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1E6A32E" w14:textId="46C289C4" w:rsidR="00700E95" w:rsidRPr="003477DD" w:rsidRDefault="00700E95" w:rsidP="00594150">
      <w:pPr>
        <w:spacing w:before="240"/>
        <w:jc w:val="center"/>
        <w:rPr>
          <w:b/>
          <w:lang w:val="en-US"/>
        </w:rPr>
      </w:pPr>
    </w:p>
    <w:p w14:paraId="190BF8D0" w14:textId="77777777" w:rsidR="003477DD" w:rsidRPr="003D106B" w:rsidRDefault="003477DD" w:rsidP="003477DD">
      <w:pPr>
        <w:shd w:val="clear" w:color="auto" w:fill="FFFFFF"/>
        <w:jc w:val="center"/>
        <w:rPr>
          <w:rFonts w:eastAsia="Times New Roman"/>
          <w:bCs/>
          <w:lang w:eastAsia="ru-RU"/>
        </w:rPr>
      </w:pPr>
      <w:bookmarkStart w:id="0" w:name="_Hlk171609688"/>
      <w:r w:rsidRPr="003D106B">
        <w:rPr>
          <w:rFonts w:eastAsia="Times New Roman"/>
          <w:bCs/>
          <w:lang w:eastAsia="ru-RU"/>
        </w:rPr>
        <w:t>ООО «Лаборатория ВАКТРОН»</w:t>
      </w:r>
    </w:p>
    <w:p w14:paraId="7B5513A8" w14:textId="77777777" w:rsidR="003477DD" w:rsidRPr="003D106B" w:rsidRDefault="003477DD" w:rsidP="003477DD">
      <w:pPr>
        <w:shd w:val="clear" w:color="auto" w:fill="FFFFFF"/>
        <w:jc w:val="center"/>
        <w:rPr>
          <w:rFonts w:eastAsia="Times New Roman"/>
          <w:bCs/>
          <w:lang w:eastAsia="ru-RU"/>
        </w:rPr>
      </w:pPr>
      <w:r w:rsidRPr="003D106B">
        <w:rPr>
          <w:rFonts w:eastAsia="Times New Roman"/>
          <w:bCs/>
          <w:lang w:eastAsia="ru-RU"/>
        </w:rPr>
        <w:t xml:space="preserve">Тел. +7 (812) 715-00-17 </w:t>
      </w:r>
      <w:proofErr w:type="spellStart"/>
      <w:r w:rsidRPr="003D106B">
        <w:rPr>
          <w:rFonts w:eastAsia="Times New Roman"/>
          <w:bCs/>
          <w:lang w:eastAsia="ru-RU"/>
        </w:rPr>
        <w:t>e-mail</w:t>
      </w:r>
      <w:proofErr w:type="spellEnd"/>
      <w:r w:rsidRPr="003D106B">
        <w:rPr>
          <w:rFonts w:eastAsia="Times New Roman"/>
          <w:bCs/>
          <w:lang w:eastAsia="ru-RU"/>
        </w:rPr>
        <w:t>: mail@leaklab.ru</w:t>
      </w:r>
    </w:p>
    <w:p w14:paraId="09E01AE8" w14:textId="77777777" w:rsidR="003477DD" w:rsidRPr="003D106B" w:rsidRDefault="003477DD" w:rsidP="003477DD">
      <w:pPr>
        <w:shd w:val="clear" w:color="auto" w:fill="FFFFFF"/>
        <w:jc w:val="center"/>
        <w:rPr>
          <w:rFonts w:eastAsia="Times New Roman"/>
          <w:bCs/>
          <w:lang w:eastAsia="ru-RU"/>
        </w:rPr>
      </w:pPr>
      <w:r w:rsidRPr="003D106B">
        <w:rPr>
          <w:rFonts w:eastAsia="Times New Roman"/>
          <w:bCs/>
          <w:lang w:eastAsia="ru-RU"/>
        </w:rPr>
        <w:t>ОГРН 1167847162570 ИНН 7819033820</w:t>
      </w:r>
    </w:p>
    <w:p w14:paraId="7574E7F5" w14:textId="77777777" w:rsidR="003477DD" w:rsidRPr="003D106B" w:rsidRDefault="003477DD" w:rsidP="003477DD">
      <w:pPr>
        <w:shd w:val="clear" w:color="auto" w:fill="FFFFFF"/>
        <w:rPr>
          <w:rFonts w:eastAsia="Times New Roman"/>
          <w:bCs/>
          <w:lang w:eastAsia="ru-RU"/>
        </w:rPr>
      </w:pPr>
    </w:p>
    <w:p w14:paraId="20F38C41" w14:textId="77777777" w:rsidR="003477DD" w:rsidRPr="003D106B" w:rsidRDefault="003477DD" w:rsidP="003477DD">
      <w:pPr>
        <w:shd w:val="clear" w:color="auto" w:fill="FFFFFF"/>
        <w:ind w:left="4820"/>
        <w:rPr>
          <w:rFonts w:eastAsia="Times New Roman"/>
          <w:bCs/>
          <w:lang w:eastAsia="ru-RU"/>
        </w:rPr>
      </w:pPr>
      <w:r w:rsidRPr="003D106B">
        <w:rPr>
          <w:rFonts w:eastAsia="Times New Roman"/>
          <w:bCs/>
          <w:lang w:eastAsia="ru-RU"/>
        </w:rPr>
        <w:t>УТВЕРЖДАЮ</w:t>
      </w:r>
    </w:p>
    <w:p w14:paraId="3A5862D2" w14:textId="77777777" w:rsidR="003477DD" w:rsidRPr="003D106B" w:rsidRDefault="003477DD" w:rsidP="003477DD">
      <w:pPr>
        <w:shd w:val="clear" w:color="auto" w:fill="FFFFFF"/>
        <w:ind w:left="4820"/>
        <w:rPr>
          <w:rFonts w:eastAsia="Times New Roman"/>
          <w:bCs/>
          <w:lang w:eastAsia="ru-RU"/>
        </w:rPr>
      </w:pPr>
      <w:r w:rsidRPr="003D106B">
        <w:rPr>
          <w:rFonts w:eastAsia="Times New Roman"/>
          <w:bCs/>
          <w:lang w:eastAsia="ru-RU"/>
        </w:rPr>
        <w:t>Генеральный директор</w:t>
      </w:r>
    </w:p>
    <w:p w14:paraId="6BD3D785" w14:textId="77777777" w:rsidR="003477DD" w:rsidRPr="003D106B" w:rsidRDefault="003477DD" w:rsidP="003477DD">
      <w:pPr>
        <w:shd w:val="clear" w:color="auto" w:fill="FFFFFF"/>
        <w:ind w:left="4820"/>
        <w:rPr>
          <w:rFonts w:eastAsia="Times New Roman"/>
          <w:bCs/>
          <w:lang w:eastAsia="ru-RU"/>
        </w:rPr>
      </w:pPr>
      <w:r w:rsidRPr="003D106B">
        <w:rPr>
          <w:rFonts w:eastAsia="Times New Roman"/>
          <w:bCs/>
          <w:lang w:eastAsia="ru-RU"/>
        </w:rPr>
        <w:t>Виноградов М.Л.</w:t>
      </w:r>
    </w:p>
    <w:p w14:paraId="3900033A" w14:textId="77777777" w:rsidR="003477DD" w:rsidRPr="003D106B" w:rsidRDefault="003477DD" w:rsidP="003477DD">
      <w:pPr>
        <w:shd w:val="clear" w:color="auto" w:fill="FFFFFF"/>
        <w:ind w:left="4820"/>
        <w:rPr>
          <w:rFonts w:eastAsia="Times New Roman"/>
          <w:bCs/>
          <w:lang w:eastAsia="ru-RU"/>
        </w:rPr>
      </w:pPr>
      <w:r w:rsidRPr="003D106B">
        <w:rPr>
          <w:rFonts w:eastAsia="Times New Roman"/>
          <w:bCs/>
          <w:lang w:eastAsia="ru-RU"/>
        </w:rPr>
        <w:t>Приказ №</w:t>
      </w:r>
      <w:r w:rsidRPr="003477DD">
        <w:rPr>
          <w:rFonts w:eastAsia="Times New Roman"/>
          <w:bCs/>
          <w:lang w:eastAsia="ru-RU"/>
        </w:rPr>
        <w:t>22</w:t>
      </w:r>
      <w:r w:rsidRPr="003D106B">
        <w:rPr>
          <w:rFonts w:eastAsia="Times New Roman"/>
          <w:bCs/>
          <w:lang w:eastAsia="ru-RU"/>
        </w:rPr>
        <w:t xml:space="preserve"> от «</w:t>
      </w:r>
      <w:r w:rsidRPr="003477DD">
        <w:rPr>
          <w:rFonts w:eastAsia="Times New Roman"/>
          <w:bCs/>
          <w:lang w:eastAsia="ru-RU"/>
        </w:rPr>
        <w:t>09</w:t>
      </w:r>
      <w:r w:rsidRPr="003D106B">
        <w:rPr>
          <w:rFonts w:eastAsia="Times New Roman"/>
          <w:bCs/>
          <w:lang w:eastAsia="ru-RU"/>
        </w:rPr>
        <w:t>»</w:t>
      </w:r>
      <w:r w:rsidRPr="003477DD">
        <w:rPr>
          <w:rFonts w:eastAsia="Times New Roman"/>
          <w:bCs/>
          <w:lang w:eastAsia="ru-RU"/>
        </w:rPr>
        <w:t xml:space="preserve"> </w:t>
      </w:r>
      <w:r w:rsidRPr="003D106B">
        <w:rPr>
          <w:rFonts w:eastAsia="Times New Roman"/>
          <w:bCs/>
          <w:lang w:eastAsia="ru-RU"/>
        </w:rPr>
        <w:t>декабря 2025 г.</w:t>
      </w:r>
    </w:p>
    <w:p w14:paraId="50888FED" w14:textId="77777777" w:rsidR="003477DD" w:rsidRPr="003D106B" w:rsidRDefault="003477DD" w:rsidP="003477DD">
      <w:pPr>
        <w:shd w:val="clear" w:color="auto" w:fill="FFFFFF"/>
        <w:ind w:left="4678"/>
        <w:rPr>
          <w:rFonts w:eastAsia="Times New Roman"/>
          <w:bCs/>
          <w:lang w:eastAsia="ru-RU"/>
        </w:rPr>
      </w:pPr>
      <w:r w:rsidRPr="003D106B">
        <w:rPr>
          <w:noProof/>
        </w:rPr>
        <w:drawing>
          <wp:anchor distT="0" distB="0" distL="114300" distR="114300" simplePos="0" relativeHeight="251660288" behindDoc="0" locked="0" layoutInCell="1" allowOverlap="1" wp14:anchorId="2BDB545D" wp14:editId="18403C3E">
            <wp:simplePos x="0" y="0"/>
            <wp:positionH relativeFrom="margin">
              <wp:posOffset>4507865</wp:posOffset>
            </wp:positionH>
            <wp:positionV relativeFrom="paragraph">
              <wp:posOffset>20320</wp:posOffset>
            </wp:positionV>
            <wp:extent cx="1511935" cy="1572895"/>
            <wp:effectExtent l="0" t="0" r="0" b="0"/>
            <wp:wrapNone/>
            <wp:docPr id="164902318" name="Рисунок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935" cy="157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06585B" w14:textId="77777777" w:rsidR="003477DD" w:rsidRPr="003D106B" w:rsidRDefault="003477DD" w:rsidP="003477DD">
      <w:pPr>
        <w:shd w:val="clear" w:color="auto" w:fill="FFFFFF"/>
        <w:ind w:left="4678"/>
        <w:rPr>
          <w:rFonts w:eastAsia="Times New Roman"/>
          <w:bCs/>
          <w:lang w:eastAsia="ru-RU"/>
        </w:rPr>
      </w:pPr>
    </w:p>
    <w:p w14:paraId="68786C0E" w14:textId="77777777" w:rsidR="003477DD" w:rsidRPr="003D106B" w:rsidRDefault="003477DD" w:rsidP="003477DD">
      <w:pPr>
        <w:jc w:val="right"/>
      </w:pPr>
    </w:p>
    <w:p w14:paraId="6ED63C7C" w14:textId="77777777" w:rsidR="003477DD" w:rsidRPr="00B330E4" w:rsidRDefault="003477DD" w:rsidP="003477DD">
      <w:pPr>
        <w:jc w:val="right"/>
      </w:pPr>
    </w:p>
    <w:p w14:paraId="668A56F8" w14:textId="77777777" w:rsidR="003477DD" w:rsidRPr="00B330E4" w:rsidRDefault="003477DD" w:rsidP="003477DD">
      <w:pPr>
        <w:jc w:val="right"/>
      </w:pPr>
    </w:p>
    <w:p w14:paraId="19902DD5" w14:textId="77777777" w:rsidR="003477DD" w:rsidRPr="00B330E4" w:rsidRDefault="003477DD" w:rsidP="003477DD">
      <w:pPr>
        <w:jc w:val="right"/>
      </w:pPr>
    </w:p>
    <w:p w14:paraId="03650C87" w14:textId="77777777" w:rsidR="003477DD" w:rsidRPr="00B330E4" w:rsidRDefault="003477DD" w:rsidP="003477DD">
      <w:pPr>
        <w:jc w:val="right"/>
      </w:pPr>
    </w:p>
    <w:p w14:paraId="508762E6" w14:textId="77777777" w:rsidR="003477DD" w:rsidRPr="00B330E4" w:rsidRDefault="003477DD" w:rsidP="003477DD">
      <w:pPr>
        <w:jc w:val="right"/>
      </w:pPr>
    </w:p>
    <w:p w14:paraId="000310F9" w14:textId="77777777" w:rsidR="003477DD" w:rsidRPr="00B330E4" w:rsidRDefault="003477DD" w:rsidP="003477DD">
      <w:pPr>
        <w:jc w:val="right"/>
      </w:pPr>
    </w:p>
    <w:p w14:paraId="49ACA431" w14:textId="77777777" w:rsidR="003477DD" w:rsidRPr="00B330E4" w:rsidRDefault="003477DD" w:rsidP="003477DD">
      <w:pPr>
        <w:jc w:val="right"/>
      </w:pPr>
    </w:p>
    <w:bookmarkEnd w:id="0"/>
    <w:p w14:paraId="75D58B97" w14:textId="77777777" w:rsidR="003477DD" w:rsidRPr="003D106B" w:rsidRDefault="003477DD" w:rsidP="003477DD">
      <w:pPr>
        <w:widowControl w:val="0"/>
        <w:jc w:val="center"/>
        <w:rPr>
          <w:rFonts w:eastAsia="Arial Unicode MS"/>
          <w:b/>
          <w:lang w:eastAsia="zh-CN"/>
        </w:rPr>
      </w:pPr>
      <w:r w:rsidRPr="003D106B">
        <w:rPr>
          <w:rFonts w:eastAsia="Arial Unicode MS"/>
          <w:b/>
          <w:lang w:eastAsia="zh-CN"/>
        </w:rPr>
        <w:t>ДОПОЛНИТЕЛЬНАЯ ПРОФЕССИОНАЛЬНАЯ ПРОГРАММА</w:t>
      </w:r>
    </w:p>
    <w:p w14:paraId="1C59296D" w14:textId="77777777" w:rsidR="003477DD" w:rsidRPr="003D106B" w:rsidRDefault="003477DD" w:rsidP="003477DD">
      <w:pPr>
        <w:widowControl w:val="0"/>
        <w:jc w:val="center"/>
        <w:rPr>
          <w:rFonts w:eastAsia="Arial Unicode MS"/>
          <w:b/>
          <w:lang w:eastAsia="zh-CN"/>
        </w:rPr>
      </w:pPr>
      <w:r w:rsidRPr="003D106B">
        <w:rPr>
          <w:rFonts w:eastAsia="Arial Unicode MS"/>
          <w:b/>
          <w:lang w:eastAsia="zh-CN"/>
        </w:rPr>
        <w:t xml:space="preserve">ПОВЫШЕНИЯ КВАЛИФИКАЦИИ </w:t>
      </w:r>
      <w:bookmarkStart w:id="1" w:name="_Hlk534759155"/>
    </w:p>
    <w:p w14:paraId="239700F5" w14:textId="77777777" w:rsidR="003477DD" w:rsidRPr="003D106B" w:rsidRDefault="003477DD" w:rsidP="003477DD">
      <w:pPr>
        <w:widowControl w:val="0"/>
        <w:jc w:val="center"/>
        <w:rPr>
          <w:b/>
          <w:shd w:val="clear" w:color="auto" w:fill="FFFFFF"/>
        </w:rPr>
      </w:pPr>
      <w:r w:rsidRPr="003D106B">
        <w:rPr>
          <w:b/>
          <w:shd w:val="clear" w:color="auto" w:fill="FFFFFF"/>
        </w:rPr>
        <w:t>«Испытания на герметичность и вакуумное оборудование»</w:t>
      </w:r>
    </w:p>
    <w:p w14:paraId="730C7FFB" w14:textId="77777777" w:rsidR="003477DD" w:rsidRPr="003D106B" w:rsidRDefault="003477DD" w:rsidP="003477DD">
      <w:pPr>
        <w:widowControl w:val="0"/>
        <w:jc w:val="center"/>
        <w:rPr>
          <w:rFonts w:eastAsia="Arial Unicode MS"/>
          <w:b/>
          <w:lang w:eastAsia="zh-CN"/>
        </w:rPr>
      </w:pPr>
      <w:r w:rsidRPr="003D106B">
        <w:rPr>
          <w:rFonts w:eastAsia="Arial Unicode MS"/>
          <w:b/>
          <w:lang w:eastAsia="zh-CN"/>
        </w:rPr>
        <w:t>(36 часов)</w:t>
      </w:r>
      <w:r w:rsidRPr="003D106B">
        <w:rPr>
          <w:rFonts w:eastAsia="Arial Unicode MS"/>
          <w:b/>
          <w:bCs/>
          <w:lang w:eastAsia="zh-CN"/>
        </w:rPr>
        <w:t xml:space="preserve"> </w:t>
      </w:r>
    </w:p>
    <w:p>
      <w:pPr>
        <w:spacing w:before="160" w:after="240"/>
        <w:jc w:val="center"/>
      </w:pPr>
      <w:r>
        <w:rPr>
          <w:b/>
          <w:sz w:val="24"/>
        </w:rPr>
        <w:t>Дата проведения очных занятий: 9–11 декабря 2026 года</w:t>
      </w:r>
    </w:p>
    <w:p w14:paraId="4196BD3D" w14:textId="77777777" w:rsidR="003477DD" w:rsidRPr="003D106B" w:rsidRDefault="003477DD" w:rsidP="003477DD">
      <w:pPr>
        <w:widowControl w:val="0"/>
        <w:jc w:val="center"/>
        <w:rPr>
          <w:b/>
          <w:shd w:val="clear" w:color="auto" w:fill="FFFFFF"/>
        </w:rPr>
      </w:pPr>
    </w:p>
    <w:p w14:paraId="4EE6AD25" w14:textId="77777777" w:rsidR="003477DD" w:rsidRPr="003D106B" w:rsidRDefault="003477DD" w:rsidP="003477DD">
      <w:pPr>
        <w:widowControl w:val="0"/>
        <w:jc w:val="center"/>
        <w:rPr>
          <w:b/>
          <w:shd w:val="clear" w:color="auto" w:fill="FFFFFF"/>
        </w:rPr>
      </w:pPr>
    </w:p>
    <w:p w14:paraId="028D3212" w14:textId="77777777" w:rsidR="003477DD" w:rsidRPr="003D106B" w:rsidRDefault="003477DD" w:rsidP="003477DD">
      <w:pPr>
        <w:widowControl w:val="0"/>
        <w:jc w:val="center"/>
        <w:rPr>
          <w:rFonts w:eastAsia="Arial Unicode MS"/>
          <w:lang w:eastAsia="zh-CN"/>
        </w:rPr>
      </w:pPr>
      <w:r w:rsidRPr="003D106B">
        <w:rPr>
          <w:rFonts w:eastAsia="Arial Unicode MS"/>
          <w:b/>
          <w:lang w:eastAsia="zh-CN"/>
        </w:rPr>
        <w:t xml:space="preserve">Документ о квалификации: </w:t>
      </w:r>
      <w:r w:rsidRPr="003D106B">
        <w:rPr>
          <w:rFonts w:eastAsia="Arial Unicode MS"/>
          <w:lang w:eastAsia="zh-CN"/>
        </w:rPr>
        <w:t>Удостоверение о повышении квалификации по дополнительной профессиональной программе «Испытания на герметичность и вакуумное оборудование»</w:t>
      </w:r>
    </w:p>
    <w:p w14:paraId="7DC696E8" w14:textId="77777777" w:rsidR="003477DD" w:rsidRPr="003D106B" w:rsidRDefault="003477DD" w:rsidP="003477DD">
      <w:pPr>
        <w:widowControl w:val="0"/>
        <w:jc w:val="center"/>
        <w:rPr>
          <w:rFonts w:eastAsia="Arial Unicode MS"/>
          <w:lang w:eastAsia="zh-CN"/>
        </w:rPr>
      </w:pPr>
    </w:p>
    <w:bookmarkEnd w:id="1"/>
    <w:p w14:paraId="46982F3B" w14:textId="77777777" w:rsidR="003477DD" w:rsidRPr="003D106B" w:rsidRDefault="003477DD" w:rsidP="003477DD">
      <w:pPr>
        <w:widowControl w:val="0"/>
        <w:ind w:right="2307"/>
        <w:outlineLvl w:val="0"/>
        <w:rPr>
          <w:rFonts w:eastAsia="Times New Roman"/>
          <w:b/>
          <w:bCs/>
          <w:kern w:val="36"/>
          <w:lang w:eastAsia="ru-RU"/>
        </w:rPr>
      </w:pPr>
    </w:p>
    <w:p w14:paraId="5758B8E2" w14:textId="77777777" w:rsidR="003477DD" w:rsidRPr="003D106B" w:rsidRDefault="003477DD" w:rsidP="003477DD">
      <w:pPr>
        <w:widowControl w:val="0"/>
        <w:autoSpaceDE w:val="0"/>
        <w:autoSpaceDN w:val="0"/>
        <w:ind w:firstLine="1276"/>
        <w:rPr>
          <w:rFonts w:eastAsia="Times New Roman"/>
          <w:bCs/>
          <w:lang w:eastAsia="ru-RU"/>
        </w:rPr>
      </w:pPr>
      <w:r w:rsidRPr="003D106B">
        <w:rPr>
          <w:rFonts w:eastAsia="Times New Roman"/>
          <w:bCs/>
          <w:lang w:eastAsia="ru-RU"/>
        </w:rPr>
        <w:t>Объем – 36 академических часов</w:t>
      </w:r>
    </w:p>
    <w:p w14:paraId="01B996C3" w14:textId="77777777" w:rsidR="003477DD" w:rsidRPr="003D106B" w:rsidRDefault="003477DD" w:rsidP="003477DD">
      <w:pPr>
        <w:widowControl w:val="0"/>
        <w:autoSpaceDE w:val="0"/>
        <w:autoSpaceDN w:val="0"/>
        <w:ind w:firstLine="1276"/>
        <w:rPr>
          <w:rFonts w:eastAsia="Times New Roman"/>
          <w:bCs/>
          <w:lang w:eastAsia="ru-RU"/>
        </w:rPr>
      </w:pPr>
      <w:r w:rsidRPr="003D106B">
        <w:rPr>
          <w:rFonts w:eastAsia="Times New Roman"/>
          <w:bCs/>
          <w:lang w:eastAsia="ru-RU"/>
        </w:rPr>
        <w:t>Срок обучения: 2 недели</w:t>
      </w:r>
    </w:p>
    <w:p w14:paraId="47D97674" w14:textId="77777777" w:rsidR="003477DD" w:rsidRPr="003D106B" w:rsidRDefault="003477DD" w:rsidP="003477DD">
      <w:pPr>
        <w:widowControl w:val="0"/>
        <w:autoSpaceDE w:val="0"/>
        <w:autoSpaceDN w:val="0"/>
        <w:ind w:firstLine="1276"/>
        <w:rPr>
          <w:rFonts w:eastAsia="Times New Roman"/>
          <w:bCs/>
          <w:lang w:eastAsia="ru-RU"/>
        </w:rPr>
      </w:pPr>
      <w:r w:rsidRPr="003D106B">
        <w:rPr>
          <w:rFonts w:eastAsia="Times New Roman"/>
          <w:bCs/>
          <w:lang w:eastAsia="ru-RU"/>
        </w:rPr>
        <w:t>Язык обучения: русский</w:t>
      </w:r>
    </w:p>
    <w:p w14:paraId="20B5BE35" w14:textId="608976D2" w:rsidR="00CB7CD0" w:rsidRDefault="00BB1629" w:rsidP="002C0E86">
      <w:pPr>
        <w:suppressAutoHyphens w:val="0"/>
        <w:ind w:left="567" w:firstLine="720"/>
        <w:jc w:val="center"/>
        <w:rPr>
          <w:bCs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C07AF0" wp14:editId="5213E6C8">
                <wp:simplePos x="0" y="0"/>
                <wp:positionH relativeFrom="column">
                  <wp:posOffset>1846580</wp:posOffset>
                </wp:positionH>
                <wp:positionV relativeFrom="paragraph">
                  <wp:posOffset>1689735</wp:posOffset>
                </wp:positionV>
                <wp:extent cx="1814830" cy="458470"/>
                <wp:effectExtent l="0" t="0" r="0" b="0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14830" cy="458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65BEB0" w14:textId="77777777" w:rsidR="001D7F27" w:rsidRPr="00811E61" w:rsidRDefault="001D7F27" w:rsidP="00A837D0">
                            <w:pPr>
                              <w:pStyle w:val="NoParagraphStyle"/>
                              <w:jc w:val="center"/>
                              <w:rPr>
                                <w:rFonts w:ascii="Times New Roman" w:hAnsi="Times New Roman" w:cs="Times New Roman"/>
                                <w:spacing w:val="3"/>
                                <w:lang w:val="ru-RU"/>
                              </w:rPr>
                            </w:pPr>
                            <w:r w:rsidRPr="00811E61">
                              <w:rPr>
                                <w:rFonts w:ascii="Times New Roman" w:hAnsi="Times New Roman" w:cs="Times New Roman"/>
                                <w:spacing w:val="3"/>
                                <w:lang w:val="ru-RU"/>
                              </w:rPr>
                              <w:t>Санкт-Петербург</w:t>
                            </w:r>
                          </w:p>
                          <w:p w14:paraId="18513943" w14:textId="2BD9A3AB" w:rsidR="001D7F27" w:rsidRPr="003477DD" w:rsidRDefault="001D7F27" w:rsidP="00A837D0">
                            <w:pPr>
                              <w:pStyle w:val="NoParagraphStyle"/>
                              <w:jc w:val="center"/>
                              <w:rPr>
                                <w:rFonts w:ascii="Times New Roman" w:hAnsi="Times New Roman" w:cs="Times New Roman"/>
                                <w:spacing w:val="3"/>
                                <w:lang w:val="en-US"/>
                              </w:rPr>
                            </w:pPr>
                            <w:r w:rsidRPr="00811E61">
                              <w:rPr>
                                <w:rFonts w:ascii="Times New Roman" w:hAnsi="Times New Roman" w:cs="Times New Roman"/>
                                <w:spacing w:val="3"/>
                                <w:lang w:val="ru-RU"/>
                              </w:rPr>
                              <w:t>202</w:t>
                            </w:r>
                            <w:r w:rsidR="003477DD">
                              <w:rPr>
                                <w:rFonts w:ascii="Times New Roman" w:hAnsi="Times New Roman" w:cs="Times New Roman"/>
                                <w:spacing w:val="3"/>
                                <w:lang w:val="en-US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C07AF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45.4pt;margin-top:133.05pt;width:142.9pt;height:36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" filled="f" stroked="f">
                <v:path arrowok="t"/>
                <v:textbox inset="0,0,0,0">
                  <w:txbxContent>
                    <w:p w14:paraId="5665BEB0" w14:textId="77777777" w:rsidR="001D7F27" w:rsidRPr="00811E61" w:rsidRDefault="001D7F27" w:rsidP="00A837D0">
                      <w:pPr>
                        <w:pStyle w:val="NoParagraphStyle"/>
                        <w:jc w:val="center"/>
                        <w:rPr>
                          <w:rFonts w:ascii="Times New Roman" w:hAnsi="Times New Roman" w:cs="Times New Roman"/>
                          <w:spacing w:val="3"/>
                          <w:lang w:val="ru-RU"/>
                        </w:rPr>
                      </w:pPr>
                      <w:r w:rsidRPr="00811E61">
                        <w:rPr>
                          <w:rFonts w:ascii="Times New Roman" w:hAnsi="Times New Roman" w:cs="Times New Roman"/>
                          <w:spacing w:val="3"/>
                          <w:lang w:val="ru-RU"/>
                        </w:rPr>
                        <w:t>Санкт-Петербург</w:t>
                      </w:r>
                    </w:p>
                    <w:p w14:paraId="18513943" w14:textId="2BD9A3AB" w:rsidR="001D7F27" w:rsidRPr="003477DD" w:rsidRDefault="001D7F27" w:rsidP="00A837D0">
                      <w:pPr>
                        <w:pStyle w:val="NoParagraphStyle"/>
                        <w:jc w:val="center"/>
                        <w:rPr>
                          <w:rFonts w:ascii="Times New Roman" w:hAnsi="Times New Roman" w:cs="Times New Roman"/>
                          <w:spacing w:val="3"/>
                          <w:lang w:val="en-US"/>
                        </w:rPr>
                      </w:pPr>
                      <w:r w:rsidRPr="00811E61">
                        <w:rPr>
                          <w:rFonts w:ascii="Times New Roman" w:hAnsi="Times New Roman" w:cs="Times New Roman"/>
                          <w:spacing w:val="3"/>
                          <w:lang w:val="ru-RU"/>
                        </w:rPr>
                        <w:t>202</w:t>
                      </w:r>
                      <w:r w:rsidR="003477DD">
                        <w:rPr>
                          <w:rFonts w:ascii="Times New Roman" w:hAnsi="Times New Roman" w:cs="Times New Roman"/>
                          <w:spacing w:val="3"/>
                          <w:lang w:val="en-US"/>
                        </w:rPr>
                        <w:t>5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837D0">
        <w:rPr>
          <w:b/>
        </w:rPr>
        <w:br w:type="page"/>
      </w:r>
      <w:r w:rsidR="00725427">
        <w:rPr>
          <w:b/>
        </w:rPr>
        <w:br/>
      </w:r>
      <w:r w:rsidR="00CB7CD0">
        <w:rPr>
          <w:bCs/>
          <w:sz w:val="28"/>
          <w:szCs w:val="28"/>
        </w:rPr>
        <w:t>1</w:t>
      </w:r>
      <w:r w:rsidR="00CB7CD0" w:rsidRPr="00DF3C3C">
        <w:rPr>
          <w:bCs/>
          <w:sz w:val="28"/>
          <w:szCs w:val="28"/>
        </w:rPr>
        <w:t xml:space="preserve"> </w:t>
      </w:r>
      <w:r w:rsidR="00CB7CD0">
        <w:rPr>
          <w:bCs/>
          <w:sz w:val="28"/>
          <w:szCs w:val="28"/>
        </w:rPr>
        <w:t>ОБЩИЕ СВЕДЕНИЯ</w:t>
      </w:r>
    </w:p>
    <w:p w14:paraId="774EC733" w14:textId="77777777" w:rsidR="00CB7CD0" w:rsidRDefault="00CB7CD0" w:rsidP="00CB7CD0">
      <w:pPr>
        <w:pStyle w:val="b3"/>
        <w:spacing w:before="0" w:beforeAutospacing="0" w:after="0" w:afterAutospacing="0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43CE877" w14:textId="77777777" w:rsidR="00EC0A99" w:rsidRDefault="00EC0A99" w:rsidP="008B084A">
      <w:pPr>
        <w:pStyle w:val="b3"/>
        <w:numPr>
          <w:ilvl w:val="1"/>
          <w:numId w:val="1"/>
        </w:numPr>
        <w:spacing w:before="0" w:beforeAutospacing="0" w:after="0" w:afterAutospacing="0"/>
        <w:ind w:left="1134" w:hanging="425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Общие положения</w:t>
      </w:r>
    </w:p>
    <w:p w14:paraId="3C946738" w14:textId="77777777" w:rsidR="00CF1846" w:rsidRDefault="00CF1846" w:rsidP="00EC0A99">
      <w:pPr>
        <w:ind w:firstLine="567"/>
        <w:jc w:val="both"/>
        <w:rPr>
          <w:sz w:val="28"/>
          <w:szCs w:val="28"/>
        </w:rPr>
      </w:pPr>
    </w:p>
    <w:p w14:paraId="0186760D" w14:textId="31194DEE" w:rsidR="00EC0A99" w:rsidRPr="00EC0A99" w:rsidRDefault="003477DD" w:rsidP="00EC0A9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Дополнительная профессиональная програ</w:t>
      </w:r>
      <w:r w:rsidR="00E53B47">
        <w:rPr>
          <w:sz w:val="28"/>
          <w:szCs w:val="28"/>
        </w:rPr>
        <w:t xml:space="preserve">мма </w:t>
      </w:r>
      <w:r w:rsidR="00EC0A99" w:rsidRPr="00EC0A99">
        <w:rPr>
          <w:sz w:val="28"/>
          <w:szCs w:val="28"/>
        </w:rPr>
        <w:t>повышения квалификации</w:t>
      </w:r>
      <w:r w:rsidR="00E53B47">
        <w:rPr>
          <w:sz w:val="28"/>
          <w:szCs w:val="28"/>
        </w:rPr>
        <w:t xml:space="preserve"> </w:t>
      </w:r>
      <w:r w:rsidR="00EC0A99" w:rsidRPr="00B22F11">
        <w:rPr>
          <w:sz w:val="28"/>
          <w:szCs w:val="28"/>
        </w:rPr>
        <w:t>«</w:t>
      </w:r>
      <w:r w:rsidR="00E53B47" w:rsidRPr="00E53B47">
        <w:rPr>
          <w:sz w:val="28"/>
          <w:szCs w:val="28"/>
        </w:rPr>
        <w:t>Испытания на герметичность и вакуумное оборудование</w:t>
      </w:r>
      <w:r w:rsidR="00B22F11" w:rsidRPr="00B22F11">
        <w:rPr>
          <w:sz w:val="28"/>
          <w:szCs w:val="28"/>
        </w:rPr>
        <w:t>»</w:t>
      </w:r>
      <w:r w:rsidR="00302040">
        <w:rPr>
          <w:sz w:val="28"/>
          <w:szCs w:val="28"/>
        </w:rPr>
        <w:t xml:space="preserve"> </w:t>
      </w:r>
      <w:r w:rsidR="00EC0A99">
        <w:rPr>
          <w:sz w:val="28"/>
          <w:szCs w:val="28"/>
        </w:rPr>
        <w:t xml:space="preserve">разработана в </w:t>
      </w:r>
      <w:r w:rsidR="0094066B">
        <w:rPr>
          <w:sz w:val="28"/>
          <w:szCs w:val="28"/>
        </w:rPr>
        <w:t>соответствии</w:t>
      </w:r>
      <w:r w:rsidR="00EC0A99">
        <w:rPr>
          <w:sz w:val="28"/>
          <w:szCs w:val="28"/>
        </w:rPr>
        <w:t xml:space="preserve"> с нормами следующих нормативных документов:</w:t>
      </w:r>
    </w:p>
    <w:p w14:paraId="1E6B725E" w14:textId="7CED0C7C" w:rsidR="00EC0A99" w:rsidRPr="000B4897" w:rsidRDefault="000B4897" w:rsidP="000B4897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C5FC7">
        <w:rPr>
          <w:sz w:val="28"/>
          <w:szCs w:val="28"/>
        </w:rPr>
        <w:t xml:space="preserve"> </w:t>
      </w:r>
      <w:r w:rsidR="00EC0A99" w:rsidRPr="000B4897">
        <w:rPr>
          <w:sz w:val="28"/>
          <w:szCs w:val="28"/>
        </w:rPr>
        <w:t>Федерального закона «Об образовании в Российской Федерации» №273-ФЗ от 29 декабря 2012 г.</w:t>
      </w:r>
      <w:r w:rsidR="00EC0A99" w:rsidRPr="000B4897">
        <w:rPr>
          <w:rFonts w:eastAsia="Times New Roman"/>
          <w:color w:val="auto"/>
        </w:rPr>
        <w:t xml:space="preserve"> </w:t>
      </w:r>
      <w:r w:rsidR="00EC0A99" w:rsidRPr="000B4897">
        <w:rPr>
          <w:sz w:val="28"/>
          <w:szCs w:val="28"/>
        </w:rPr>
        <w:t xml:space="preserve">(далее - Федеральный закон </w:t>
      </w:r>
      <w:r w:rsidR="009D4A01" w:rsidRPr="000B4897">
        <w:rPr>
          <w:sz w:val="28"/>
          <w:szCs w:val="28"/>
        </w:rPr>
        <w:t>№</w:t>
      </w:r>
      <w:r w:rsidR="00EC0A99" w:rsidRPr="000B4897">
        <w:rPr>
          <w:sz w:val="28"/>
          <w:szCs w:val="28"/>
        </w:rPr>
        <w:t xml:space="preserve"> 273-ФЗ);</w:t>
      </w:r>
    </w:p>
    <w:p w14:paraId="1B0F48FC" w14:textId="3D39C6EE" w:rsidR="00EC0A99" w:rsidRPr="000B4897" w:rsidRDefault="000B4897" w:rsidP="000B489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7C5FC7">
        <w:rPr>
          <w:sz w:val="28"/>
          <w:szCs w:val="28"/>
        </w:rPr>
        <w:t xml:space="preserve"> </w:t>
      </w:r>
      <w:r w:rsidR="00E53B47" w:rsidRPr="00E53B47">
        <w:rPr>
          <w:sz w:val="28"/>
          <w:szCs w:val="28"/>
        </w:rPr>
        <w:t>Приказ от 24 марта 2025 г. N 266 Об утверждении порядка организации и осуществления образовательной деятельности по дополнительным профессиональным программам</w:t>
      </w:r>
      <w:r w:rsidR="00E53B47">
        <w:rPr>
          <w:sz w:val="28"/>
          <w:szCs w:val="28"/>
        </w:rPr>
        <w:t>;</w:t>
      </w:r>
    </w:p>
    <w:p w14:paraId="0101F6FC" w14:textId="79812B35" w:rsidR="00E53B47" w:rsidRPr="00E53B47" w:rsidRDefault="00694EC1" w:rsidP="00E53B47">
      <w:pPr>
        <w:jc w:val="both"/>
        <w:rPr>
          <w:bCs/>
          <w:color w:val="000000" w:themeColor="text1"/>
          <w:sz w:val="28"/>
          <w:szCs w:val="28"/>
        </w:rPr>
      </w:pPr>
      <w:r w:rsidRPr="00694EC1">
        <w:rPr>
          <w:color w:val="auto"/>
          <w:sz w:val="28"/>
          <w:szCs w:val="28"/>
        </w:rPr>
        <w:t>-</w:t>
      </w:r>
      <w:r w:rsidR="007C5FC7" w:rsidRPr="0093070F">
        <w:rPr>
          <w:color w:val="FF0000"/>
          <w:sz w:val="28"/>
          <w:szCs w:val="28"/>
        </w:rPr>
        <w:t xml:space="preserve"> </w:t>
      </w:r>
      <w:r w:rsidR="00E53B47" w:rsidRPr="00E53B47">
        <w:rPr>
          <w:bCs/>
          <w:color w:val="000000" w:themeColor="text1"/>
          <w:sz w:val="28"/>
          <w:szCs w:val="28"/>
        </w:rPr>
        <w:t>Профессиональны</w:t>
      </w:r>
      <w:r w:rsidR="00E53B47">
        <w:rPr>
          <w:bCs/>
          <w:color w:val="000000" w:themeColor="text1"/>
          <w:sz w:val="28"/>
          <w:szCs w:val="28"/>
        </w:rPr>
        <w:t>м</w:t>
      </w:r>
      <w:r w:rsidR="00E53B47" w:rsidRPr="00E53B47">
        <w:rPr>
          <w:bCs/>
          <w:color w:val="000000" w:themeColor="text1"/>
          <w:sz w:val="28"/>
          <w:szCs w:val="28"/>
        </w:rPr>
        <w:t xml:space="preserve"> стандарт</w:t>
      </w:r>
      <w:r w:rsidR="00E53B47">
        <w:rPr>
          <w:bCs/>
          <w:color w:val="000000" w:themeColor="text1"/>
          <w:sz w:val="28"/>
          <w:szCs w:val="28"/>
        </w:rPr>
        <w:t>ом</w:t>
      </w:r>
      <w:r w:rsidR="00E53B47" w:rsidRPr="00E53B47">
        <w:rPr>
          <w:bCs/>
          <w:color w:val="000000" w:themeColor="text1"/>
          <w:sz w:val="28"/>
          <w:szCs w:val="28"/>
        </w:rPr>
        <w:t xml:space="preserve"> «Специалист по неразрушающему контролю», утверждённый приказом Министерства труда России от 03.12.2015 № 976</w:t>
      </w:r>
      <w:r w:rsidRPr="00694EC1">
        <w:rPr>
          <w:bCs/>
          <w:color w:val="000000" w:themeColor="text1"/>
          <w:sz w:val="28"/>
          <w:szCs w:val="28"/>
        </w:rPr>
        <w:t xml:space="preserve"> </w:t>
      </w:r>
      <w:r w:rsidR="00E53B47" w:rsidRPr="00E53B47">
        <w:rPr>
          <w:bCs/>
          <w:color w:val="000000" w:themeColor="text1"/>
          <w:sz w:val="28"/>
          <w:szCs w:val="28"/>
        </w:rPr>
        <w:t>(рег.№ 658)</w:t>
      </w:r>
      <w:r>
        <w:rPr>
          <w:sz w:val="28"/>
          <w:szCs w:val="28"/>
        </w:rPr>
        <w:t>;</w:t>
      </w:r>
    </w:p>
    <w:p w14:paraId="15DD74A1" w14:textId="4341777C" w:rsidR="007F62BD" w:rsidRDefault="00E53B47" w:rsidP="00E53B47">
      <w:pPr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-</w:t>
      </w:r>
      <w:r w:rsidRPr="00E53B47">
        <w:rPr>
          <w:bCs/>
          <w:color w:val="000000" w:themeColor="text1"/>
          <w:sz w:val="28"/>
          <w:szCs w:val="28"/>
        </w:rPr>
        <w:t>Профессиональны</w:t>
      </w:r>
      <w:r>
        <w:rPr>
          <w:bCs/>
          <w:color w:val="000000" w:themeColor="text1"/>
          <w:sz w:val="28"/>
          <w:szCs w:val="28"/>
        </w:rPr>
        <w:t>м</w:t>
      </w:r>
      <w:r w:rsidRPr="00E53B47">
        <w:rPr>
          <w:bCs/>
          <w:color w:val="000000" w:themeColor="text1"/>
          <w:sz w:val="28"/>
          <w:szCs w:val="28"/>
        </w:rPr>
        <w:t xml:space="preserve"> стандарт</w:t>
      </w:r>
      <w:r>
        <w:rPr>
          <w:bCs/>
          <w:color w:val="000000" w:themeColor="text1"/>
          <w:sz w:val="28"/>
          <w:szCs w:val="28"/>
        </w:rPr>
        <w:t>ом</w:t>
      </w:r>
      <w:r w:rsidRPr="00E53B47">
        <w:rPr>
          <w:bCs/>
          <w:color w:val="000000" w:themeColor="text1"/>
          <w:sz w:val="28"/>
          <w:szCs w:val="28"/>
        </w:rPr>
        <w:t xml:space="preserve"> "Специалист по проектированию вакуумного технологического оборудования для электровакуумного и полупроводникового производства" Утвержден приказом Министерства труда и социальной защиты Российской Федерации от 28 сентября 2020 года N 661н</w:t>
      </w:r>
      <w:r w:rsidR="00694EC1">
        <w:rPr>
          <w:sz w:val="28"/>
          <w:szCs w:val="28"/>
        </w:rPr>
        <w:t>;</w:t>
      </w:r>
    </w:p>
    <w:p w14:paraId="4333FC27" w14:textId="210AF66D" w:rsidR="00E53B47" w:rsidRPr="00E53B47" w:rsidRDefault="00E53B47" w:rsidP="00E53B4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Pr="00E53B47">
        <w:rPr>
          <w:bCs/>
          <w:sz w:val="28"/>
          <w:szCs w:val="28"/>
        </w:rPr>
        <w:t>ГОСТ Р 50.05.11-2018 «Система оценки соответствия в области использования атомной энергии. Персонал, выполняющий неразрушающий и разрушающий контроль металла. Требования и порядок подтверждения компетентности».</w:t>
      </w:r>
    </w:p>
    <w:p w14:paraId="3C5D3EFB" w14:textId="3C9C70BD" w:rsidR="00E53B47" w:rsidRPr="00E53B47" w:rsidRDefault="00E53B47" w:rsidP="00E53B4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Pr="00E53B47">
        <w:rPr>
          <w:bCs/>
          <w:sz w:val="28"/>
          <w:szCs w:val="28"/>
        </w:rPr>
        <w:t>ГОСТ Р 50.05.01-2018 «Унифицированные методики. Контроль герметичности газовыми и жидкостными методами».</w:t>
      </w:r>
    </w:p>
    <w:p w14:paraId="604602B7" w14:textId="589DE4E4" w:rsidR="00E53B47" w:rsidRPr="00E53B47" w:rsidRDefault="00E53B47" w:rsidP="00E53B4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Pr="00E53B47">
        <w:rPr>
          <w:bCs/>
          <w:sz w:val="28"/>
          <w:szCs w:val="28"/>
        </w:rPr>
        <w:t>ГОСТ 28517-90 «Контроль неразрушающий. Масс-спектрометрический метод течеискания. Общие требования».</w:t>
      </w:r>
    </w:p>
    <w:p w14:paraId="78E31705" w14:textId="3C62DDB0" w:rsidR="00E53B47" w:rsidRPr="00E53B47" w:rsidRDefault="00E53B47" w:rsidP="00E53B4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Pr="00E53B47">
        <w:rPr>
          <w:bCs/>
          <w:sz w:val="28"/>
          <w:szCs w:val="28"/>
        </w:rPr>
        <w:t>ГОСТ Р 51780-2001 «Контроль неразрушающий. Методы и средства испытаний на герметичность. Порядок и критерии выбора».</w:t>
      </w:r>
    </w:p>
    <w:p w14:paraId="3AF71447" w14:textId="37DF8121" w:rsidR="00E53B47" w:rsidRPr="00E53B47" w:rsidRDefault="00E53B47" w:rsidP="00E53B4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Pr="00E53B47">
        <w:rPr>
          <w:bCs/>
          <w:sz w:val="28"/>
          <w:szCs w:val="28"/>
        </w:rPr>
        <w:t>ГОСТ Р 59286-2020 «Контроль неразрушающий. Течеискание».</w:t>
      </w:r>
    </w:p>
    <w:p w14:paraId="33D1AC34" w14:textId="77777777" w:rsidR="00E53B47" w:rsidRPr="00E53B47" w:rsidRDefault="00E53B47" w:rsidP="00E53B47">
      <w:pPr>
        <w:jc w:val="both"/>
        <w:rPr>
          <w:bCs/>
          <w:sz w:val="28"/>
          <w:szCs w:val="28"/>
        </w:rPr>
      </w:pPr>
      <w:r w:rsidRPr="00E53B47">
        <w:rPr>
          <w:bCs/>
          <w:sz w:val="28"/>
          <w:szCs w:val="28"/>
        </w:rPr>
        <w:t>ПНАЭ Г-7-019-89 «Правила и нормы в атомной энергетике. Контроль герметичности. Газовые и жидкостные методы».</w:t>
      </w:r>
    </w:p>
    <w:p w14:paraId="0DC81A84" w14:textId="1469A0D0" w:rsidR="00E53B47" w:rsidRPr="00E53B47" w:rsidRDefault="00E53B47" w:rsidP="00E53B4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Pr="00E53B47">
        <w:rPr>
          <w:bCs/>
          <w:sz w:val="28"/>
          <w:szCs w:val="28"/>
        </w:rPr>
        <w:t>ГОСТ 9544-93 «Арматура трубопроводная запорная. Нормы герметичности затворов».</w:t>
      </w:r>
    </w:p>
    <w:p w14:paraId="50ADE257" w14:textId="334B0C87" w:rsidR="00E53B47" w:rsidRPr="00E53B47" w:rsidRDefault="00E53B47" w:rsidP="00E53B4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Pr="00E53B47">
        <w:rPr>
          <w:bCs/>
          <w:sz w:val="28"/>
          <w:szCs w:val="28"/>
        </w:rPr>
        <w:t>ГОСТ Р 51827 «Тара. Методы испытаний на герметичность и гидравлическое давление».</w:t>
      </w:r>
    </w:p>
    <w:p w14:paraId="1A28E3A8" w14:textId="612C5D06" w:rsidR="00E53B47" w:rsidRDefault="00E53B47" w:rsidP="00E53B4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Pr="00E53B47">
        <w:rPr>
          <w:bCs/>
          <w:sz w:val="28"/>
          <w:szCs w:val="28"/>
        </w:rPr>
        <w:t>ГОСТ 24054-80 «Изделия машиностроения и приборостроения. Методы испытаний на герметичность. Общие требования» и другие нормативные акты.</w:t>
      </w:r>
    </w:p>
    <w:p w14:paraId="6CCA6B4A" w14:textId="77777777" w:rsidR="00E53B47" w:rsidRDefault="00E53B47" w:rsidP="00E53B47">
      <w:pPr>
        <w:jc w:val="both"/>
        <w:rPr>
          <w:bCs/>
          <w:sz w:val="28"/>
          <w:szCs w:val="28"/>
        </w:rPr>
      </w:pPr>
    </w:p>
    <w:p w14:paraId="34D4AFA6" w14:textId="116F0EA9" w:rsidR="00755E25" w:rsidRDefault="00CB7CD0" w:rsidP="008B084A">
      <w:pPr>
        <w:pStyle w:val="b3"/>
        <w:numPr>
          <w:ilvl w:val="1"/>
          <w:numId w:val="1"/>
        </w:numPr>
        <w:spacing w:before="0" w:beforeAutospacing="0" w:after="0" w:afterAutospacing="0"/>
        <w:ind w:left="1418" w:hanging="56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Цель</w:t>
      </w:r>
    </w:p>
    <w:p w14:paraId="12A92096" w14:textId="77777777" w:rsidR="00CF1846" w:rsidRPr="0093070F" w:rsidRDefault="00CF1846" w:rsidP="00CF1846">
      <w:pPr>
        <w:pStyle w:val="b3"/>
        <w:spacing w:before="0" w:beforeAutospacing="0" w:after="0" w:afterAutospacing="0"/>
        <w:ind w:left="1418"/>
        <w:rPr>
          <w:rFonts w:ascii="Times New Roman" w:hAnsi="Times New Roman" w:cs="Times New Roman"/>
          <w:bCs/>
          <w:sz w:val="28"/>
          <w:szCs w:val="28"/>
        </w:rPr>
      </w:pPr>
    </w:p>
    <w:p w14:paraId="5B1DE327" w14:textId="77777777" w:rsidR="00E53B47" w:rsidRDefault="009C6713" w:rsidP="00E53B47">
      <w:pPr>
        <w:jc w:val="both"/>
        <w:rPr>
          <w:sz w:val="28"/>
          <w:szCs w:val="28"/>
        </w:rPr>
      </w:pPr>
      <w:bookmarkStart w:id="2" w:name="_Hlk171514052"/>
      <w:r w:rsidRPr="005F7E35">
        <w:rPr>
          <w:sz w:val="28"/>
          <w:szCs w:val="28"/>
        </w:rPr>
        <w:t xml:space="preserve">Целью реализации программы дополнительного профессионального образования является </w:t>
      </w:r>
      <w:r>
        <w:rPr>
          <w:sz w:val="28"/>
          <w:szCs w:val="28"/>
        </w:rPr>
        <w:t>о</w:t>
      </w:r>
      <w:r w:rsidRPr="009C6713">
        <w:rPr>
          <w:sz w:val="28"/>
          <w:szCs w:val="28"/>
        </w:rPr>
        <w:t xml:space="preserve">беспечение качества </w:t>
      </w:r>
      <w:r w:rsidR="00E53B47" w:rsidRPr="00E53B47">
        <w:rPr>
          <w:sz w:val="28"/>
          <w:szCs w:val="28"/>
        </w:rPr>
        <w:t>образование в области вакуумной техники и контроля герметичности играет важную роль в современном промышленном производстве. Вакуумная техника является неотъемлемой частью многих отраслей, таких как электроника, медицина, аэрокосмическая промышленность, металлургия и других.</w:t>
      </w:r>
    </w:p>
    <w:p w14:paraId="641C8A9A" w14:textId="35672A3B" w:rsidR="00E53B47" w:rsidRPr="00E53B47" w:rsidRDefault="00E53B47" w:rsidP="00E53B47">
      <w:pPr>
        <w:rPr>
          <w:sz w:val="28"/>
          <w:szCs w:val="28"/>
        </w:rPr>
      </w:pPr>
      <w:r w:rsidRPr="00E53B47">
        <w:rPr>
          <w:sz w:val="28"/>
          <w:szCs w:val="28"/>
        </w:rPr>
        <w:t xml:space="preserve">Программа направлена на освоение современных методов и нормативных требований, повышение уровня технической грамотности персонала, снижение рисков производственных дефектов и обеспечение соответствия деятельности специалистов требованиям ГОСТ, ПНАЭ и стандартов аттестации </w:t>
      </w:r>
      <w:r w:rsidRPr="0002771D">
        <w:rPr>
          <w:color w:val="000000" w:themeColor="text1"/>
          <w:sz w:val="28"/>
          <w:szCs w:val="28"/>
        </w:rPr>
        <w:t>СДАНК, ч</w:t>
      </w:r>
      <w:r w:rsidRPr="00E53B47">
        <w:rPr>
          <w:sz w:val="28"/>
          <w:szCs w:val="28"/>
        </w:rPr>
        <w:t>то позволяет эффективно применять полученные знания в условиях промышленного производства.</w:t>
      </w:r>
    </w:p>
    <w:p w14:paraId="680A12F8" w14:textId="77427918" w:rsidR="00E53B47" w:rsidRDefault="00E53B47" w:rsidP="00E53B47">
      <w:pPr>
        <w:jc w:val="both"/>
        <w:rPr>
          <w:sz w:val="28"/>
          <w:szCs w:val="28"/>
        </w:rPr>
      </w:pPr>
      <w:r w:rsidRPr="00E53B47">
        <w:rPr>
          <w:sz w:val="28"/>
          <w:szCs w:val="28"/>
        </w:rPr>
        <w:lastRenderedPageBreak/>
        <w:t>Контроль герметичности имеет особое значение для обеспечения качества и безопасности продукции. Недостаточная герметичность может привести к утечке газов, жидкостей или паров, что может вызвать сбои в работе оборудования или опасные ситуации для персонала. Поэтому владение методами и техниками контроля герметичности является необходимым навыком для специалистов, работающих с вакуумными системами</w:t>
      </w:r>
      <w:r>
        <w:rPr>
          <w:sz w:val="28"/>
          <w:szCs w:val="28"/>
        </w:rPr>
        <w:t>.</w:t>
      </w:r>
      <w:r w:rsidR="009C6713">
        <w:rPr>
          <w:sz w:val="28"/>
          <w:szCs w:val="28"/>
        </w:rPr>
        <w:t xml:space="preserve"> </w:t>
      </w:r>
    </w:p>
    <w:p w14:paraId="796F73EB" w14:textId="77777777" w:rsidR="00E53B47" w:rsidRDefault="00E53B47" w:rsidP="00E53B47">
      <w:pPr>
        <w:jc w:val="both"/>
        <w:rPr>
          <w:sz w:val="28"/>
          <w:szCs w:val="28"/>
        </w:rPr>
      </w:pPr>
    </w:p>
    <w:p w14:paraId="7E844EA6" w14:textId="2B10A29F" w:rsidR="00E53B47" w:rsidRPr="00E53B47" w:rsidRDefault="00E53B47" w:rsidP="00E53B47">
      <w:pPr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Программа направлена на </w:t>
      </w:r>
      <w:r w:rsidR="009C6713" w:rsidRPr="005F7E35">
        <w:rPr>
          <w:sz w:val="28"/>
          <w:szCs w:val="28"/>
        </w:rPr>
        <w:t>расширение и углубление профессиональных знаний, умений и навыков, позволяющих развить компетенции, установленные проф</w:t>
      </w:r>
      <w:r w:rsidR="009C6713" w:rsidRPr="006B2DEB">
        <w:rPr>
          <w:sz w:val="28"/>
          <w:szCs w:val="28"/>
        </w:rPr>
        <w:t>ессиональным стандартом</w:t>
      </w:r>
      <w:r w:rsidR="009C6713" w:rsidRPr="0083128A">
        <w:t xml:space="preserve"> </w:t>
      </w:r>
      <w:r w:rsidRPr="00E53B47">
        <w:rPr>
          <w:color w:val="auto"/>
          <w:sz w:val="28"/>
          <w:szCs w:val="28"/>
        </w:rPr>
        <w:t xml:space="preserve">«Специалист по неразрушающему контролю», утверждённый приказом Министерства труда России от 03.12.2015 № </w:t>
      </w:r>
      <w:r w:rsidR="00694EC1" w:rsidRPr="00E53B47">
        <w:rPr>
          <w:color w:val="auto"/>
          <w:sz w:val="28"/>
          <w:szCs w:val="28"/>
        </w:rPr>
        <w:t>976. (</w:t>
      </w:r>
      <w:r w:rsidRPr="00E53B47">
        <w:rPr>
          <w:color w:val="auto"/>
          <w:sz w:val="28"/>
          <w:szCs w:val="28"/>
        </w:rPr>
        <w:t>рег.№ 658)</w:t>
      </w:r>
      <w:r>
        <w:rPr>
          <w:color w:val="auto"/>
          <w:sz w:val="28"/>
          <w:szCs w:val="28"/>
        </w:rPr>
        <w:t xml:space="preserve">; </w:t>
      </w:r>
    </w:p>
    <w:p w14:paraId="5C6F4CC4" w14:textId="32C8E8EC" w:rsidR="009C6713" w:rsidRDefault="00E53B47" w:rsidP="00E53B47">
      <w:pPr>
        <w:jc w:val="both"/>
        <w:rPr>
          <w:color w:val="auto"/>
          <w:sz w:val="28"/>
          <w:szCs w:val="28"/>
        </w:rPr>
      </w:pPr>
      <w:r w:rsidRPr="00E53B47">
        <w:rPr>
          <w:color w:val="auto"/>
          <w:sz w:val="28"/>
          <w:szCs w:val="28"/>
        </w:rPr>
        <w:t>Профессиональны</w:t>
      </w:r>
      <w:r>
        <w:rPr>
          <w:color w:val="auto"/>
          <w:sz w:val="28"/>
          <w:szCs w:val="28"/>
        </w:rPr>
        <w:t>м</w:t>
      </w:r>
      <w:r w:rsidRPr="00E53B47">
        <w:rPr>
          <w:color w:val="auto"/>
          <w:sz w:val="28"/>
          <w:szCs w:val="28"/>
        </w:rPr>
        <w:t xml:space="preserve"> стандарт</w:t>
      </w:r>
      <w:r>
        <w:rPr>
          <w:color w:val="auto"/>
          <w:sz w:val="28"/>
          <w:szCs w:val="28"/>
        </w:rPr>
        <w:t>ом</w:t>
      </w:r>
      <w:r w:rsidRPr="00E53B47">
        <w:rPr>
          <w:color w:val="auto"/>
          <w:sz w:val="28"/>
          <w:szCs w:val="28"/>
        </w:rPr>
        <w:t xml:space="preserve"> "Специалист по проектированию вакуумного технологического оборудования для электровакуумного и полупроводникового производства" Утвержден приказом Министерства труда и социальной защиты Российской Федерации от 28 сентября 2020 года N 661н</w:t>
      </w:r>
    </w:p>
    <w:p w14:paraId="6BC07FA3" w14:textId="77777777" w:rsidR="00E53B47" w:rsidRDefault="00E53B47" w:rsidP="00E53B47">
      <w:pPr>
        <w:jc w:val="both"/>
        <w:rPr>
          <w:sz w:val="28"/>
          <w:szCs w:val="28"/>
        </w:rPr>
      </w:pPr>
    </w:p>
    <w:p w14:paraId="5E634F8A" w14:textId="4D4147E0" w:rsidR="00755E25" w:rsidRPr="006B2DEB" w:rsidRDefault="00755E25" w:rsidP="009C6713">
      <w:pPr>
        <w:ind w:firstLine="567"/>
        <w:jc w:val="both"/>
        <w:rPr>
          <w:sz w:val="28"/>
          <w:szCs w:val="28"/>
        </w:rPr>
      </w:pPr>
      <w:r w:rsidRPr="006B2DEB">
        <w:rPr>
          <w:sz w:val="28"/>
          <w:szCs w:val="28"/>
        </w:rPr>
        <w:t>Для достижения поставленной цели решаются следующие задачи:</w:t>
      </w:r>
    </w:p>
    <w:p w14:paraId="22EF51FA" w14:textId="48DC7747" w:rsidR="00755E25" w:rsidRPr="00E53B47" w:rsidRDefault="000B4897" w:rsidP="000B4897">
      <w:pPr>
        <w:suppressAutoHyphens w:val="0"/>
        <w:jc w:val="both"/>
        <w:rPr>
          <w:sz w:val="28"/>
          <w:szCs w:val="28"/>
        </w:rPr>
      </w:pPr>
      <w:r w:rsidRPr="00E53B47">
        <w:rPr>
          <w:sz w:val="28"/>
          <w:szCs w:val="28"/>
        </w:rPr>
        <w:t>-</w:t>
      </w:r>
      <w:r w:rsidR="00D967FC" w:rsidRPr="00E53B47">
        <w:rPr>
          <w:sz w:val="28"/>
          <w:szCs w:val="28"/>
        </w:rPr>
        <w:t xml:space="preserve"> </w:t>
      </w:r>
      <w:r w:rsidR="00E53B47" w:rsidRPr="00E53B47">
        <w:rPr>
          <w:sz w:val="28"/>
          <w:szCs w:val="28"/>
        </w:rPr>
        <w:t>ознакомление с</w:t>
      </w:r>
      <w:r w:rsidR="00E53B47">
        <w:rPr>
          <w:sz w:val="28"/>
          <w:szCs w:val="28"/>
        </w:rPr>
        <w:t xml:space="preserve"> </w:t>
      </w:r>
      <w:r w:rsidR="00E53B47" w:rsidRPr="00E53B47">
        <w:rPr>
          <w:sz w:val="28"/>
          <w:szCs w:val="28"/>
        </w:rPr>
        <w:t>фундаментальны</w:t>
      </w:r>
      <w:r w:rsidR="00E53B47">
        <w:rPr>
          <w:sz w:val="28"/>
          <w:szCs w:val="28"/>
        </w:rPr>
        <w:t>ми</w:t>
      </w:r>
      <w:r w:rsidR="00E53B47" w:rsidRPr="00E53B47">
        <w:rPr>
          <w:sz w:val="28"/>
          <w:szCs w:val="28"/>
        </w:rPr>
        <w:t xml:space="preserve"> физически</w:t>
      </w:r>
      <w:r w:rsidR="00E53B47">
        <w:rPr>
          <w:sz w:val="28"/>
          <w:szCs w:val="28"/>
        </w:rPr>
        <w:t>ми</w:t>
      </w:r>
      <w:r w:rsidR="00E53B47" w:rsidRPr="00E53B47">
        <w:rPr>
          <w:sz w:val="28"/>
          <w:szCs w:val="28"/>
        </w:rPr>
        <w:t xml:space="preserve"> процесс</w:t>
      </w:r>
      <w:r w:rsidR="00E53B47">
        <w:rPr>
          <w:sz w:val="28"/>
          <w:szCs w:val="28"/>
        </w:rPr>
        <w:t>ами</w:t>
      </w:r>
      <w:r w:rsidR="00E53B47" w:rsidRPr="00E53B47">
        <w:rPr>
          <w:sz w:val="28"/>
          <w:szCs w:val="28"/>
        </w:rPr>
        <w:t>, определяющи</w:t>
      </w:r>
      <w:r w:rsidR="00E53B47">
        <w:rPr>
          <w:sz w:val="28"/>
          <w:szCs w:val="28"/>
        </w:rPr>
        <w:t>ми</w:t>
      </w:r>
      <w:r w:rsidR="00E53B47" w:rsidRPr="00E53B47">
        <w:rPr>
          <w:sz w:val="28"/>
          <w:szCs w:val="28"/>
        </w:rPr>
        <w:t xml:space="preserve"> поведение газов в системах с вакуумом, включая механизмы достижения различных уровней разрежения, принцип</w:t>
      </w:r>
      <w:r w:rsidR="00E53B47">
        <w:rPr>
          <w:sz w:val="28"/>
          <w:szCs w:val="28"/>
        </w:rPr>
        <w:t>ами</w:t>
      </w:r>
      <w:r w:rsidR="00E53B47" w:rsidRPr="00E53B47">
        <w:rPr>
          <w:sz w:val="28"/>
          <w:szCs w:val="28"/>
        </w:rPr>
        <w:t xml:space="preserve"> молекулярного, переходного и вязкостного режимов течения, а также метод</w:t>
      </w:r>
      <w:r w:rsidR="00E53B47">
        <w:rPr>
          <w:sz w:val="28"/>
          <w:szCs w:val="28"/>
        </w:rPr>
        <w:t>ами</w:t>
      </w:r>
      <w:r w:rsidR="00E53B47" w:rsidRPr="00E53B47">
        <w:rPr>
          <w:sz w:val="28"/>
          <w:szCs w:val="28"/>
        </w:rPr>
        <w:t xml:space="preserve"> измерения давления в широком диапазоне:</w:t>
      </w:r>
    </w:p>
    <w:p w14:paraId="03B4C347" w14:textId="700D715E" w:rsidR="00E53B47" w:rsidRPr="006072A6" w:rsidRDefault="007C5FC7" w:rsidP="000B4897">
      <w:pPr>
        <w:suppressAutoHyphens w:val="0"/>
        <w:jc w:val="both"/>
        <w:rPr>
          <w:sz w:val="28"/>
          <w:szCs w:val="28"/>
        </w:rPr>
      </w:pPr>
      <w:r w:rsidRPr="006072A6">
        <w:rPr>
          <w:sz w:val="28"/>
          <w:szCs w:val="28"/>
        </w:rPr>
        <w:t xml:space="preserve">- </w:t>
      </w:r>
      <w:r w:rsidR="00755E25" w:rsidRPr="006072A6">
        <w:rPr>
          <w:sz w:val="28"/>
          <w:szCs w:val="28"/>
        </w:rPr>
        <w:t xml:space="preserve">изучение </w:t>
      </w:r>
      <w:r w:rsidR="00E53B47" w:rsidRPr="00E53B47">
        <w:rPr>
          <w:sz w:val="28"/>
          <w:szCs w:val="28"/>
        </w:rPr>
        <w:t>конструктивны</w:t>
      </w:r>
      <w:r w:rsidR="00E53B47">
        <w:rPr>
          <w:sz w:val="28"/>
          <w:szCs w:val="28"/>
        </w:rPr>
        <w:t>х</w:t>
      </w:r>
      <w:r w:rsidR="00E53B47" w:rsidRPr="00E53B47">
        <w:rPr>
          <w:sz w:val="28"/>
          <w:szCs w:val="28"/>
        </w:rPr>
        <w:t xml:space="preserve"> и функциональны</w:t>
      </w:r>
      <w:r w:rsidR="00E53B47">
        <w:rPr>
          <w:sz w:val="28"/>
          <w:szCs w:val="28"/>
        </w:rPr>
        <w:t>х</w:t>
      </w:r>
      <w:r w:rsidR="00E53B47" w:rsidRPr="00E53B47">
        <w:rPr>
          <w:sz w:val="28"/>
          <w:szCs w:val="28"/>
        </w:rPr>
        <w:t xml:space="preserve"> особенност</w:t>
      </w:r>
      <w:r w:rsidR="00E53B47">
        <w:rPr>
          <w:sz w:val="28"/>
          <w:szCs w:val="28"/>
        </w:rPr>
        <w:t>ей</w:t>
      </w:r>
      <w:r w:rsidR="00E53B47" w:rsidRPr="00E53B47">
        <w:rPr>
          <w:sz w:val="28"/>
          <w:szCs w:val="28"/>
        </w:rPr>
        <w:t xml:space="preserve"> форвакуумных, высоковакуумных и сверхвысоковакуумных насосов, принцип</w:t>
      </w:r>
      <w:r w:rsidR="00E53B47">
        <w:rPr>
          <w:sz w:val="28"/>
          <w:szCs w:val="28"/>
        </w:rPr>
        <w:t>ов</w:t>
      </w:r>
      <w:r w:rsidR="00E53B47" w:rsidRPr="00E53B47">
        <w:rPr>
          <w:sz w:val="28"/>
          <w:szCs w:val="28"/>
        </w:rPr>
        <w:t xml:space="preserve"> работы термопарных, </w:t>
      </w:r>
      <w:proofErr w:type="spellStart"/>
      <w:r w:rsidR="00E53B47" w:rsidRPr="00E53B47">
        <w:rPr>
          <w:sz w:val="28"/>
          <w:szCs w:val="28"/>
        </w:rPr>
        <w:t>Пирани</w:t>
      </w:r>
      <w:proofErr w:type="spellEnd"/>
      <w:r w:rsidR="00E53B47" w:rsidRPr="00E53B47">
        <w:rPr>
          <w:sz w:val="28"/>
          <w:szCs w:val="28"/>
        </w:rPr>
        <w:t>, ионизационных и ёмкостных датчиков давления, а также услови</w:t>
      </w:r>
      <w:r w:rsidR="00E53B47">
        <w:rPr>
          <w:sz w:val="28"/>
          <w:szCs w:val="28"/>
        </w:rPr>
        <w:t>й</w:t>
      </w:r>
      <w:r w:rsidR="00E53B47" w:rsidRPr="00E53B47">
        <w:rPr>
          <w:sz w:val="28"/>
          <w:szCs w:val="28"/>
        </w:rPr>
        <w:t xml:space="preserve"> их корректного применения</w:t>
      </w:r>
      <w:r w:rsidR="00755E25" w:rsidRPr="006072A6">
        <w:rPr>
          <w:sz w:val="28"/>
          <w:szCs w:val="28"/>
        </w:rPr>
        <w:t>;</w:t>
      </w:r>
    </w:p>
    <w:p w14:paraId="7D6BABCF" w14:textId="3966D799" w:rsidR="00755E25" w:rsidRDefault="000B4897" w:rsidP="000B4897">
      <w:pPr>
        <w:suppressAutoHyphens w:val="0"/>
        <w:jc w:val="both"/>
        <w:rPr>
          <w:sz w:val="28"/>
          <w:szCs w:val="28"/>
        </w:rPr>
      </w:pPr>
      <w:r w:rsidRPr="006072A6">
        <w:rPr>
          <w:sz w:val="28"/>
          <w:szCs w:val="28"/>
        </w:rPr>
        <w:t xml:space="preserve">- </w:t>
      </w:r>
      <w:r w:rsidR="00B10539" w:rsidRPr="006072A6">
        <w:rPr>
          <w:sz w:val="28"/>
          <w:szCs w:val="28"/>
        </w:rPr>
        <w:t xml:space="preserve">изучение </w:t>
      </w:r>
      <w:r w:rsidR="00694EC1" w:rsidRPr="00E53B47">
        <w:rPr>
          <w:sz w:val="28"/>
          <w:szCs w:val="28"/>
        </w:rPr>
        <w:t>схем</w:t>
      </w:r>
      <w:r w:rsidR="00694EC1">
        <w:rPr>
          <w:sz w:val="28"/>
          <w:szCs w:val="28"/>
        </w:rPr>
        <w:t xml:space="preserve"> </w:t>
      </w:r>
      <w:r w:rsidR="00694EC1" w:rsidRPr="00E53B47">
        <w:rPr>
          <w:sz w:val="28"/>
          <w:szCs w:val="28"/>
        </w:rPr>
        <w:t>и</w:t>
      </w:r>
      <w:r w:rsidR="00E53B47" w:rsidRPr="00E53B47">
        <w:rPr>
          <w:sz w:val="28"/>
          <w:szCs w:val="28"/>
        </w:rPr>
        <w:t xml:space="preserve"> элемент</w:t>
      </w:r>
      <w:r w:rsidR="00E53B47">
        <w:rPr>
          <w:sz w:val="28"/>
          <w:szCs w:val="28"/>
        </w:rPr>
        <w:t>ов</w:t>
      </w:r>
      <w:r w:rsidR="00E53B47" w:rsidRPr="00E53B47">
        <w:rPr>
          <w:sz w:val="28"/>
          <w:szCs w:val="28"/>
        </w:rPr>
        <w:t xml:space="preserve"> вакуумного оборудования, алгоритм</w:t>
      </w:r>
      <w:r w:rsidR="00E53B47">
        <w:rPr>
          <w:sz w:val="28"/>
          <w:szCs w:val="28"/>
        </w:rPr>
        <w:t>ов</w:t>
      </w:r>
      <w:r w:rsidR="00E53B47" w:rsidRPr="00E53B47">
        <w:rPr>
          <w:sz w:val="28"/>
          <w:szCs w:val="28"/>
        </w:rPr>
        <w:t xml:space="preserve"> его настройки, метод</w:t>
      </w:r>
      <w:r w:rsidR="00E53B47">
        <w:rPr>
          <w:sz w:val="28"/>
          <w:szCs w:val="28"/>
        </w:rPr>
        <w:t>ов</w:t>
      </w:r>
      <w:r w:rsidR="00E53B47" w:rsidRPr="00E53B47">
        <w:rPr>
          <w:sz w:val="28"/>
          <w:szCs w:val="28"/>
        </w:rPr>
        <w:t xml:space="preserve"> стабилизации рабочего режима и предотвращения ложных показани</w:t>
      </w:r>
      <w:r w:rsidR="00E53B47">
        <w:rPr>
          <w:sz w:val="28"/>
          <w:szCs w:val="28"/>
        </w:rPr>
        <w:t>й</w:t>
      </w:r>
      <w:r w:rsidR="00B10539" w:rsidRPr="006072A6">
        <w:rPr>
          <w:sz w:val="28"/>
          <w:szCs w:val="28"/>
        </w:rPr>
        <w:t>;</w:t>
      </w:r>
    </w:p>
    <w:p w14:paraId="6EBFB1E4" w14:textId="5118D716" w:rsidR="00313346" w:rsidRDefault="00313346" w:rsidP="000B4897">
      <w:pPr>
        <w:suppressAutoHyphens w:val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- </w:t>
      </w:r>
      <w:r w:rsidR="00E53B47" w:rsidRPr="00E53B47">
        <w:rPr>
          <w:sz w:val="28"/>
          <w:szCs w:val="28"/>
        </w:rPr>
        <w:t>ознакомление с правилами документирования результатов контроля, заполнением протоколов и актов испытаний, а также требованиями промышленной безопасности при работе со сжатыми газами, вакуумным оборудованием и электротехническими установками</w:t>
      </w:r>
      <w:r>
        <w:rPr>
          <w:bCs/>
          <w:sz w:val="28"/>
          <w:szCs w:val="28"/>
        </w:rPr>
        <w:t>;</w:t>
      </w:r>
    </w:p>
    <w:p w14:paraId="0CDFE958" w14:textId="3BEC71F1" w:rsidR="00755E25" w:rsidRDefault="00755E25" w:rsidP="00557159">
      <w:pPr>
        <w:suppressAutoHyphens w:val="0"/>
        <w:jc w:val="both"/>
        <w:rPr>
          <w:sz w:val="28"/>
          <w:szCs w:val="28"/>
        </w:rPr>
      </w:pPr>
    </w:p>
    <w:p w14:paraId="2742E662" w14:textId="1596C812" w:rsidR="009E6DB3" w:rsidRDefault="009E6DB3" w:rsidP="00313346">
      <w:pPr>
        <w:pStyle w:val="b3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9E6DB3">
        <w:rPr>
          <w:rFonts w:ascii="Times New Roman" w:hAnsi="Times New Roman" w:cs="Times New Roman"/>
          <w:sz w:val="28"/>
          <w:szCs w:val="28"/>
        </w:rPr>
        <w:t xml:space="preserve">- </w:t>
      </w:r>
      <w:r w:rsidRPr="00313346">
        <w:rPr>
          <w:rFonts w:ascii="Times New Roman" w:hAnsi="Times New Roman" w:cs="Times New Roman"/>
          <w:sz w:val="28"/>
          <w:szCs w:val="28"/>
        </w:rPr>
        <w:t xml:space="preserve">изучение </w:t>
      </w:r>
      <w:r w:rsidR="00557159" w:rsidRPr="00557159">
        <w:rPr>
          <w:rFonts w:ascii="Times New Roman" w:hAnsi="Times New Roman" w:cs="Times New Roman"/>
          <w:sz w:val="28"/>
          <w:szCs w:val="28"/>
        </w:rPr>
        <w:t>метод</w:t>
      </w:r>
      <w:r w:rsidR="00557159">
        <w:rPr>
          <w:rFonts w:ascii="Times New Roman" w:hAnsi="Times New Roman" w:cs="Times New Roman"/>
          <w:sz w:val="28"/>
          <w:szCs w:val="28"/>
        </w:rPr>
        <w:t>ов</w:t>
      </w:r>
      <w:r w:rsidR="00557159" w:rsidRPr="00557159">
        <w:rPr>
          <w:rFonts w:ascii="Times New Roman" w:hAnsi="Times New Roman" w:cs="Times New Roman"/>
          <w:sz w:val="28"/>
          <w:szCs w:val="28"/>
        </w:rPr>
        <w:t xml:space="preserve"> повышения чувствительности и уменьшения погрешности, включая оптимизацию времени выдержки, фильтрации и усреднения, корректный подбор режимов течеискателя и контроль фонового сигнала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7F5D644" w14:textId="77777777" w:rsidR="000E1870" w:rsidRPr="009E6DB3" w:rsidRDefault="000E1870" w:rsidP="00313346">
      <w:pPr>
        <w:pStyle w:val="b3"/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7BC48B5" w14:textId="3E9F909A" w:rsidR="000E1870" w:rsidRDefault="000E1870" w:rsidP="008B084A">
      <w:pPr>
        <w:pStyle w:val="b3"/>
        <w:numPr>
          <w:ilvl w:val="1"/>
          <w:numId w:val="1"/>
        </w:numPr>
        <w:spacing w:before="0" w:beforeAutospacing="0" w:after="0" w:afterAutospacing="0"/>
        <w:ind w:left="1560" w:hanging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Планируемые результаты обучения</w:t>
      </w:r>
    </w:p>
    <w:p w14:paraId="5D3DF2E9" w14:textId="77777777" w:rsidR="000E1870" w:rsidRDefault="000E1870" w:rsidP="000E1870">
      <w:pPr>
        <w:pStyle w:val="b3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7EA00F8" w14:textId="2EEC31BA" w:rsidR="00557159" w:rsidRDefault="00E62EC5" w:rsidP="00694EC1">
      <w:pPr>
        <w:pStyle w:val="b3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ходе обучения слушатели должны освоить следующие профессиональные компетенции:</w:t>
      </w:r>
    </w:p>
    <w:p w14:paraId="363C6DE9" w14:textId="77777777" w:rsidR="00694EC1" w:rsidRDefault="00694EC1" w:rsidP="00694EC1">
      <w:pPr>
        <w:pStyle w:val="b3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923F6A1" w14:textId="2196A40D" w:rsidR="00557159" w:rsidRDefault="00557159" w:rsidP="00557159">
      <w:pPr>
        <w:pStyle w:val="b3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="00645BB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57159">
        <w:rPr>
          <w:rFonts w:ascii="Times New Roman" w:hAnsi="Times New Roman" w:cs="Times New Roman"/>
          <w:bCs/>
          <w:sz w:val="28"/>
          <w:szCs w:val="28"/>
        </w:rPr>
        <w:t>Выполнение измерений технологических параметров при производственных испытаниях вакуумного технологического оборудования электровакуумного и полупроводникового производства</w:t>
      </w:r>
      <w:r>
        <w:rPr>
          <w:rFonts w:ascii="Times New Roman" w:hAnsi="Times New Roman" w:cs="Times New Roman"/>
          <w:bCs/>
          <w:sz w:val="28"/>
          <w:szCs w:val="28"/>
        </w:rPr>
        <w:t>. (</w:t>
      </w:r>
      <w:r w:rsidRPr="00557159">
        <w:rPr>
          <w:rFonts w:ascii="Times New Roman" w:hAnsi="Times New Roman" w:cs="Times New Roman"/>
          <w:bCs/>
          <w:sz w:val="28"/>
          <w:szCs w:val="28"/>
        </w:rPr>
        <w:t>A/02.4</w:t>
      </w:r>
      <w:r>
        <w:rPr>
          <w:rFonts w:ascii="Times New Roman" w:hAnsi="Times New Roman" w:cs="Times New Roman"/>
          <w:bCs/>
          <w:sz w:val="28"/>
          <w:szCs w:val="28"/>
        </w:rPr>
        <w:t>)</w:t>
      </w:r>
    </w:p>
    <w:p w14:paraId="0FF64203" w14:textId="608BCE0F" w:rsidR="00557159" w:rsidRDefault="00557159" w:rsidP="00557159">
      <w:pPr>
        <w:pStyle w:val="b3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557159">
        <w:t xml:space="preserve"> </w:t>
      </w:r>
      <w:r w:rsidRPr="00557159">
        <w:rPr>
          <w:rFonts w:ascii="Times New Roman" w:hAnsi="Times New Roman" w:cs="Times New Roman"/>
          <w:bCs/>
          <w:sz w:val="28"/>
          <w:szCs w:val="28"/>
        </w:rPr>
        <w:t>Ведение учетной документации по вакуумному технологическому оборудованию электровакуумного и полупроводникового производства</w:t>
      </w:r>
      <w:r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Pr="00557159">
        <w:rPr>
          <w:rFonts w:ascii="Times New Roman" w:hAnsi="Times New Roman" w:cs="Times New Roman"/>
          <w:bCs/>
          <w:sz w:val="28"/>
          <w:szCs w:val="28"/>
        </w:rPr>
        <w:t>A/03.4</w:t>
      </w:r>
      <w:r>
        <w:rPr>
          <w:rFonts w:ascii="Times New Roman" w:hAnsi="Times New Roman" w:cs="Times New Roman"/>
          <w:bCs/>
          <w:sz w:val="28"/>
          <w:szCs w:val="28"/>
        </w:rPr>
        <w:t>)</w:t>
      </w:r>
    </w:p>
    <w:p w14:paraId="205A8C69" w14:textId="0DDE53F1" w:rsidR="00557159" w:rsidRDefault="00557159" w:rsidP="00557159">
      <w:pPr>
        <w:pStyle w:val="b3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557159">
        <w:t xml:space="preserve"> </w:t>
      </w:r>
      <w:r w:rsidRPr="00557159">
        <w:rPr>
          <w:rFonts w:ascii="Times New Roman" w:hAnsi="Times New Roman" w:cs="Times New Roman"/>
          <w:bCs/>
          <w:sz w:val="28"/>
          <w:szCs w:val="28"/>
        </w:rPr>
        <w:t>Проведение испытаний несложного вакуумного технологического оборудования электровакуумного и полупроводникового производства</w:t>
      </w:r>
      <w:r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Pr="00557159">
        <w:rPr>
          <w:rFonts w:ascii="Times New Roman" w:hAnsi="Times New Roman" w:cs="Times New Roman"/>
          <w:bCs/>
          <w:sz w:val="28"/>
          <w:szCs w:val="28"/>
        </w:rPr>
        <w:t>B/04.5</w:t>
      </w:r>
      <w:r>
        <w:rPr>
          <w:rFonts w:ascii="Times New Roman" w:hAnsi="Times New Roman" w:cs="Times New Roman"/>
          <w:bCs/>
          <w:sz w:val="28"/>
          <w:szCs w:val="28"/>
        </w:rPr>
        <w:t>)</w:t>
      </w:r>
    </w:p>
    <w:p w14:paraId="70E467D5" w14:textId="77777777" w:rsidR="00F22DB8" w:rsidRDefault="00F22DB8" w:rsidP="00557159">
      <w:pPr>
        <w:pStyle w:val="b3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0244504" w14:textId="5333BE95" w:rsidR="00557159" w:rsidRDefault="00557159" w:rsidP="00F22DB8">
      <w:pPr>
        <w:pStyle w:val="b3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557159">
        <w:rPr>
          <w:rFonts w:ascii="Times New Roman" w:hAnsi="Times New Roman" w:cs="Times New Roman"/>
          <w:bCs/>
          <w:sz w:val="28"/>
          <w:szCs w:val="28"/>
        </w:rPr>
        <w:t>Выполнение визуального и измерительного контроля контролируемого объекта</w:t>
      </w:r>
      <w:r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F22DB8" w:rsidRPr="00F22DB8">
        <w:rPr>
          <w:rFonts w:ascii="Times New Roman" w:hAnsi="Times New Roman" w:cs="Times New Roman"/>
          <w:bCs/>
          <w:sz w:val="28"/>
          <w:szCs w:val="28"/>
        </w:rPr>
        <w:t>A/02.3</w:t>
      </w:r>
      <w:r>
        <w:rPr>
          <w:rFonts w:ascii="Times New Roman" w:hAnsi="Times New Roman" w:cs="Times New Roman"/>
          <w:bCs/>
          <w:sz w:val="28"/>
          <w:szCs w:val="28"/>
        </w:rPr>
        <w:t>)</w:t>
      </w:r>
    </w:p>
    <w:p w14:paraId="7A916495" w14:textId="40FBB4BA" w:rsidR="00F22DB8" w:rsidRDefault="00F22DB8" w:rsidP="00F22DB8">
      <w:pPr>
        <w:pStyle w:val="b3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F22DB8">
        <w:rPr>
          <w:rFonts w:ascii="Times New Roman" w:hAnsi="Times New Roman" w:cs="Times New Roman"/>
          <w:bCs/>
          <w:sz w:val="28"/>
          <w:szCs w:val="28"/>
        </w:rPr>
        <w:t>Выполнение визуального и измерительного контроля контролируемого объекта</w:t>
      </w:r>
      <w:r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Pr="00F22DB8">
        <w:rPr>
          <w:rFonts w:ascii="Times New Roman" w:hAnsi="Times New Roman" w:cs="Times New Roman"/>
          <w:bCs/>
          <w:sz w:val="28"/>
          <w:szCs w:val="28"/>
        </w:rPr>
        <w:t>A/02.3</w:t>
      </w:r>
      <w:r>
        <w:rPr>
          <w:rFonts w:ascii="Times New Roman" w:hAnsi="Times New Roman" w:cs="Times New Roman"/>
          <w:bCs/>
          <w:sz w:val="28"/>
          <w:szCs w:val="28"/>
        </w:rPr>
        <w:t>)</w:t>
      </w:r>
    </w:p>
    <w:p w14:paraId="13311359" w14:textId="6492773D" w:rsidR="00CF1846" w:rsidRDefault="00E9462F" w:rsidP="00E9462F">
      <w:pPr>
        <w:pStyle w:val="b3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E9462F">
        <w:t xml:space="preserve"> </w:t>
      </w:r>
      <w:r w:rsidRPr="00E9462F">
        <w:rPr>
          <w:rFonts w:ascii="Times New Roman" w:hAnsi="Times New Roman" w:cs="Times New Roman"/>
          <w:bCs/>
          <w:sz w:val="28"/>
          <w:szCs w:val="28"/>
        </w:rPr>
        <w:t>Выполнение контроля контролируемого объекта течеисканием</w:t>
      </w:r>
      <w:r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Pr="00E9462F">
        <w:rPr>
          <w:rFonts w:ascii="Times New Roman" w:hAnsi="Times New Roman" w:cs="Times New Roman"/>
          <w:bCs/>
          <w:sz w:val="28"/>
          <w:szCs w:val="28"/>
        </w:rPr>
        <w:t>A/08.3</w:t>
      </w:r>
      <w:r>
        <w:rPr>
          <w:rFonts w:ascii="Times New Roman" w:hAnsi="Times New Roman" w:cs="Times New Roman"/>
          <w:bCs/>
          <w:sz w:val="28"/>
          <w:szCs w:val="28"/>
        </w:rPr>
        <w:t>)</w:t>
      </w:r>
    </w:p>
    <w:p w14:paraId="7F8170F9" w14:textId="77777777" w:rsidR="008A2D4D" w:rsidRDefault="008A2D4D" w:rsidP="00E9462F">
      <w:pPr>
        <w:pStyle w:val="b3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840D965" w14:textId="77777777" w:rsidR="008A2D4D" w:rsidRPr="006072A6" w:rsidRDefault="008A2D4D" w:rsidP="008A2D4D">
      <w:pPr>
        <w:pStyle w:val="b3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3" w:name="_Hlk171514005"/>
      <w:r w:rsidRPr="006072A6">
        <w:rPr>
          <w:rFonts w:ascii="Times New Roman" w:hAnsi="Times New Roman" w:cs="Times New Roman"/>
          <w:bCs/>
          <w:sz w:val="28"/>
          <w:szCs w:val="28"/>
        </w:rPr>
        <w:t xml:space="preserve">В результате обучения по программе дополнительного профессионального образования (повышения квалификации) </w:t>
      </w:r>
      <w:r w:rsidRPr="00547F6A">
        <w:rPr>
          <w:rFonts w:ascii="Times New Roman" w:hAnsi="Times New Roman" w:cs="Times New Roman"/>
          <w:color w:val="000000" w:themeColor="text1"/>
          <w:sz w:val="28"/>
          <w:szCs w:val="28"/>
        </w:rPr>
        <w:t>«Испытания на герметичность и вакуумное оборудование»</w:t>
      </w:r>
      <w:r w:rsidRPr="00547F6A">
        <w:rPr>
          <w:color w:val="000000" w:themeColor="text1"/>
          <w:sz w:val="28"/>
          <w:szCs w:val="28"/>
        </w:rPr>
        <w:t xml:space="preserve"> </w:t>
      </w:r>
      <w:r w:rsidRPr="00547F6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слушатели должны</w:t>
      </w:r>
      <w:r w:rsidRPr="006072A6">
        <w:rPr>
          <w:rFonts w:ascii="Times New Roman" w:hAnsi="Times New Roman" w:cs="Times New Roman"/>
          <w:bCs/>
          <w:sz w:val="28"/>
          <w:szCs w:val="28"/>
        </w:rPr>
        <w:t>:</w:t>
      </w:r>
    </w:p>
    <w:p w14:paraId="7AE0E635" w14:textId="77777777" w:rsidR="008A2D4D" w:rsidRPr="008567BB" w:rsidRDefault="008A2D4D" w:rsidP="008A2D4D">
      <w:pPr>
        <w:pStyle w:val="b3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7BB">
        <w:rPr>
          <w:rFonts w:ascii="Times New Roman" w:hAnsi="Times New Roman" w:cs="Times New Roman"/>
          <w:bCs/>
          <w:sz w:val="28"/>
          <w:szCs w:val="28"/>
        </w:rPr>
        <w:t>Знать:</w:t>
      </w:r>
    </w:p>
    <w:p w14:paraId="20EC7C63" w14:textId="77777777" w:rsidR="008A2D4D" w:rsidRDefault="008A2D4D" w:rsidP="008B084A">
      <w:pPr>
        <w:pStyle w:val="b3"/>
        <w:numPr>
          <w:ilvl w:val="0"/>
          <w:numId w:val="2"/>
        </w:numPr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7BB">
        <w:rPr>
          <w:rFonts w:ascii="Times New Roman" w:hAnsi="Times New Roman" w:cs="Times New Roman"/>
          <w:bCs/>
          <w:sz w:val="28"/>
          <w:szCs w:val="28"/>
        </w:rPr>
        <w:t>Принципы измерения давления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в данной области;</w:t>
      </w:r>
    </w:p>
    <w:p w14:paraId="2B6CA27B" w14:textId="77777777" w:rsidR="008A2D4D" w:rsidRPr="008567BB" w:rsidRDefault="008A2D4D" w:rsidP="008B084A">
      <w:pPr>
        <w:pStyle w:val="b3"/>
        <w:numPr>
          <w:ilvl w:val="0"/>
          <w:numId w:val="2"/>
        </w:numPr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62F">
        <w:rPr>
          <w:rFonts w:ascii="Times New Roman" w:hAnsi="Times New Roman" w:cs="Times New Roman"/>
          <w:bCs/>
          <w:sz w:val="28"/>
          <w:szCs w:val="28"/>
        </w:rPr>
        <w:t>Требования вакуумной гигиены в электровакуумном и полупроводниковом производстве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01A20B39" w14:textId="23FF2FC3" w:rsidR="008A2D4D" w:rsidRPr="008567BB" w:rsidRDefault="008A2D4D" w:rsidP="008B084A">
      <w:pPr>
        <w:pStyle w:val="b3"/>
        <w:numPr>
          <w:ilvl w:val="0"/>
          <w:numId w:val="2"/>
        </w:numPr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7BB">
        <w:rPr>
          <w:rFonts w:ascii="Times New Roman" w:hAnsi="Times New Roman" w:cs="Times New Roman"/>
          <w:bCs/>
          <w:sz w:val="28"/>
          <w:szCs w:val="28"/>
        </w:rPr>
        <w:t xml:space="preserve">Методы </w:t>
      </w:r>
      <w:r w:rsidRPr="008567BB">
        <w:rPr>
          <w:rFonts w:ascii="Times New Roman" w:hAnsi="Times New Roman" w:cs="Times New Roman"/>
          <w:sz w:val="28"/>
          <w:szCs w:val="28"/>
        </w:rPr>
        <w:t>течеискания (вакуумная камера, щуп, обдув, чехол, манометрический и термовакуумный методы</w:t>
      </w:r>
      <w:r w:rsidRPr="008567BB">
        <w:rPr>
          <w:rFonts w:ascii="Times New Roman" w:hAnsi="Times New Roman" w:cs="Times New Roman"/>
          <w:bCs/>
          <w:sz w:val="28"/>
          <w:szCs w:val="28"/>
        </w:rPr>
        <w:t>);</w:t>
      </w:r>
    </w:p>
    <w:p w14:paraId="40954892" w14:textId="77777777" w:rsidR="008A2D4D" w:rsidRPr="008567BB" w:rsidRDefault="008A2D4D" w:rsidP="008B084A">
      <w:pPr>
        <w:pStyle w:val="b3"/>
        <w:numPr>
          <w:ilvl w:val="0"/>
          <w:numId w:val="2"/>
        </w:numPr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7BB">
        <w:rPr>
          <w:rFonts w:ascii="Times New Roman" w:hAnsi="Times New Roman" w:cs="Times New Roman"/>
          <w:sz w:val="28"/>
          <w:szCs w:val="28"/>
        </w:rPr>
        <w:t>Принципы работы форвакуумных и высоковакуумных насосов</w:t>
      </w:r>
    </w:p>
    <w:p w14:paraId="3A0DF217" w14:textId="77777777" w:rsidR="008A2D4D" w:rsidRPr="008567BB" w:rsidRDefault="008A2D4D" w:rsidP="008B084A">
      <w:pPr>
        <w:pStyle w:val="b3"/>
        <w:numPr>
          <w:ilvl w:val="0"/>
          <w:numId w:val="2"/>
        </w:numPr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8567BB">
        <w:rPr>
          <w:rFonts w:ascii="Times New Roman" w:hAnsi="Times New Roman" w:cs="Times New Roman"/>
          <w:sz w:val="28"/>
          <w:szCs w:val="28"/>
        </w:rPr>
        <w:t>ринцип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8567BB">
        <w:rPr>
          <w:rFonts w:ascii="Times New Roman" w:hAnsi="Times New Roman" w:cs="Times New Roman"/>
          <w:sz w:val="28"/>
          <w:szCs w:val="28"/>
        </w:rPr>
        <w:t xml:space="preserve"> работы масс-спектрометрических и манометрических течеискателей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40D349F" w14:textId="77777777" w:rsidR="008A2D4D" w:rsidRPr="008567BB" w:rsidRDefault="008A2D4D" w:rsidP="008B084A">
      <w:pPr>
        <w:pStyle w:val="b3"/>
        <w:numPr>
          <w:ilvl w:val="0"/>
          <w:numId w:val="2"/>
        </w:numPr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8567BB">
        <w:rPr>
          <w:rFonts w:ascii="Times New Roman" w:hAnsi="Times New Roman" w:cs="Times New Roman"/>
          <w:sz w:val="28"/>
          <w:szCs w:val="28"/>
        </w:rPr>
        <w:t xml:space="preserve">ритерии выбора вакуумных масел, особенностей арматуры и ловушек; </w:t>
      </w:r>
    </w:p>
    <w:p w14:paraId="49A8908D" w14:textId="77777777" w:rsidR="008A2D4D" w:rsidRPr="008567BB" w:rsidRDefault="008A2D4D" w:rsidP="008B084A">
      <w:pPr>
        <w:pStyle w:val="b3"/>
        <w:numPr>
          <w:ilvl w:val="0"/>
          <w:numId w:val="2"/>
        </w:numPr>
        <w:spacing w:before="0" w:beforeAutospacing="0" w:after="0" w:afterAutospacing="0"/>
        <w:ind w:hanging="29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8567BB">
        <w:rPr>
          <w:rFonts w:ascii="Times New Roman" w:hAnsi="Times New Roman" w:cs="Times New Roman"/>
          <w:sz w:val="28"/>
          <w:szCs w:val="28"/>
        </w:rPr>
        <w:t>ребования безопасности при проведении работ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2BE546D" w14:textId="77777777" w:rsidR="008A2D4D" w:rsidRPr="008567BB" w:rsidRDefault="008A2D4D" w:rsidP="008B084A">
      <w:pPr>
        <w:pStyle w:val="b3"/>
        <w:numPr>
          <w:ilvl w:val="0"/>
          <w:numId w:val="2"/>
        </w:numPr>
        <w:spacing w:before="0" w:beforeAutospacing="0" w:after="0" w:afterAutospacing="0"/>
        <w:ind w:hanging="29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обслуживанию оборудования.</w:t>
      </w:r>
    </w:p>
    <w:p w14:paraId="3AB9C652" w14:textId="77777777" w:rsidR="008A2D4D" w:rsidRPr="008567BB" w:rsidRDefault="008A2D4D" w:rsidP="008A2D4D">
      <w:pPr>
        <w:pStyle w:val="b3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7BB">
        <w:rPr>
          <w:rFonts w:ascii="Times New Roman" w:hAnsi="Times New Roman" w:cs="Times New Roman"/>
          <w:bCs/>
          <w:sz w:val="28"/>
          <w:szCs w:val="28"/>
        </w:rPr>
        <w:t>Уметь:</w:t>
      </w:r>
    </w:p>
    <w:p w14:paraId="03FA00C6" w14:textId="67BA5BDC" w:rsidR="008A2D4D" w:rsidRPr="00694EC1" w:rsidRDefault="008A2D4D" w:rsidP="008B084A">
      <w:pPr>
        <w:pStyle w:val="b3"/>
        <w:numPr>
          <w:ilvl w:val="0"/>
          <w:numId w:val="3"/>
        </w:numPr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4EC1">
        <w:rPr>
          <w:rFonts w:ascii="Times New Roman" w:hAnsi="Times New Roman" w:cs="Times New Roman"/>
          <w:sz w:val="28"/>
          <w:szCs w:val="28"/>
        </w:rPr>
        <w:t>Выбирать методику</w:t>
      </w:r>
      <w:r w:rsidR="00547F6A" w:rsidRPr="00694EC1">
        <w:rPr>
          <w:rFonts w:ascii="Times New Roman" w:hAnsi="Times New Roman" w:cs="Times New Roman"/>
          <w:sz w:val="28"/>
          <w:szCs w:val="28"/>
        </w:rPr>
        <w:t xml:space="preserve"> </w:t>
      </w:r>
      <w:r w:rsidR="00694EC1" w:rsidRPr="00694EC1">
        <w:rPr>
          <w:rFonts w:ascii="Times New Roman" w:hAnsi="Times New Roman" w:cs="Times New Roman"/>
          <w:sz w:val="28"/>
          <w:szCs w:val="28"/>
        </w:rPr>
        <w:t>контроля герметичности</w:t>
      </w:r>
      <w:r w:rsidRPr="00694EC1">
        <w:rPr>
          <w:rFonts w:ascii="Times New Roman" w:hAnsi="Times New Roman" w:cs="Times New Roman"/>
          <w:sz w:val="28"/>
          <w:szCs w:val="28"/>
        </w:rPr>
        <w:t>, настраивать чувствительность</w:t>
      </w:r>
      <w:r w:rsidR="00547F6A" w:rsidRPr="00694EC1">
        <w:rPr>
          <w:rFonts w:ascii="Times New Roman" w:hAnsi="Times New Roman" w:cs="Times New Roman"/>
          <w:sz w:val="28"/>
          <w:szCs w:val="28"/>
        </w:rPr>
        <w:t xml:space="preserve"> (</w:t>
      </w:r>
      <w:r w:rsidR="00694EC1" w:rsidRPr="00694EC1">
        <w:rPr>
          <w:rFonts w:ascii="Times New Roman" w:hAnsi="Times New Roman" w:cs="Times New Roman"/>
          <w:sz w:val="28"/>
          <w:szCs w:val="28"/>
        </w:rPr>
        <w:t>течеискателей</w:t>
      </w:r>
      <w:r w:rsidR="00547F6A" w:rsidRPr="00694EC1">
        <w:rPr>
          <w:rFonts w:ascii="Times New Roman" w:hAnsi="Times New Roman" w:cs="Times New Roman"/>
          <w:sz w:val="28"/>
          <w:szCs w:val="28"/>
        </w:rPr>
        <w:t>)</w:t>
      </w:r>
    </w:p>
    <w:p w14:paraId="28FC5C43" w14:textId="50E1D264" w:rsidR="008A2D4D" w:rsidRPr="008567BB" w:rsidRDefault="008A2D4D" w:rsidP="008B084A">
      <w:pPr>
        <w:pStyle w:val="b3"/>
        <w:numPr>
          <w:ilvl w:val="0"/>
          <w:numId w:val="3"/>
        </w:numPr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4EC1">
        <w:rPr>
          <w:rFonts w:ascii="Times New Roman" w:hAnsi="Times New Roman" w:cs="Times New Roman"/>
          <w:sz w:val="28"/>
          <w:szCs w:val="28"/>
        </w:rPr>
        <w:t>Проводить проверку и калибровку</w:t>
      </w:r>
      <w:r w:rsidR="0002771D">
        <w:rPr>
          <w:rFonts w:ascii="Times New Roman" w:hAnsi="Times New Roman" w:cs="Times New Roman"/>
          <w:sz w:val="28"/>
          <w:szCs w:val="28"/>
        </w:rPr>
        <w:t xml:space="preserve"> </w:t>
      </w:r>
      <w:r w:rsidR="00694EC1">
        <w:rPr>
          <w:rFonts w:ascii="Times New Roman" w:hAnsi="Times New Roman" w:cs="Times New Roman"/>
          <w:sz w:val="28"/>
          <w:szCs w:val="28"/>
        </w:rPr>
        <w:t>течеискателей</w:t>
      </w:r>
      <w:r w:rsidRPr="008567BB">
        <w:rPr>
          <w:rFonts w:ascii="Times New Roman" w:hAnsi="Times New Roman" w:cs="Times New Roman"/>
          <w:sz w:val="28"/>
          <w:szCs w:val="28"/>
        </w:rPr>
        <w:t>, оформлять результаты</w:t>
      </w:r>
      <w:r w:rsidR="00547F6A">
        <w:rPr>
          <w:rFonts w:ascii="Times New Roman" w:hAnsi="Times New Roman" w:cs="Times New Roman"/>
          <w:sz w:val="28"/>
          <w:szCs w:val="28"/>
        </w:rPr>
        <w:t xml:space="preserve"> измерений</w:t>
      </w:r>
      <w:r w:rsidRPr="008567BB">
        <w:rPr>
          <w:rFonts w:ascii="Times New Roman" w:hAnsi="Times New Roman" w:cs="Times New Roman"/>
          <w:sz w:val="28"/>
          <w:szCs w:val="28"/>
        </w:rPr>
        <w:t>.</w:t>
      </w:r>
    </w:p>
    <w:p w14:paraId="746C2FE2" w14:textId="7E34B8D0" w:rsidR="008A2D4D" w:rsidRPr="008567BB" w:rsidRDefault="008A2D4D" w:rsidP="008B084A">
      <w:pPr>
        <w:pStyle w:val="b3"/>
        <w:numPr>
          <w:ilvl w:val="0"/>
          <w:numId w:val="3"/>
        </w:numPr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8567BB">
        <w:rPr>
          <w:rFonts w:ascii="Times New Roman" w:hAnsi="Times New Roman" w:cs="Times New Roman"/>
          <w:sz w:val="28"/>
          <w:szCs w:val="28"/>
        </w:rPr>
        <w:t xml:space="preserve">редотвращать обратный </w:t>
      </w:r>
      <w:r w:rsidR="00694EC1" w:rsidRPr="008567BB">
        <w:rPr>
          <w:rFonts w:ascii="Times New Roman" w:hAnsi="Times New Roman" w:cs="Times New Roman"/>
          <w:sz w:val="28"/>
          <w:szCs w:val="28"/>
        </w:rPr>
        <w:t>перенос масла</w:t>
      </w:r>
      <w:r w:rsidRPr="008567BB">
        <w:rPr>
          <w:rFonts w:ascii="Times New Roman" w:hAnsi="Times New Roman" w:cs="Times New Roman"/>
          <w:sz w:val="28"/>
          <w:szCs w:val="28"/>
        </w:rPr>
        <w:t xml:space="preserve"> и анализа состояния системы</w:t>
      </w:r>
      <w:r w:rsidR="00547F6A">
        <w:rPr>
          <w:rFonts w:ascii="Times New Roman" w:hAnsi="Times New Roman" w:cs="Times New Roman"/>
          <w:sz w:val="28"/>
          <w:szCs w:val="28"/>
        </w:rPr>
        <w:t>.</w:t>
      </w:r>
    </w:p>
    <w:p w14:paraId="7575DE1F" w14:textId="46562879" w:rsidR="008A2D4D" w:rsidRPr="008567BB" w:rsidRDefault="008A2D4D" w:rsidP="008B084A">
      <w:pPr>
        <w:pStyle w:val="b3"/>
        <w:numPr>
          <w:ilvl w:val="0"/>
          <w:numId w:val="3"/>
        </w:numPr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8567BB">
        <w:rPr>
          <w:rFonts w:ascii="Times New Roman" w:hAnsi="Times New Roman" w:cs="Times New Roman"/>
          <w:bCs/>
          <w:sz w:val="28"/>
          <w:szCs w:val="28"/>
        </w:rPr>
        <w:t>одготавливать конструктивные изделия и их поверхности к работе</w:t>
      </w:r>
      <w:r w:rsidR="0002771D">
        <w:rPr>
          <w:rFonts w:ascii="Times New Roman" w:hAnsi="Times New Roman" w:cs="Times New Roman"/>
          <w:bCs/>
          <w:sz w:val="28"/>
          <w:szCs w:val="28"/>
        </w:rPr>
        <w:t>.</w:t>
      </w:r>
    </w:p>
    <w:p w14:paraId="45D73031" w14:textId="77777777" w:rsidR="008A2D4D" w:rsidRDefault="008A2D4D" w:rsidP="008A2D4D">
      <w:pPr>
        <w:pStyle w:val="b3"/>
        <w:tabs>
          <w:tab w:val="left" w:pos="263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B60950D" w14:textId="77777777" w:rsidR="008A2D4D" w:rsidRPr="008567BB" w:rsidRDefault="008A2D4D" w:rsidP="008A2D4D">
      <w:pPr>
        <w:pStyle w:val="b3"/>
        <w:tabs>
          <w:tab w:val="left" w:pos="263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7BB">
        <w:rPr>
          <w:rFonts w:ascii="Times New Roman" w:hAnsi="Times New Roman" w:cs="Times New Roman"/>
          <w:bCs/>
          <w:sz w:val="28"/>
          <w:szCs w:val="28"/>
        </w:rPr>
        <w:t>Владеть:</w:t>
      </w:r>
    </w:p>
    <w:p w14:paraId="7342F7F9" w14:textId="77777777" w:rsidR="008A2D4D" w:rsidRPr="008567BB" w:rsidRDefault="008A2D4D" w:rsidP="008B084A">
      <w:pPr>
        <w:pStyle w:val="b3"/>
        <w:numPr>
          <w:ilvl w:val="0"/>
          <w:numId w:val="4"/>
        </w:numPr>
        <w:tabs>
          <w:tab w:val="left" w:pos="2637"/>
        </w:tabs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7BB">
        <w:rPr>
          <w:rFonts w:ascii="Times New Roman" w:hAnsi="Times New Roman" w:cs="Times New Roman"/>
          <w:sz w:val="28"/>
          <w:szCs w:val="28"/>
        </w:rPr>
        <w:lastRenderedPageBreak/>
        <w:t>Навыками корректного выбора диапазонов и анализа показаний</w:t>
      </w:r>
      <w:r>
        <w:rPr>
          <w:rFonts w:ascii="Times New Roman" w:hAnsi="Times New Roman" w:cs="Times New Roman"/>
          <w:sz w:val="28"/>
          <w:szCs w:val="28"/>
        </w:rPr>
        <w:t>, насосов и навыками оценки времени под конкретную задачу.</w:t>
      </w:r>
    </w:p>
    <w:p w14:paraId="6B300D01" w14:textId="3FE0C2F2" w:rsidR="008A2D4D" w:rsidRPr="008567BB" w:rsidRDefault="008A2D4D" w:rsidP="008B084A">
      <w:pPr>
        <w:pStyle w:val="b3"/>
        <w:numPr>
          <w:ilvl w:val="0"/>
          <w:numId w:val="4"/>
        </w:numPr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7BB">
        <w:rPr>
          <w:rFonts w:ascii="Times New Roman" w:hAnsi="Times New Roman" w:cs="Times New Roman"/>
          <w:bCs/>
          <w:sz w:val="28"/>
          <w:szCs w:val="28"/>
        </w:rPr>
        <w:t xml:space="preserve">Знаниями о принципах работы вакуумного и </w:t>
      </w:r>
      <w:proofErr w:type="spellStart"/>
      <w:r w:rsidR="00694EC1">
        <w:rPr>
          <w:rFonts w:ascii="Times New Roman" w:hAnsi="Times New Roman" w:cs="Times New Roman"/>
          <w:bCs/>
          <w:sz w:val="28"/>
          <w:szCs w:val="28"/>
        </w:rPr>
        <w:t>течеискательного</w:t>
      </w:r>
      <w:proofErr w:type="spellEnd"/>
      <w:r w:rsidRPr="008567BB">
        <w:rPr>
          <w:rFonts w:ascii="Times New Roman" w:hAnsi="Times New Roman" w:cs="Times New Roman"/>
          <w:bCs/>
          <w:sz w:val="28"/>
          <w:szCs w:val="28"/>
        </w:rPr>
        <w:t xml:space="preserve"> оборудования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2D6FE1D1" w14:textId="77777777" w:rsidR="008A2D4D" w:rsidRPr="008567BB" w:rsidRDefault="008A2D4D" w:rsidP="008B084A">
      <w:pPr>
        <w:pStyle w:val="b3"/>
        <w:numPr>
          <w:ilvl w:val="0"/>
          <w:numId w:val="4"/>
        </w:numPr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7BB">
        <w:rPr>
          <w:rFonts w:ascii="Times New Roman" w:hAnsi="Times New Roman" w:cs="Times New Roman"/>
          <w:bCs/>
          <w:sz w:val="28"/>
          <w:szCs w:val="28"/>
        </w:rPr>
        <w:t>Навыками организации рабочего места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292B6B50" w14:textId="77E38706" w:rsidR="008A2D4D" w:rsidRPr="00694EC1" w:rsidRDefault="008A2D4D" w:rsidP="008B084A">
      <w:pPr>
        <w:pStyle w:val="b3"/>
        <w:numPr>
          <w:ilvl w:val="0"/>
          <w:numId w:val="4"/>
        </w:numPr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7BB">
        <w:rPr>
          <w:rFonts w:ascii="Times New Roman" w:hAnsi="Times New Roman" w:cs="Times New Roman"/>
          <w:bCs/>
          <w:sz w:val="28"/>
          <w:szCs w:val="28"/>
        </w:rPr>
        <w:t>Навыками сборки соединений KF/ISO-K/CF</w:t>
      </w:r>
      <w:bookmarkEnd w:id="3"/>
    </w:p>
    <w:p w14:paraId="5862B859" w14:textId="2CA386AC" w:rsidR="008A2D4D" w:rsidRPr="008567BB" w:rsidRDefault="008A2D4D" w:rsidP="00694EC1">
      <w:pPr>
        <w:pStyle w:val="b3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7BB">
        <w:rPr>
          <w:rFonts w:ascii="Times New Roman" w:hAnsi="Times New Roman" w:cs="Times New Roman"/>
          <w:bCs/>
          <w:sz w:val="28"/>
          <w:szCs w:val="28"/>
        </w:rPr>
        <w:t>Совершенствуемые компетенции охватывают расширение знаний о физических процессах в вакуумных системах, методах получения и измерения вакуума, принципах работы течеискателей и вакуумного оборудования, а также нормативных требованиях к контролю герметичности. Слушатели развивают навыки подготовки объектов к вакуумному контролю, выполнения операций по поиску и локализации утечек, проведения обслуживания насосов и течеискателей, анализа метрологических характеристик и оформления результатов контроля. Программа направлена на формирование практических умений работы с современными течеискателями, вакуумными датчиками и измерительными системами, что обеспечивает повышение точности, надежности и эффективности производственного контроля.</w:t>
      </w:r>
    </w:p>
    <w:p w14:paraId="5E4718CE" w14:textId="5F8D26D4" w:rsidR="008A2D4D" w:rsidRDefault="008A2D4D" w:rsidP="00694EC1">
      <w:pPr>
        <w:pStyle w:val="b3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7BB">
        <w:rPr>
          <w:rFonts w:ascii="Times New Roman" w:hAnsi="Times New Roman" w:cs="Times New Roman"/>
          <w:bCs/>
          <w:sz w:val="28"/>
          <w:szCs w:val="28"/>
        </w:rPr>
        <w:t xml:space="preserve">Совершенствуемые компетенции формируются с учётом широкого спектра профессиональных ролей, реально задействованных в промышленном контроле герметичности и вакуумной технике. Программа направлена на развитие инженерных и практических навыков, необходимых дефектоскопистам, испытателям, операторам течеискателей, лаборантам, инженерам-вакуумщикам, сервисным специалистам, метрологам и технологам, участвующим в разработке, эксплуатации и диагностике вакуумных систем. Слушатели совершенствуют умение подготавливать изделия и оснастку к контролю, собирать и герметизировать вакуумные контуры KF/ISO/CF, выбирать методику течеискания с учётом конструкции изделия и требований нормативных документов, настраивать и калибровать гелиевые течеискатели по эталонным течам, обеспечивать воспроизводимость измерений и метрологическую прослеживаемость в единицах Па·м³/с. Дополнительно развиваются навыки анализа фоновых факторов, поиска </w:t>
      </w:r>
      <w:proofErr w:type="spellStart"/>
      <w:r w:rsidRPr="008567BB">
        <w:rPr>
          <w:rFonts w:ascii="Times New Roman" w:hAnsi="Times New Roman" w:cs="Times New Roman"/>
          <w:bCs/>
          <w:sz w:val="28"/>
          <w:szCs w:val="28"/>
        </w:rPr>
        <w:t>микротечей</w:t>
      </w:r>
      <w:proofErr w:type="spellEnd"/>
      <w:r w:rsidRPr="008567BB">
        <w:rPr>
          <w:rFonts w:ascii="Times New Roman" w:hAnsi="Times New Roman" w:cs="Times New Roman"/>
          <w:bCs/>
          <w:sz w:val="28"/>
          <w:szCs w:val="28"/>
        </w:rPr>
        <w:t xml:space="preserve"> в вакуумных и газовых системах, обслуживания форвакуумных и высоковакуумных насосов, чтения чертежей и технологической документации, оценки влияния режимов течения газа и параметров вакуумной системы на чувствительность метода. Программа формирует </w:t>
      </w:r>
      <w:r w:rsidR="00547F6A">
        <w:rPr>
          <w:rFonts w:ascii="Times New Roman" w:hAnsi="Times New Roman" w:cs="Times New Roman"/>
          <w:bCs/>
          <w:sz w:val="28"/>
          <w:szCs w:val="28"/>
        </w:rPr>
        <w:t>навыки</w:t>
      </w:r>
      <w:r w:rsidRPr="008567BB">
        <w:rPr>
          <w:rFonts w:ascii="Times New Roman" w:hAnsi="Times New Roman" w:cs="Times New Roman"/>
          <w:bCs/>
          <w:sz w:val="28"/>
          <w:szCs w:val="28"/>
        </w:rPr>
        <w:t xml:space="preserve"> безопасной работы с вакуумом и сжатыми газами, подготовки технических заключений и протоколов испытаний, а также </w:t>
      </w:r>
      <w:r w:rsidR="00547F6A">
        <w:rPr>
          <w:rFonts w:ascii="Times New Roman" w:hAnsi="Times New Roman" w:cs="Times New Roman"/>
          <w:bCs/>
          <w:sz w:val="28"/>
          <w:szCs w:val="28"/>
        </w:rPr>
        <w:t>навыки</w:t>
      </w:r>
      <w:r w:rsidRPr="008567BB">
        <w:rPr>
          <w:rFonts w:ascii="Times New Roman" w:hAnsi="Times New Roman" w:cs="Times New Roman"/>
          <w:bCs/>
          <w:sz w:val="28"/>
          <w:szCs w:val="28"/>
        </w:rPr>
        <w:t xml:space="preserve"> взаимодействия с технологическими и метрологическими службами предприятия. Полученные навыки обеспечивают подготовку слушателей к аттестации по методу «Герметичность» и позволяют выполнять работы на уровнях оператора, испытателя, дефектоскописта и </w:t>
      </w:r>
      <w:r w:rsidRPr="008567BB">
        <w:rPr>
          <w:rFonts w:ascii="Times New Roman" w:hAnsi="Times New Roman" w:cs="Times New Roman"/>
          <w:bCs/>
          <w:sz w:val="28"/>
          <w:szCs w:val="28"/>
        </w:rPr>
        <w:lastRenderedPageBreak/>
        <w:t>инженера по вакуумной технике в соответствии с требованиями ГОСТ и отраслевых стандартов.</w:t>
      </w:r>
    </w:p>
    <w:p w14:paraId="34724BD0" w14:textId="77777777" w:rsidR="00CF1846" w:rsidRPr="009E6DB3" w:rsidRDefault="00CF1846" w:rsidP="006072A6">
      <w:pPr>
        <w:pStyle w:val="b3"/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8"/>
          <w:szCs w:val="28"/>
        </w:rPr>
      </w:pPr>
    </w:p>
    <w:bookmarkEnd w:id="2"/>
    <w:p w14:paraId="6F5B8A6D" w14:textId="3D9B11B8" w:rsidR="00440EE9" w:rsidRDefault="00CB7CD0" w:rsidP="008B084A">
      <w:pPr>
        <w:pStyle w:val="b3"/>
        <w:numPr>
          <w:ilvl w:val="1"/>
          <w:numId w:val="1"/>
        </w:numPr>
        <w:spacing w:before="0" w:beforeAutospacing="0" w:after="0" w:afterAutospacing="0"/>
        <w:ind w:left="1418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115B5">
        <w:rPr>
          <w:rFonts w:ascii="Times New Roman" w:hAnsi="Times New Roman" w:cs="Times New Roman"/>
          <w:bCs/>
          <w:sz w:val="28"/>
          <w:szCs w:val="28"/>
        </w:rPr>
        <w:t>Категория слушателей</w:t>
      </w:r>
    </w:p>
    <w:p w14:paraId="5B8E9148" w14:textId="77777777" w:rsidR="006115B5" w:rsidRDefault="006115B5" w:rsidP="006115B5">
      <w:pPr>
        <w:ind w:firstLine="708"/>
      </w:pPr>
    </w:p>
    <w:p w14:paraId="49064C27" w14:textId="012CB1A6" w:rsidR="006115B5" w:rsidRPr="00B944ED" w:rsidRDefault="006115B5" w:rsidP="00B944ED">
      <w:pPr>
        <w:ind w:firstLine="708"/>
        <w:jc w:val="both"/>
        <w:rPr>
          <w:sz w:val="28"/>
          <w:szCs w:val="28"/>
        </w:rPr>
      </w:pPr>
      <w:r w:rsidRPr="00694EC1">
        <w:rPr>
          <w:sz w:val="28"/>
          <w:szCs w:val="28"/>
        </w:rPr>
        <w:t>Категория слушателей включает</w:t>
      </w:r>
      <w:r w:rsidR="00694EC1" w:rsidRPr="00694EC1">
        <w:rPr>
          <w:sz w:val="28"/>
          <w:szCs w:val="28"/>
        </w:rPr>
        <w:t xml:space="preserve"> инженеров, лаборантов</w:t>
      </w:r>
      <w:r w:rsidR="00E14140" w:rsidRPr="00694EC1">
        <w:rPr>
          <w:sz w:val="28"/>
          <w:szCs w:val="28"/>
        </w:rPr>
        <w:t>, техников-конструктор</w:t>
      </w:r>
      <w:r w:rsidR="00B330E4" w:rsidRPr="00694EC1">
        <w:rPr>
          <w:sz w:val="28"/>
          <w:szCs w:val="28"/>
        </w:rPr>
        <w:t>о</w:t>
      </w:r>
      <w:r w:rsidR="00E14140" w:rsidRPr="00694EC1">
        <w:rPr>
          <w:sz w:val="28"/>
          <w:szCs w:val="28"/>
        </w:rPr>
        <w:t>в,</w:t>
      </w:r>
      <w:r w:rsidRPr="00694EC1">
        <w:rPr>
          <w:sz w:val="28"/>
          <w:szCs w:val="28"/>
        </w:rPr>
        <w:t xml:space="preserve"> </w:t>
      </w:r>
      <w:r w:rsidR="00694EC1" w:rsidRPr="00694EC1">
        <w:rPr>
          <w:color w:val="333333"/>
          <w:sz w:val="28"/>
          <w:szCs w:val="28"/>
        </w:rPr>
        <w:t>и</w:t>
      </w:r>
      <w:r w:rsidR="00E14140" w:rsidRPr="00694EC1">
        <w:rPr>
          <w:color w:val="333333"/>
          <w:sz w:val="28"/>
          <w:szCs w:val="28"/>
        </w:rPr>
        <w:t>нженеров-конструкторов</w:t>
      </w:r>
      <w:r w:rsidR="00B944ED" w:rsidRPr="00694EC1">
        <w:rPr>
          <w:color w:val="333333"/>
          <w:sz w:val="28"/>
          <w:szCs w:val="28"/>
        </w:rPr>
        <w:t>, дефектоскопистов,</w:t>
      </w:r>
      <w:r w:rsidR="00E14140" w:rsidRPr="00694EC1">
        <w:rPr>
          <w:sz w:val="28"/>
          <w:szCs w:val="28"/>
        </w:rPr>
        <w:t xml:space="preserve"> а также </w:t>
      </w:r>
      <w:r w:rsidRPr="00694EC1">
        <w:rPr>
          <w:sz w:val="28"/>
          <w:szCs w:val="28"/>
        </w:rPr>
        <w:t>специалистов лабораторий неразрушающего контроля, сотрудников отделов технического контроля, операторов</w:t>
      </w:r>
      <w:r w:rsidRPr="00B944ED">
        <w:rPr>
          <w:sz w:val="28"/>
          <w:szCs w:val="28"/>
        </w:rPr>
        <w:t xml:space="preserve"> течеискателей и вакуумных установок, инженеров по качеству, метрологов, а также технических специалистов промышленных предприятий, работа которых связана с вакуумными системами и контролем герметичности.</w:t>
      </w:r>
    </w:p>
    <w:p w14:paraId="76643C99" w14:textId="77777777" w:rsidR="006115B5" w:rsidRPr="00E9462F" w:rsidRDefault="006115B5" w:rsidP="002E63C0">
      <w:pPr>
        <w:pStyle w:val="b3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color w:val="EE0000"/>
          <w:sz w:val="28"/>
          <w:szCs w:val="28"/>
        </w:rPr>
      </w:pPr>
    </w:p>
    <w:p w14:paraId="464032E0" w14:textId="77777777" w:rsidR="00CB7CD0" w:rsidRDefault="00CB7CD0" w:rsidP="008B084A">
      <w:pPr>
        <w:pStyle w:val="b3"/>
        <w:numPr>
          <w:ilvl w:val="1"/>
          <w:numId w:val="1"/>
        </w:numPr>
        <w:spacing w:before="0" w:beforeAutospacing="0" w:after="0" w:afterAutospacing="0"/>
        <w:ind w:left="1418" w:hanging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Требования к слушателям</w:t>
      </w:r>
    </w:p>
    <w:p w14:paraId="05532B71" w14:textId="77777777" w:rsidR="00500614" w:rsidRDefault="00500614" w:rsidP="00500614">
      <w:pPr>
        <w:pStyle w:val="b3"/>
        <w:spacing w:before="0" w:beforeAutospacing="0" w:after="0" w:afterAutospacing="0"/>
        <w:ind w:left="1418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2EE7C54" w14:textId="03D4BC70" w:rsidR="00B944ED" w:rsidRPr="00694EC1" w:rsidRDefault="00500614" w:rsidP="00694EC1">
      <w:pPr>
        <w:pStyle w:val="b3"/>
        <w:spacing w:before="0" w:beforeAutospacing="0" w:after="0" w:afterAutospacing="0"/>
        <w:ind w:firstLine="720"/>
        <w:jc w:val="both"/>
        <w:rPr>
          <w:rFonts w:ascii="Times New Roman" w:eastAsia="Droid Sans Fallback" w:hAnsi="Times New Roman" w:cs="Times New Roman"/>
          <w:color w:val="333333"/>
          <w:sz w:val="28"/>
          <w:szCs w:val="28"/>
          <w:lang w:eastAsia="en-US"/>
        </w:rPr>
      </w:pPr>
      <w:r w:rsidRPr="00694EC1">
        <w:rPr>
          <w:rFonts w:ascii="Times New Roman" w:eastAsia="Droid Sans Fallback" w:hAnsi="Times New Roman" w:cs="Times New Roman"/>
          <w:color w:val="333333"/>
          <w:sz w:val="28"/>
          <w:szCs w:val="28"/>
          <w:lang w:eastAsia="en-US"/>
        </w:rPr>
        <w:t>Минимальные требования -</w:t>
      </w:r>
      <w:r w:rsidR="00B330E4" w:rsidRPr="00694EC1">
        <w:rPr>
          <w:rFonts w:ascii="Times New Roman" w:eastAsia="Droid Sans Fallback" w:hAnsi="Times New Roman" w:cs="Times New Roman"/>
          <w:color w:val="333333"/>
          <w:sz w:val="28"/>
          <w:szCs w:val="28"/>
          <w:lang w:eastAsia="en-US"/>
        </w:rPr>
        <w:t xml:space="preserve"> с</w:t>
      </w:r>
      <w:r w:rsidRPr="00694EC1">
        <w:rPr>
          <w:rFonts w:ascii="Times New Roman" w:eastAsia="Droid Sans Fallback" w:hAnsi="Times New Roman" w:cs="Times New Roman"/>
          <w:color w:val="333333"/>
          <w:sz w:val="28"/>
          <w:szCs w:val="28"/>
          <w:lang w:eastAsia="en-US"/>
        </w:rPr>
        <w:t>реднее профессиональное образование - программы подготовки специалистов среднего звена</w:t>
      </w:r>
      <w:r w:rsidR="0002771D" w:rsidRPr="00694EC1">
        <w:rPr>
          <w:rFonts w:ascii="Times New Roman" w:eastAsia="Droid Sans Fallback" w:hAnsi="Times New Roman" w:cs="Times New Roman"/>
          <w:color w:val="333333"/>
          <w:sz w:val="28"/>
          <w:szCs w:val="28"/>
          <w:lang w:eastAsia="en-US"/>
        </w:rPr>
        <w:t>.</w:t>
      </w:r>
      <w:r w:rsidR="00694EC1" w:rsidRPr="00694EC1">
        <w:rPr>
          <w:rFonts w:ascii="Times New Roman" w:eastAsia="Droid Sans Fallback" w:hAnsi="Times New Roman" w:cs="Times New Roman"/>
          <w:color w:val="333333"/>
          <w:sz w:val="28"/>
          <w:szCs w:val="28"/>
          <w:lang w:eastAsia="en-US"/>
        </w:rPr>
        <w:t xml:space="preserve"> </w:t>
      </w:r>
      <w:r w:rsidR="00B944ED" w:rsidRPr="00694EC1">
        <w:rPr>
          <w:rFonts w:ascii="Times New Roman" w:eastAsia="Droid Sans Fallback" w:hAnsi="Times New Roman" w:cs="Times New Roman"/>
          <w:color w:val="333333"/>
          <w:sz w:val="28"/>
          <w:szCs w:val="28"/>
          <w:lang w:eastAsia="en-US"/>
        </w:rPr>
        <w:t>Приветствуется образование в области, связанной с эксплуатацией технологического оборудования, контролем качества, приборостроением, машиностроением или смежными направлениями. Наличие профильного образования обеспечивает базовый уровень подготовки, необходимый для освоения теоретических основ вакуумной техники, методов контроля герметичности и требований нормативной документации, а также для последующего прохождения аттестации по системе СДАНК и стандартам ГОСТ Р 50.05.01-2018 и ГОСТ Р 50.05.11-2018.</w:t>
      </w:r>
    </w:p>
    <w:p w14:paraId="38565043" w14:textId="4224A39E" w:rsidR="00500614" w:rsidRDefault="00500614" w:rsidP="00500614">
      <w:pPr>
        <w:pStyle w:val="b3"/>
        <w:spacing w:before="0" w:beforeAutospacing="0" w:after="0" w:afterAutospacing="0"/>
        <w:ind w:left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9D759A8" w14:textId="77777777" w:rsidR="00401C48" w:rsidRPr="00484527" w:rsidRDefault="00401C48" w:rsidP="008B084A">
      <w:pPr>
        <w:pStyle w:val="b3"/>
        <w:numPr>
          <w:ilvl w:val="1"/>
          <w:numId w:val="1"/>
        </w:numPr>
        <w:spacing w:before="0" w:beforeAutospacing="0" w:after="0" w:afterAutospacing="0"/>
        <w:ind w:left="1418" w:hanging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4527">
        <w:rPr>
          <w:rFonts w:ascii="Times New Roman" w:hAnsi="Times New Roman" w:cs="Times New Roman"/>
          <w:bCs/>
          <w:sz w:val="28"/>
          <w:szCs w:val="28"/>
        </w:rPr>
        <w:t>Приобретаемые навыки</w:t>
      </w:r>
    </w:p>
    <w:p w14:paraId="65975A85" w14:textId="77777777" w:rsidR="00401C48" w:rsidRPr="00484527" w:rsidRDefault="00401C48" w:rsidP="00401C48">
      <w:pPr>
        <w:pStyle w:val="b3"/>
        <w:spacing w:before="0" w:beforeAutospacing="0" w:after="0" w:afterAutospacing="0"/>
        <w:ind w:left="97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811F516" w14:textId="50E2C121" w:rsidR="00500614" w:rsidRPr="00B944ED" w:rsidRDefault="00500614" w:rsidP="00B944ED">
      <w:pPr>
        <w:jc w:val="both"/>
        <w:rPr>
          <w:sz w:val="28"/>
          <w:szCs w:val="28"/>
        </w:rPr>
      </w:pPr>
      <w:r w:rsidRPr="00B944ED">
        <w:rPr>
          <w:sz w:val="28"/>
          <w:szCs w:val="28"/>
        </w:rPr>
        <w:t xml:space="preserve"> </w:t>
      </w:r>
      <w:r w:rsidR="008A2D4D">
        <w:rPr>
          <w:sz w:val="28"/>
          <w:szCs w:val="28"/>
        </w:rPr>
        <w:t>Улучшаемые</w:t>
      </w:r>
      <w:r w:rsidRPr="00B944ED">
        <w:rPr>
          <w:sz w:val="28"/>
          <w:szCs w:val="28"/>
        </w:rPr>
        <w:t xml:space="preserve"> компетенции позволяют слушателям эффективно выполнять обязанности токаря-универсала при изготовлении вакуумной технологической оснастки с предъявляемыми требованиями к геометрической точности и чистоте уплотнительных поверхностей; выполнять функции лаборанта неразрушающих методов контроля, включая подготовку изделий, сборку вакуумных трасс и проведение измерений под руководством инженера; обеспечивать работы по поиску утечек и проведению газовых и вакуумных испытаний на уровне испытателя на герметичность; реализовывать трудовые действия дефектоскописта по газовому и жидкостному контролю (ОКПДТР 11827), включая выбор методики, настройку оборудования, анализ результатов и оформление технической документации; выполнять задачи инженера-дефектоскописта по организации и проведению контроля методом герметичности, разработке схем испытаний и валидации методик; а также осуществлять полный цикл работ, предусмотренных квалификацией дефектоскописта неразрушающего контроля по герметичности, включая </w:t>
      </w:r>
      <w:r w:rsidRPr="00B944ED">
        <w:rPr>
          <w:sz w:val="28"/>
          <w:szCs w:val="28"/>
        </w:rPr>
        <w:lastRenderedPageBreak/>
        <w:t>эксплуатацию течеискателей, подготовку заключений и соблюдение требований нормативных документов.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</w:tblGrid>
      <w:tr w:rsidR="007F62BD" w:rsidRPr="007F62BD" w14:paraId="4B01F31E" w14:textId="77777777" w:rsidTr="007F62BD">
        <w:tc>
          <w:tcPr>
            <w:tcW w:w="0" w:type="auto"/>
            <w:shd w:val="clear" w:color="auto" w:fill="FFFFFF"/>
            <w:hideMark/>
          </w:tcPr>
          <w:p w14:paraId="4514D37B" w14:textId="2EB604E2" w:rsidR="007F62BD" w:rsidRPr="007F62BD" w:rsidRDefault="007F62BD" w:rsidP="00500614">
            <w:pPr>
              <w:suppressAutoHyphens w:val="0"/>
              <w:rPr>
                <w:bCs/>
                <w:sz w:val="28"/>
                <w:szCs w:val="28"/>
              </w:rPr>
            </w:pPr>
          </w:p>
        </w:tc>
      </w:tr>
    </w:tbl>
    <w:p w14:paraId="7DECDFEE" w14:textId="77777777" w:rsidR="00CB7CD0" w:rsidRPr="007F62BD" w:rsidRDefault="00CB7CD0" w:rsidP="00401C48">
      <w:pPr>
        <w:pStyle w:val="b3"/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F9B17A4" w14:textId="0E6A5D1C" w:rsidR="007F62BD" w:rsidRPr="008A2D4D" w:rsidRDefault="007F62BD" w:rsidP="008B084A">
      <w:pPr>
        <w:pStyle w:val="b3"/>
        <w:numPr>
          <w:ilvl w:val="1"/>
          <w:numId w:val="1"/>
        </w:numPr>
        <w:spacing w:before="0" w:beforeAutospacing="0" w:after="0" w:afterAutospacing="0"/>
        <w:ind w:left="709" w:hanging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A2D4D">
        <w:rPr>
          <w:rFonts w:ascii="Times New Roman" w:hAnsi="Times New Roman" w:cs="Times New Roman"/>
          <w:bCs/>
          <w:sz w:val="28"/>
          <w:szCs w:val="28"/>
        </w:rPr>
        <w:t xml:space="preserve">Форма обучения: </w:t>
      </w:r>
      <w:r w:rsidR="008A2D4D" w:rsidRPr="008A2D4D">
        <w:rPr>
          <w:rFonts w:ascii="Times New Roman" w:hAnsi="Times New Roman" w:cs="Times New Roman"/>
          <w:bCs/>
          <w:sz w:val="28"/>
          <w:szCs w:val="28"/>
        </w:rPr>
        <w:t>заочная с применением исключительно электронного обучения и дистанционных образовательных технологий</w:t>
      </w:r>
    </w:p>
    <w:p w14:paraId="799E5BE5" w14:textId="0EE3BE85" w:rsidR="00CB7CD0" w:rsidRPr="00484527" w:rsidRDefault="00547F6A" w:rsidP="008B084A">
      <w:pPr>
        <w:pStyle w:val="b3"/>
        <w:numPr>
          <w:ilvl w:val="1"/>
          <w:numId w:val="1"/>
        </w:numPr>
        <w:spacing w:before="0" w:beforeAutospacing="0" w:after="0" w:afterAutospacing="0"/>
        <w:ind w:left="1418" w:hanging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Объем программы</w:t>
      </w:r>
      <w:r w:rsidR="007F62BD" w:rsidRPr="00484527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8A2D4D">
        <w:rPr>
          <w:rFonts w:ascii="Times New Roman" w:hAnsi="Times New Roman" w:cs="Times New Roman"/>
          <w:bCs/>
          <w:sz w:val="28"/>
          <w:szCs w:val="28"/>
        </w:rPr>
        <w:t>36</w:t>
      </w:r>
      <w:r w:rsidR="007F62BD" w:rsidRPr="00484527">
        <w:rPr>
          <w:rFonts w:ascii="Times New Roman" w:hAnsi="Times New Roman" w:cs="Times New Roman"/>
          <w:bCs/>
          <w:sz w:val="28"/>
          <w:szCs w:val="28"/>
        </w:rPr>
        <w:t xml:space="preserve"> академических часов.</w:t>
      </w:r>
    </w:p>
    <w:p w14:paraId="4B386856" w14:textId="447DF2FC" w:rsidR="00CE56D3" w:rsidRPr="00484527" w:rsidRDefault="00547F6A" w:rsidP="00547F6A">
      <w:pPr>
        <w:pStyle w:val="ac"/>
        <w:ind w:left="0"/>
        <w:rPr>
          <w:bCs/>
          <w:sz w:val="28"/>
          <w:szCs w:val="28"/>
        </w:rPr>
      </w:pPr>
      <w:r w:rsidRPr="00547F6A">
        <w:rPr>
          <w:bCs/>
          <w:sz w:val="28"/>
          <w:szCs w:val="28"/>
        </w:rPr>
        <w:t>Для всех видов занятий академический час устанавливаетс</w:t>
      </w:r>
      <w:r>
        <w:rPr>
          <w:bCs/>
          <w:sz w:val="28"/>
          <w:szCs w:val="28"/>
        </w:rPr>
        <w:t xml:space="preserve">я </w:t>
      </w:r>
      <w:r w:rsidRPr="00547F6A">
        <w:rPr>
          <w:bCs/>
          <w:sz w:val="28"/>
          <w:szCs w:val="28"/>
        </w:rPr>
        <w:t>продолжительностью 45 минут.</w:t>
      </w:r>
    </w:p>
    <w:p w14:paraId="4E0786BB" w14:textId="2D420A2D" w:rsidR="00CE56D3" w:rsidRDefault="00CE56D3" w:rsidP="008B084A">
      <w:pPr>
        <w:pStyle w:val="b3"/>
        <w:numPr>
          <w:ilvl w:val="1"/>
          <w:numId w:val="1"/>
        </w:numPr>
        <w:spacing w:before="0" w:beforeAutospacing="0" w:after="0" w:afterAutospacing="0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4527">
        <w:rPr>
          <w:rFonts w:ascii="Times New Roman" w:hAnsi="Times New Roman" w:cs="Times New Roman"/>
          <w:bCs/>
          <w:sz w:val="28"/>
          <w:szCs w:val="28"/>
        </w:rPr>
        <w:t xml:space="preserve">Срок обучения: </w:t>
      </w:r>
      <w:r w:rsidR="008A2D4D">
        <w:rPr>
          <w:rFonts w:ascii="Times New Roman" w:hAnsi="Times New Roman" w:cs="Times New Roman"/>
          <w:bCs/>
          <w:sz w:val="28"/>
          <w:szCs w:val="28"/>
        </w:rPr>
        <w:t>2</w:t>
      </w:r>
      <w:r w:rsidR="00EC0A99" w:rsidRPr="0048452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A2D4D">
        <w:rPr>
          <w:rFonts w:ascii="Times New Roman" w:hAnsi="Times New Roman" w:cs="Times New Roman"/>
          <w:bCs/>
          <w:sz w:val="28"/>
          <w:szCs w:val="28"/>
        </w:rPr>
        <w:t>недели</w:t>
      </w:r>
      <w:r w:rsidR="001531BF" w:rsidRPr="007F62BD">
        <w:rPr>
          <w:rFonts w:ascii="Times New Roman" w:hAnsi="Times New Roman" w:cs="Times New Roman"/>
          <w:bCs/>
          <w:sz w:val="28"/>
          <w:szCs w:val="28"/>
        </w:rPr>
        <w:t>.</w:t>
      </w:r>
    </w:p>
    <w:p w14:paraId="04276D2E" w14:textId="77777777" w:rsidR="00CF1846" w:rsidRDefault="00CF1846" w:rsidP="00CF1846">
      <w:pPr>
        <w:pStyle w:val="ac"/>
        <w:rPr>
          <w:bCs/>
          <w:sz w:val="28"/>
          <w:szCs w:val="28"/>
        </w:rPr>
      </w:pPr>
    </w:p>
    <w:p w14:paraId="66F05574" w14:textId="24261898" w:rsidR="00127167" w:rsidRPr="00547F6A" w:rsidRDefault="00CF1846" w:rsidP="008B084A">
      <w:pPr>
        <w:pStyle w:val="b3"/>
        <w:numPr>
          <w:ilvl w:val="1"/>
          <w:numId w:val="1"/>
        </w:numPr>
        <w:spacing w:before="0" w:beforeAutospacing="0" w:after="0" w:afterAutospacing="0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4EC1">
        <w:rPr>
          <w:rFonts w:ascii="Times New Roman" w:hAnsi="Times New Roman" w:cs="Times New Roman"/>
          <w:b/>
          <w:sz w:val="28"/>
          <w:szCs w:val="28"/>
        </w:rPr>
        <w:t>Выдаваемый документ</w:t>
      </w:r>
      <w:r w:rsidR="00694EC1">
        <w:rPr>
          <w:rFonts w:ascii="Times New Roman" w:hAnsi="Times New Roman" w:cs="Times New Roman"/>
          <w:bCs/>
          <w:sz w:val="28"/>
          <w:szCs w:val="28"/>
        </w:rPr>
        <w:t>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F0AB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 окончании обучения слушателям, успешно освоившим программу, выдается удостоверение о повышении квалификации</w:t>
      </w:r>
      <w:r w:rsidR="00547F6A">
        <w:rPr>
          <w:rFonts w:ascii="Times New Roman" w:hAnsi="Times New Roman" w:cs="Times New Roman"/>
          <w:bCs/>
          <w:sz w:val="28"/>
          <w:szCs w:val="28"/>
        </w:rPr>
        <w:t>.</w:t>
      </w:r>
    </w:p>
    <w:p w14:paraId="2206F0F5" w14:textId="77777777" w:rsidR="00A6303E" w:rsidRDefault="00A6303E" w:rsidP="00A6303E">
      <w:pPr>
        <w:pStyle w:val="b3"/>
        <w:spacing w:before="0" w:beforeAutospacing="0" w:after="0" w:afterAutospacing="0"/>
        <w:ind w:left="410"/>
        <w:rPr>
          <w:rFonts w:ascii="Times New Roman" w:hAnsi="Times New Roman" w:cs="Times New Roman"/>
          <w:bCs/>
          <w:sz w:val="28"/>
          <w:szCs w:val="28"/>
        </w:rPr>
      </w:pPr>
    </w:p>
    <w:p w14:paraId="7CD3531D" w14:textId="26A11450" w:rsidR="00F5180A" w:rsidRPr="00B330E4" w:rsidRDefault="00F5180A" w:rsidP="00F5180A">
      <w:pPr>
        <w:pStyle w:val="s28"/>
        <w:spacing w:before="0" w:beforeAutospacing="0" w:after="0" w:afterAutospacing="0"/>
        <w:ind w:left="300"/>
        <w:jc w:val="both"/>
        <w:rPr>
          <w:color w:val="000000"/>
          <w:sz w:val="28"/>
          <w:szCs w:val="28"/>
        </w:rPr>
      </w:pPr>
      <w:r w:rsidRPr="00B330E4">
        <w:rPr>
          <w:bCs/>
          <w:sz w:val="28"/>
          <w:szCs w:val="28"/>
        </w:rPr>
        <w:t>2.</w:t>
      </w:r>
      <w:r w:rsidRPr="00B330E4">
        <w:rPr>
          <w:sz w:val="28"/>
          <w:szCs w:val="28"/>
        </w:rPr>
        <w:t xml:space="preserve"> </w:t>
      </w:r>
      <w:r w:rsidRPr="00B330E4">
        <w:rPr>
          <w:rStyle w:val="s22"/>
          <w:color w:val="000000"/>
          <w:sz w:val="28"/>
          <w:szCs w:val="28"/>
        </w:rPr>
        <w:t>ОСОБЕННОСТИ ОРГАНИЗАЦИИ УЧЕБНОГО ПРОЦЕССА</w:t>
      </w:r>
    </w:p>
    <w:p w14:paraId="52288C1A" w14:textId="77777777" w:rsidR="00F5180A" w:rsidRPr="00B330E4" w:rsidRDefault="00F5180A" w:rsidP="00F5180A">
      <w:pPr>
        <w:pStyle w:val="s37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B330E4">
        <w:rPr>
          <w:b/>
          <w:bCs/>
          <w:color w:val="000000"/>
          <w:sz w:val="28"/>
          <w:szCs w:val="28"/>
        </w:rPr>
        <w:t> </w:t>
      </w:r>
    </w:p>
    <w:p w14:paraId="210F284D" w14:textId="4B4763A2" w:rsidR="00B330E4" w:rsidRPr="00B330E4" w:rsidRDefault="00B330E4" w:rsidP="00547F6A">
      <w:pPr>
        <w:ind w:firstLine="708"/>
        <w:jc w:val="both"/>
        <w:rPr>
          <w:sz w:val="28"/>
          <w:szCs w:val="28"/>
        </w:rPr>
      </w:pPr>
      <w:r w:rsidRPr="00B330E4">
        <w:rPr>
          <w:sz w:val="28"/>
          <w:szCs w:val="28"/>
        </w:rPr>
        <w:t>Образовательная организация располагает необходимой материально-технической базой для проведения обучения с применением исключительно дистанционных образовательных технологий.</w:t>
      </w:r>
    </w:p>
    <w:p w14:paraId="5D89CBD1" w14:textId="4C7538B9" w:rsidR="00B330E4" w:rsidRPr="00B330E4" w:rsidRDefault="00B330E4" w:rsidP="00BB56A8">
      <w:pPr>
        <w:ind w:firstLine="708"/>
        <w:jc w:val="both"/>
        <w:rPr>
          <w:sz w:val="28"/>
          <w:szCs w:val="28"/>
        </w:rPr>
      </w:pPr>
      <w:r w:rsidRPr="00B330E4">
        <w:rPr>
          <w:sz w:val="28"/>
          <w:szCs w:val="28"/>
        </w:rPr>
        <w:t xml:space="preserve">Каждый обучающийся в течение всего периода обучения обеспечивается индивидуальным неограниченным доступом к электронной информационной образовательной среде, содержащей необходимые электронные образовательные </w:t>
      </w:r>
      <w:r w:rsidRPr="00BB56A8">
        <w:rPr>
          <w:sz w:val="28"/>
          <w:szCs w:val="28"/>
        </w:rPr>
        <w:t xml:space="preserve">ресурсы. Материалы для обучения размещены </w:t>
      </w:r>
      <w:r w:rsidR="00BB56A8">
        <w:rPr>
          <w:sz w:val="28"/>
          <w:szCs w:val="28"/>
        </w:rPr>
        <w:t>на</w:t>
      </w:r>
      <w:r w:rsidRPr="00BB56A8">
        <w:rPr>
          <w:sz w:val="28"/>
          <w:szCs w:val="28"/>
        </w:rPr>
        <w:t xml:space="preserve"> </w:t>
      </w:r>
      <w:r w:rsidR="00BB56A8" w:rsidRPr="00BB56A8">
        <w:rPr>
          <w:sz w:val="28"/>
          <w:szCs w:val="28"/>
        </w:rPr>
        <w:t>учебн</w:t>
      </w:r>
      <w:r w:rsidR="00BB56A8">
        <w:rPr>
          <w:sz w:val="28"/>
          <w:szCs w:val="28"/>
        </w:rPr>
        <w:t>ой</w:t>
      </w:r>
      <w:r w:rsidR="00BB56A8" w:rsidRPr="00BB56A8">
        <w:rPr>
          <w:sz w:val="28"/>
          <w:szCs w:val="28"/>
        </w:rPr>
        <w:t xml:space="preserve"> платформ</w:t>
      </w:r>
      <w:r w:rsidR="00BB56A8">
        <w:rPr>
          <w:sz w:val="28"/>
          <w:szCs w:val="28"/>
        </w:rPr>
        <w:t>е</w:t>
      </w:r>
      <w:r w:rsidRPr="00BB56A8">
        <w:rPr>
          <w:sz w:val="28"/>
          <w:szCs w:val="28"/>
        </w:rPr>
        <w:t xml:space="preserve"> </w:t>
      </w:r>
      <w:proofErr w:type="spellStart"/>
      <w:r w:rsidR="00BB56A8" w:rsidRPr="00BB56A8">
        <w:rPr>
          <w:sz w:val="28"/>
          <w:szCs w:val="28"/>
        </w:rPr>
        <w:t>Tevac</w:t>
      </w:r>
      <w:proofErr w:type="spellEnd"/>
      <w:r w:rsidR="00BB56A8" w:rsidRPr="00BB56A8">
        <w:rPr>
          <w:sz w:val="28"/>
          <w:szCs w:val="28"/>
        </w:rPr>
        <w:t>,</w:t>
      </w:r>
      <w:r w:rsidR="00BB56A8">
        <w:rPr>
          <w:sz w:val="28"/>
          <w:szCs w:val="28"/>
        </w:rPr>
        <w:t xml:space="preserve"> разработанной </w:t>
      </w:r>
      <w:r w:rsidRPr="00B330E4">
        <w:rPr>
          <w:sz w:val="28"/>
          <w:szCs w:val="28"/>
        </w:rPr>
        <w:t xml:space="preserve">образовательной </w:t>
      </w:r>
      <w:r w:rsidR="00BB56A8" w:rsidRPr="00B330E4">
        <w:rPr>
          <w:sz w:val="28"/>
          <w:szCs w:val="28"/>
        </w:rPr>
        <w:t>организац</w:t>
      </w:r>
      <w:r w:rsidR="00BB56A8">
        <w:rPr>
          <w:sz w:val="28"/>
          <w:szCs w:val="28"/>
        </w:rPr>
        <w:t>ий</w:t>
      </w:r>
      <w:r w:rsidRPr="00B330E4">
        <w:rPr>
          <w:sz w:val="28"/>
          <w:szCs w:val="28"/>
        </w:rPr>
        <w:t xml:space="preserve">. Обучение осуществляется в Личном кабинете слушателя, доступ к которому производится по индивидуальному логину, получаемому слушателем после заключения договора на оказание образовательных услуг. </w:t>
      </w:r>
    </w:p>
    <w:p w14:paraId="04B71AE2" w14:textId="4BD56289" w:rsidR="00BB56A8" w:rsidRDefault="00B330E4" w:rsidP="00547F6A">
      <w:pPr>
        <w:ind w:firstLine="708"/>
        <w:jc w:val="both"/>
        <w:rPr>
          <w:sz w:val="28"/>
          <w:szCs w:val="28"/>
        </w:rPr>
      </w:pPr>
      <w:r w:rsidRPr="00B330E4">
        <w:rPr>
          <w:sz w:val="28"/>
          <w:szCs w:val="28"/>
        </w:rPr>
        <w:t>В Личном кабинете обучение осуществляется посредством прохождения слушателем всех образовательных модулей – электронных учебных занятий различных видов. Виды и количество электронных учебных занятий по каждому разделу данной образовательной программы указаны в учебно-тематическом плане.</w:t>
      </w:r>
      <w:r w:rsidR="00BB56A8">
        <w:rPr>
          <w:sz w:val="28"/>
          <w:szCs w:val="28"/>
        </w:rPr>
        <w:t xml:space="preserve"> Лекции проходят в онлайн формате посредством </w:t>
      </w:r>
      <w:r w:rsidR="00BB56A8" w:rsidRPr="00B330E4">
        <w:rPr>
          <w:sz w:val="28"/>
          <w:szCs w:val="28"/>
        </w:rPr>
        <w:t>платформы</w:t>
      </w:r>
      <w:r w:rsidR="00BB56A8">
        <w:rPr>
          <w:sz w:val="28"/>
          <w:szCs w:val="28"/>
        </w:rPr>
        <w:t xml:space="preserve"> Яндекс-телемост. Обучающийся заранее получает ссылку на встречу, заранее определенным способом (мессенджеры, электронная почта) Лекции сопровождаются визуальным рядом и методическими разработками из личного кабинета обучающегося. </w:t>
      </w:r>
    </w:p>
    <w:p w14:paraId="0A5CF376" w14:textId="20F8D2AE" w:rsidR="00B330E4" w:rsidRPr="00B330E4" w:rsidRDefault="00BB56A8" w:rsidP="00547F6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330E4" w:rsidRPr="00B330E4">
        <w:rPr>
          <w:sz w:val="28"/>
          <w:szCs w:val="28"/>
        </w:rPr>
        <w:t xml:space="preserve">Слушатель имеет возможность получить консультации преподавателя посредством заочного общения через электронную почту, а также при необходимости провести онлайн консультации. </w:t>
      </w:r>
    </w:p>
    <w:p w14:paraId="2AF4A3E0" w14:textId="6E434688" w:rsidR="00B330E4" w:rsidRPr="00B330E4" w:rsidRDefault="00B330E4" w:rsidP="0002771D">
      <w:pPr>
        <w:ind w:firstLine="708"/>
        <w:jc w:val="both"/>
        <w:rPr>
          <w:sz w:val="28"/>
          <w:szCs w:val="28"/>
        </w:rPr>
      </w:pPr>
      <w:r w:rsidRPr="00B330E4">
        <w:rPr>
          <w:sz w:val="28"/>
          <w:szCs w:val="28"/>
        </w:rPr>
        <w:t>Система позволяет осуществлять текущий контроль посредством контроля посещения слушателем личного кабинета и представленных модулей</w:t>
      </w:r>
      <w:r w:rsidR="00BB56A8">
        <w:rPr>
          <w:sz w:val="28"/>
          <w:szCs w:val="28"/>
        </w:rPr>
        <w:t>, прохождением теста после каждой учебной темы.</w:t>
      </w:r>
      <w:r w:rsidR="00D63129">
        <w:rPr>
          <w:sz w:val="28"/>
          <w:szCs w:val="28"/>
        </w:rPr>
        <w:t xml:space="preserve"> </w:t>
      </w:r>
    </w:p>
    <w:p w14:paraId="4F8748F3" w14:textId="64A79287" w:rsidR="00B330E4" w:rsidRPr="00B330E4" w:rsidRDefault="00B330E4" w:rsidP="00547F6A">
      <w:pPr>
        <w:ind w:firstLine="708"/>
        <w:jc w:val="both"/>
        <w:rPr>
          <w:sz w:val="28"/>
          <w:szCs w:val="28"/>
        </w:rPr>
      </w:pPr>
      <w:r w:rsidRPr="00B330E4">
        <w:rPr>
          <w:sz w:val="28"/>
          <w:szCs w:val="28"/>
        </w:rPr>
        <w:lastRenderedPageBreak/>
        <w:t xml:space="preserve">В качестве </w:t>
      </w:r>
      <w:r w:rsidR="00D63129">
        <w:rPr>
          <w:sz w:val="28"/>
          <w:szCs w:val="28"/>
        </w:rPr>
        <w:t>промежуточного и итогового</w:t>
      </w:r>
      <w:r w:rsidRPr="00B330E4">
        <w:rPr>
          <w:sz w:val="28"/>
          <w:szCs w:val="28"/>
        </w:rPr>
        <w:t xml:space="preserve"> контроля предусмотрены </w:t>
      </w:r>
      <w:r w:rsidRPr="00762E20">
        <w:rPr>
          <w:sz w:val="28"/>
          <w:szCs w:val="28"/>
        </w:rPr>
        <w:t>тестовые задания</w:t>
      </w:r>
      <w:r w:rsidRPr="00B330E4">
        <w:rPr>
          <w:sz w:val="28"/>
          <w:szCs w:val="28"/>
        </w:rPr>
        <w:t>, проводимые в заочном дистанционном режиме.</w:t>
      </w:r>
    </w:p>
    <w:p w14:paraId="402A6D35" w14:textId="77777777" w:rsidR="0002771D" w:rsidRDefault="0002771D" w:rsidP="00B330E4">
      <w:pPr>
        <w:pStyle w:val="s27"/>
        <w:spacing w:before="0" w:beforeAutospacing="0" w:after="0" w:afterAutospacing="0"/>
        <w:jc w:val="center"/>
        <w:rPr>
          <w:rStyle w:val="s8"/>
          <w:color w:val="000000"/>
          <w:sz w:val="28"/>
          <w:szCs w:val="28"/>
        </w:rPr>
      </w:pPr>
    </w:p>
    <w:p w14:paraId="1B486F39" w14:textId="54D31070" w:rsidR="00F5180A" w:rsidRPr="00B330E4" w:rsidRDefault="00F5180A" w:rsidP="00B330E4">
      <w:pPr>
        <w:pStyle w:val="s27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330E4">
        <w:rPr>
          <w:rStyle w:val="s8"/>
          <w:color w:val="000000"/>
          <w:sz w:val="28"/>
          <w:szCs w:val="28"/>
        </w:rPr>
        <w:t>Организационно-педагогические условия</w:t>
      </w:r>
    </w:p>
    <w:p w14:paraId="44DFAEEE" w14:textId="77777777" w:rsidR="00F5180A" w:rsidRPr="00B330E4" w:rsidRDefault="00F5180A" w:rsidP="00F5180A">
      <w:pPr>
        <w:pStyle w:val="s2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330E4">
        <w:rPr>
          <w:color w:val="000000"/>
          <w:sz w:val="28"/>
          <w:szCs w:val="28"/>
        </w:rPr>
        <w:t> </w:t>
      </w:r>
    </w:p>
    <w:p w14:paraId="5446B667" w14:textId="77777777" w:rsidR="00F5180A" w:rsidRPr="00B330E4" w:rsidRDefault="00F5180A" w:rsidP="00F5180A">
      <w:pPr>
        <w:pStyle w:val="s2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330E4">
        <w:rPr>
          <w:rStyle w:val="s8"/>
          <w:color w:val="000000"/>
          <w:sz w:val="28"/>
          <w:szCs w:val="28"/>
        </w:rPr>
        <w:t>В соответствии с требованиями Единого квалификационного справочника должностей руководителей, специалистов и служащих, раздела «Квалификационные характеристики должностей руководителей и специалистов высшего профессионального и дополнительного профессионального образования», утвержденного приказом Министерства здравоохранения и социального развития Российской Федерации от 11.01.2011 № 1н к преподавателю предъявляются следующие квалификационные требования: Высшее профессиональное образование и стаж работы в образовательном учреждении не менее 1 года, при наличии послевузовского профессионального образования (аспирантура, ординатура, адъюнктура) или ученой степени кандидата наук - без предъявления требований к стажу работы.</w:t>
      </w:r>
      <w:r w:rsidRPr="00B330E4">
        <w:rPr>
          <w:rStyle w:val="apple-converted-space"/>
          <w:color w:val="000000"/>
          <w:sz w:val="28"/>
          <w:szCs w:val="28"/>
        </w:rPr>
        <w:t> </w:t>
      </w:r>
    </w:p>
    <w:p w14:paraId="37D0745F" w14:textId="77777777" w:rsidR="00F5180A" w:rsidRPr="00B330E4" w:rsidRDefault="00F5180A" w:rsidP="00F5180A">
      <w:pPr>
        <w:pStyle w:val="s2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330E4">
        <w:rPr>
          <w:color w:val="000000"/>
          <w:sz w:val="28"/>
          <w:szCs w:val="28"/>
        </w:rPr>
        <w:t> </w:t>
      </w:r>
    </w:p>
    <w:p w14:paraId="324F8CC9" w14:textId="77777777" w:rsidR="00F5180A" w:rsidRPr="00B330E4" w:rsidRDefault="00F5180A" w:rsidP="00F5180A">
      <w:pPr>
        <w:ind w:firstLine="708"/>
        <w:jc w:val="center"/>
        <w:rPr>
          <w:b/>
          <w:sz w:val="28"/>
          <w:szCs w:val="28"/>
        </w:rPr>
      </w:pPr>
    </w:p>
    <w:p w14:paraId="30D8BA69" w14:textId="77777777" w:rsidR="00F5180A" w:rsidRPr="00B330E4" w:rsidRDefault="00F5180A" w:rsidP="00F5180A">
      <w:pPr>
        <w:ind w:firstLine="708"/>
        <w:jc w:val="center"/>
        <w:rPr>
          <w:b/>
          <w:sz w:val="28"/>
          <w:szCs w:val="28"/>
        </w:rPr>
      </w:pPr>
      <w:r w:rsidRPr="00B330E4">
        <w:rPr>
          <w:b/>
          <w:sz w:val="28"/>
          <w:szCs w:val="28"/>
        </w:rPr>
        <w:t>Материально-техническое оснащение</w:t>
      </w:r>
    </w:p>
    <w:p w14:paraId="05741B40" w14:textId="77777777" w:rsidR="00F5180A" w:rsidRPr="00B330E4" w:rsidRDefault="00F5180A" w:rsidP="00547F6A">
      <w:pPr>
        <w:ind w:firstLine="708"/>
        <w:jc w:val="both"/>
        <w:rPr>
          <w:bCs/>
          <w:sz w:val="28"/>
          <w:szCs w:val="28"/>
        </w:rPr>
      </w:pPr>
      <w:r w:rsidRPr="00B330E4">
        <w:rPr>
          <w:bCs/>
          <w:sz w:val="28"/>
          <w:szCs w:val="28"/>
        </w:rPr>
        <w:t>В образовательной организации ООО «Лаборатория ВАКТРОН» предоставлен доступ к сети «Интернет» для административно-управленческой деятельности и учебного процесса. Все компьютеры в образовательной организации имеют выход в интернет и соединены в локальную вычислительную сеть.</w:t>
      </w:r>
    </w:p>
    <w:p w14:paraId="52461634" w14:textId="77777777" w:rsidR="00F5180A" w:rsidRPr="00B330E4" w:rsidRDefault="00F5180A" w:rsidP="00F5180A">
      <w:pPr>
        <w:ind w:firstLine="708"/>
        <w:rPr>
          <w:bCs/>
          <w:sz w:val="28"/>
          <w:szCs w:val="28"/>
        </w:rPr>
      </w:pPr>
      <w:r w:rsidRPr="00B330E4">
        <w:rPr>
          <w:bCs/>
          <w:sz w:val="28"/>
          <w:szCs w:val="28"/>
        </w:rPr>
        <w:t>Материально-техническая база обучения ООО «Лаборатория ВАКТРОН» с использованием ДОТ включает следующие составляющие:</w:t>
      </w:r>
    </w:p>
    <w:p w14:paraId="65CEAC52" w14:textId="77777777" w:rsidR="00F5180A" w:rsidRPr="00B330E4" w:rsidRDefault="00F5180A" w:rsidP="00F5180A">
      <w:pPr>
        <w:ind w:firstLine="708"/>
        <w:rPr>
          <w:bCs/>
          <w:sz w:val="28"/>
          <w:szCs w:val="28"/>
        </w:rPr>
      </w:pPr>
      <w:r w:rsidRPr="00B330E4">
        <w:rPr>
          <w:bCs/>
          <w:sz w:val="28"/>
          <w:szCs w:val="28"/>
        </w:rPr>
        <w:t>а) Каналы связи.</w:t>
      </w:r>
    </w:p>
    <w:p w14:paraId="44B5A10D" w14:textId="77777777" w:rsidR="00F5180A" w:rsidRPr="00B330E4" w:rsidRDefault="00F5180A" w:rsidP="00F5180A">
      <w:pPr>
        <w:ind w:firstLine="708"/>
        <w:rPr>
          <w:bCs/>
          <w:sz w:val="28"/>
          <w:szCs w:val="28"/>
        </w:rPr>
      </w:pPr>
      <w:r w:rsidRPr="00B330E4">
        <w:rPr>
          <w:bCs/>
          <w:sz w:val="28"/>
          <w:szCs w:val="28"/>
        </w:rPr>
        <w:t>б) Компьютерное оборудование.</w:t>
      </w:r>
    </w:p>
    <w:p w14:paraId="06F052B5" w14:textId="77777777" w:rsidR="00F5180A" w:rsidRPr="00B330E4" w:rsidRDefault="00F5180A" w:rsidP="00F5180A">
      <w:pPr>
        <w:ind w:firstLine="708"/>
        <w:rPr>
          <w:bCs/>
          <w:sz w:val="28"/>
          <w:szCs w:val="28"/>
        </w:rPr>
      </w:pPr>
      <w:r w:rsidRPr="00B330E4">
        <w:rPr>
          <w:bCs/>
          <w:sz w:val="28"/>
          <w:szCs w:val="28"/>
        </w:rPr>
        <w:t>в) Периферийное оборудование.</w:t>
      </w:r>
    </w:p>
    <w:p w14:paraId="4CA19B35" w14:textId="77777777" w:rsidR="00F5180A" w:rsidRPr="00B330E4" w:rsidRDefault="00F5180A" w:rsidP="00F5180A">
      <w:pPr>
        <w:ind w:firstLine="708"/>
        <w:rPr>
          <w:bCs/>
          <w:sz w:val="28"/>
          <w:szCs w:val="28"/>
        </w:rPr>
      </w:pPr>
      <w:r w:rsidRPr="00B330E4">
        <w:rPr>
          <w:bCs/>
          <w:sz w:val="28"/>
          <w:szCs w:val="28"/>
        </w:rPr>
        <w:t>г) Программное обеспечение.</w:t>
      </w:r>
    </w:p>
    <w:p w14:paraId="6ECC1598" w14:textId="77777777" w:rsidR="00F5180A" w:rsidRPr="00B330E4" w:rsidRDefault="00F5180A" w:rsidP="00F5180A">
      <w:pPr>
        <w:ind w:firstLine="708"/>
        <w:rPr>
          <w:bCs/>
          <w:sz w:val="28"/>
          <w:szCs w:val="28"/>
        </w:rPr>
      </w:pPr>
      <w:r w:rsidRPr="00B330E4">
        <w:rPr>
          <w:bCs/>
          <w:sz w:val="28"/>
          <w:szCs w:val="28"/>
        </w:rPr>
        <w:t>д) Систему дистанционного обучения, обеспечивающую формирование информационной образовательной среды.</w:t>
      </w:r>
    </w:p>
    <w:p w14:paraId="26656427" w14:textId="77777777" w:rsidR="00F5180A" w:rsidRPr="00B330E4" w:rsidRDefault="00F5180A" w:rsidP="00F5180A">
      <w:pPr>
        <w:ind w:firstLine="708"/>
        <w:rPr>
          <w:bCs/>
          <w:sz w:val="28"/>
          <w:szCs w:val="28"/>
        </w:rPr>
      </w:pPr>
    </w:p>
    <w:p w14:paraId="1ABFF048" w14:textId="77777777" w:rsidR="00F5180A" w:rsidRPr="00B330E4" w:rsidRDefault="00F5180A" w:rsidP="00F5180A">
      <w:pPr>
        <w:ind w:firstLine="708"/>
        <w:rPr>
          <w:b/>
          <w:bCs/>
          <w:sz w:val="28"/>
          <w:szCs w:val="28"/>
        </w:rPr>
      </w:pPr>
      <w:r w:rsidRPr="00B330E4">
        <w:rPr>
          <w:bCs/>
          <w:sz w:val="28"/>
          <w:szCs w:val="28"/>
        </w:rPr>
        <w:t xml:space="preserve">Для реализации образовательной программы </w:t>
      </w:r>
      <w:r w:rsidRPr="00B330E4">
        <w:rPr>
          <w:b/>
          <w:bCs/>
          <w:sz w:val="28"/>
          <w:szCs w:val="28"/>
        </w:rPr>
        <w:t>«Испытания на герметичность и вакуумное оборудование»</w:t>
      </w:r>
      <w:r w:rsidRPr="00B330E4">
        <w:rPr>
          <w:bCs/>
          <w:sz w:val="28"/>
          <w:szCs w:val="28"/>
        </w:rPr>
        <w:t xml:space="preserve"> применяется следующее оснащение:</w:t>
      </w:r>
    </w:p>
    <w:p w14:paraId="5071B1E7" w14:textId="77777777" w:rsidR="00F5180A" w:rsidRPr="00B330E4" w:rsidRDefault="00F5180A" w:rsidP="00547F6A">
      <w:pPr>
        <w:ind w:firstLine="708"/>
        <w:jc w:val="both"/>
        <w:rPr>
          <w:sz w:val="28"/>
          <w:szCs w:val="28"/>
        </w:rPr>
      </w:pPr>
      <w:r w:rsidRPr="00B330E4">
        <w:rPr>
          <w:sz w:val="28"/>
          <w:szCs w:val="28"/>
          <w:lang w:val="en-US"/>
        </w:rPr>
        <w:t xml:space="preserve">1. </w:t>
      </w:r>
      <w:r w:rsidRPr="00B330E4">
        <w:rPr>
          <w:sz w:val="28"/>
          <w:szCs w:val="28"/>
        </w:rPr>
        <w:t>Ноутбук</w:t>
      </w:r>
      <w:r w:rsidRPr="00B330E4">
        <w:rPr>
          <w:sz w:val="28"/>
          <w:szCs w:val="28"/>
          <w:lang w:val="en-US"/>
        </w:rPr>
        <w:t xml:space="preserve"> ASUS LAPTOP-O24MUT59 -1 </w:t>
      </w:r>
      <w:proofErr w:type="spellStart"/>
      <w:r w:rsidRPr="00B330E4">
        <w:rPr>
          <w:sz w:val="28"/>
          <w:szCs w:val="28"/>
        </w:rPr>
        <w:t>шт</w:t>
      </w:r>
      <w:proofErr w:type="spellEnd"/>
      <w:r w:rsidRPr="00B330E4">
        <w:rPr>
          <w:sz w:val="28"/>
          <w:szCs w:val="28"/>
          <w:lang w:val="en-US"/>
        </w:rPr>
        <w:t xml:space="preserve">. </w:t>
      </w:r>
      <w:r w:rsidRPr="00B330E4">
        <w:rPr>
          <w:sz w:val="28"/>
          <w:szCs w:val="28"/>
        </w:rPr>
        <w:t xml:space="preserve">(операционная система – Windows 10 версия 21H2, видеокарта, поддержка технологии </w:t>
      </w:r>
      <w:proofErr w:type="spellStart"/>
      <w:r w:rsidRPr="00B330E4">
        <w:rPr>
          <w:sz w:val="28"/>
          <w:szCs w:val="28"/>
        </w:rPr>
        <w:t>Wi</w:t>
      </w:r>
      <w:proofErr w:type="spellEnd"/>
      <w:r w:rsidRPr="00B330E4">
        <w:rPr>
          <w:sz w:val="28"/>
          <w:szCs w:val="28"/>
        </w:rPr>
        <w:t>-Fi, Bluetooth, встроенная</w:t>
      </w:r>
      <w:r w:rsidRPr="00B330E4">
        <w:rPr>
          <w:sz w:val="28"/>
          <w:szCs w:val="28"/>
        </w:rPr>
        <w:tab/>
        <w:t>веб-камера, - 1 шт.)</w:t>
      </w:r>
    </w:p>
    <w:p w14:paraId="34C2CA27" w14:textId="77777777" w:rsidR="00F5180A" w:rsidRPr="00B330E4" w:rsidRDefault="00F5180A" w:rsidP="00547F6A">
      <w:pPr>
        <w:ind w:firstLine="708"/>
        <w:jc w:val="both"/>
        <w:rPr>
          <w:sz w:val="28"/>
          <w:szCs w:val="28"/>
        </w:rPr>
      </w:pPr>
      <w:r w:rsidRPr="00B330E4">
        <w:rPr>
          <w:sz w:val="28"/>
          <w:szCs w:val="28"/>
        </w:rPr>
        <w:t xml:space="preserve">2. Мышь </w:t>
      </w:r>
      <w:proofErr w:type="spellStart"/>
      <w:r w:rsidRPr="00B330E4">
        <w:rPr>
          <w:sz w:val="28"/>
          <w:szCs w:val="28"/>
        </w:rPr>
        <w:t>Lentel</w:t>
      </w:r>
      <w:proofErr w:type="spellEnd"/>
      <w:r w:rsidRPr="00B330E4">
        <w:rPr>
          <w:sz w:val="28"/>
          <w:szCs w:val="28"/>
        </w:rPr>
        <w:t xml:space="preserve"> MO-210W, разрешение: 800-1200-1600 DPI (беспроводная) - 1 шт.</w:t>
      </w:r>
    </w:p>
    <w:p w14:paraId="2FD20ED7" w14:textId="77777777" w:rsidR="00F5180A" w:rsidRPr="00B330E4" w:rsidRDefault="00F5180A" w:rsidP="00547F6A">
      <w:pPr>
        <w:ind w:firstLine="708"/>
        <w:jc w:val="both"/>
        <w:rPr>
          <w:sz w:val="28"/>
          <w:szCs w:val="28"/>
        </w:rPr>
      </w:pPr>
      <w:r w:rsidRPr="00B330E4">
        <w:rPr>
          <w:sz w:val="28"/>
          <w:szCs w:val="28"/>
        </w:rPr>
        <w:t>3. Проводная гарнитура Samsung EO-IG955 (2.0, 20Гц-20000Гц, 32Ω, проводной кабель 1,2 м) - 1 шт.</w:t>
      </w:r>
    </w:p>
    <w:p w14:paraId="28900B53" w14:textId="77777777" w:rsidR="00F5180A" w:rsidRPr="00B330E4" w:rsidRDefault="00F5180A" w:rsidP="00547F6A">
      <w:pPr>
        <w:ind w:firstLine="708"/>
        <w:jc w:val="both"/>
        <w:rPr>
          <w:sz w:val="28"/>
          <w:szCs w:val="28"/>
        </w:rPr>
      </w:pPr>
      <w:r w:rsidRPr="00B330E4">
        <w:rPr>
          <w:sz w:val="28"/>
          <w:szCs w:val="28"/>
        </w:rPr>
        <w:lastRenderedPageBreak/>
        <w:t>4. Сетевая карта 5bites. UA3C-45-07BK. 1</w:t>
      </w:r>
      <w:r w:rsidRPr="00B330E4">
        <w:rPr>
          <w:sz w:val="28"/>
          <w:szCs w:val="28"/>
          <w:lang w:val="en-US"/>
        </w:rPr>
        <w:t>Gb</w:t>
      </w:r>
      <w:r w:rsidRPr="00B330E4">
        <w:rPr>
          <w:sz w:val="28"/>
          <w:szCs w:val="28"/>
        </w:rPr>
        <w:t>. – 1 шт.</w:t>
      </w:r>
    </w:p>
    <w:p w14:paraId="390F31FD" w14:textId="77777777" w:rsidR="00F5180A" w:rsidRPr="00B330E4" w:rsidRDefault="00F5180A" w:rsidP="00547F6A">
      <w:pPr>
        <w:ind w:firstLine="708"/>
        <w:jc w:val="both"/>
        <w:rPr>
          <w:sz w:val="28"/>
          <w:szCs w:val="28"/>
        </w:rPr>
      </w:pPr>
      <w:r w:rsidRPr="00B330E4">
        <w:rPr>
          <w:sz w:val="28"/>
          <w:szCs w:val="28"/>
        </w:rPr>
        <w:t>5. рабочее место, включающее в себя стул офисный -1 шт. и стол рабочий - 1шт.</w:t>
      </w:r>
    </w:p>
    <w:p w14:paraId="16FD91A7" w14:textId="77777777" w:rsidR="00F5180A" w:rsidRPr="00B330E4" w:rsidRDefault="00F5180A" w:rsidP="00547F6A">
      <w:pPr>
        <w:ind w:firstLine="708"/>
        <w:jc w:val="both"/>
        <w:rPr>
          <w:sz w:val="28"/>
          <w:szCs w:val="28"/>
        </w:rPr>
      </w:pPr>
    </w:p>
    <w:p w14:paraId="0155EA51" w14:textId="77777777" w:rsidR="00F5180A" w:rsidRPr="00B330E4" w:rsidRDefault="00F5180A" w:rsidP="00547F6A">
      <w:pPr>
        <w:ind w:firstLine="708"/>
        <w:jc w:val="both"/>
        <w:rPr>
          <w:sz w:val="28"/>
          <w:szCs w:val="28"/>
        </w:rPr>
      </w:pPr>
      <w:r w:rsidRPr="00B330E4">
        <w:rPr>
          <w:sz w:val="28"/>
          <w:szCs w:val="28"/>
        </w:rPr>
        <w:t xml:space="preserve">Дополнительная профессиональная программа повышения квалификации обеспечивается учебно-методической документацией и материалами по всему курсу. </w:t>
      </w:r>
    </w:p>
    <w:p w14:paraId="580AD1C8" w14:textId="77777777" w:rsidR="00F5180A" w:rsidRPr="00B330E4" w:rsidRDefault="00F5180A" w:rsidP="00547F6A">
      <w:pPr>
        <w:ind w:firstLine="708"/>
        <w:jc w:val="both"/>
        <w:rPr>
          <w:sz w:val="28"/>
          <w:szCs w:val="28"/>
        </w:rPr>
      </w:pPr>
      <w:r w:rsidRPr="00B330E4">
        <w:rPr>
          <w:sz w:val="28"/>
          <w:szCs w:val="28"/>
        </w:rPr>
        <w:t>Каждый обучающийся обеспечивается доступом к информационно-образовательной среде, содержащей необходимую учебную и учебно-методическую литературу.</w:t>
      </w:r>
    </w:p>
    <w:p w14:paraId="321ED3E1" w14:textId="77777777" w:rsidR="00F5180A" w:rsidRPr="00B330E4" w:rsidRDefault="00F5180A" w:rsidP="00547F6A">
      <w:pPr>
        <w:ind w:firstLine="708"/>
        <w:jc w:val="both"/>
        <w:rPr>
          <w:sz w:val="28"/>
          <w:szCs w:val="28"/>
        </w:rPr>
      </w:pPr>
      <w:r w:rsidRPr="00B330E4">
        <w:rPr>
          <w:sz w:val="28"/>
          <w:szCs w:val="28"/>
        </w:rPr>
        <w:t>Учебно-методические материалы, необходимые для изучения программы, представляется слушателям в личном кабинете системы, на электронном носителе, что позволяет обеспечить освоение обучающимися образовательных программ в полном объеме независимо от места нахождения обучающихся.</w:t>
      </w:r>
    </w:p>
    <w:p w14:paraId="63B32518" w14:textId="77777777" w:rsidR="00F5180A" w:rsidRPr="00B330E4" w:rsidRDefault="00F5180A" w:rsidP="00F5180A">
      <w:pPr>
        <w:rPr>
          <w:sz w:val="28"/>
          <w:szCs w:val="28"/>
        </w:rPr>
      </w:pPr>
    </w:p>
    <w:p w14:paraId="2C9F5AED" w14:textId="77777777" w:rsidR="00F5180A" w:rsidRPr="00B330E4" w:rsidRDefault="00F5180A" w:rsidP="00F5180A">
      <w:pPr>
        <w:pStyle w:val="s40"/>
        <w:spacing w:before="0" w:beforeAutospacing="0" w:after="0" w:afterAutospacing="0"/>
        <w:ind w:firstLine="525"/>
        <w:rPr>
          <w:b/>
          <w:bCs/>
          <w:color w:val="000000"/>
          <w:sz w:val="28"/>
          <w:szCs w:val="28"/>
        </w:rPr>
      </w:pPr>
      <w:r w:rsidRPr="00B330E4">
        <w:rPr>
          <w:rStyle w:val="s12"/>
          <w:b/>
          <w:bCs/>
          <w:color w:val="000000"/>
          <w:sz w:val="28"/>
          <w:szCs w:val="28"/>
        </w:rPr>
        <w:t>Технические требования для обучающихся:</w:t>
      </w:r>
    </w:p>
    <w:p w14:paraId="78700D89" w14:textId="77777777" w:rsidR="00F5180A" w:rsidRPr="00B330E4" w:rsidRDefault="00F5180A" w:rsidP="00547F6A">
      <w:pPr>
        <w:pStyle w:val="s4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330E4">
        <w:rPr>
          <w:rStyle w:val="s8"/>
          <w:color w:val="000000"/>
          <w:sz w:val="28"/>
          <w:szCs w:val="28"/>
        </w:rPr>
        <w:t>1. Устройство с доступом в Интернет (персональный компьютер, смартфон, планшет)</w:t>
      </w:r>
    </w:p>
    <w:p w14:paraId="7DC43FFF" w14:textId="77777777" w:rsidR="00F5180A" w:rsidRPr="00B330E4" w:rsidRDefault="00F5180A" w:rsidP="00547F6A">
      <w:pPr>
        <w:pStyle w:val="s4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330E4">
        <w:rPr>
          <w:rStyle w:val="s8"/>
          <w:color w:val="000000"/>
          <w:sz w:val="28"/>
          <w:szCs w:val="28"/>
        </w:rPr>
        <w:t>2. Актуальная операционная система:</w:t>
      </w:r>
    </w:p>
    <w:p w14:paraId="6CD803CF" w14:textId="77777777" w:rsidR="00F5180A" w:rsidRPr="00B330E4" w:rsidRDefault="00F5180A" w:rsidP="00547F6A">
      <w:pPr>
        <w:pStyle w:val="s4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330E4">
        <w:rPr>
          <w:rStyle w:val="s8"/>
          <w:color w:val="000000"/>
          <w:sz w:val="28"/>
          <w:szCs w:val="28"/>
        </w:rPr>
        <w:t>-</w:t>
      </w:r>
      <w:r w:rsidRPr="00B330E4">
        <w:rPr>
          <w:rStyle w:val="apple-converted-space"/>
          <w:color w:val="000000"/>
          <w:sz w:val="28"/>
          <w:szCs w:val="28"/>
        </w:rPr>
        <w:t> </w:t>
      </w:r>
      <w:r w:rsidRPr="00B330E4">
        <w:rPr>
          <w:rStyle w:val="s8"/>
          <w:color w:val="000000"/>
          <w:sz w:val="28"/>
          <w:szCs w:val="28"/>
        </w:rPr>
        <w:t>Windows</w:t>
      </w:r>
      <w:r w:rsidRPr="00B330E4">
        <w:rPr>
          <w:rStyle w:val="apple-converted-space"/>
          <w:color w:val="000000"/>
          <w:sz w:val="28"/>
          <w:szCs w:val="28"/>
        </w:rPr>
        <w:t> </w:t>
      </w:r>
      <w:r w:rsidRPr="00B330E4">
        <w:rPr>
          <w:rStyle w:val="s8"/>
          <w:color w:val="000000"/>
          <w:sz w:val="28"/>
          <w:szCs w:val="28"/>
        </w:rPr>
        <w:t>7 и выше.</w:t>
      </w:r>
    </w:p>
    <w:p w14:paraId="361704E0" w14:textId="77777777" w:rsidR="00F5180A" w:rsidRPr="00B330E4" w:rsidRDefault="00F5180A" w:rsidP="00547F6A">
      <w:pPr>
        <w:pStyle w:val="s4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330E4">
        <w:rPr>
          <w:rStyle w:val="s8"/>
          <w:color w:val="000000"/>
          <w:sz w:val="28"/>
          <w:szCs w:val="28"/>
        </w:rPr>
        <w:t>-</w:t>
      </w:r>
      <w:r w:rsidRPr="00B330E4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B330E4">
        <w:rPr>
          <w:rStyle w:val="s8"/>
          <w:color w:val="000000"/>
          <w:sz w:val="28"/>
          <w:szCs w:val="28"/>
        </w:rPr>
        <w:t>macOS</w:t>
      </w:r>
      <w:proofErr w:type="spellEnd"/>
      <w:r w:rsidRPr="00B330E4">
        <w:rPr>
          <w:rStyle w:val="s8"/>
          <w:color w:val="000000"/>
          <w:sz w:val="28"/>
          <w:szCs w:val="28"/>
        </w:rPr>
        <w:t>.</w:t>
      </w:r>
    </w:p>
    <w:p w14:paraId="2C22D5C6" w14:textId="77777777" w:rsidR="00F5180A" w:rsidRPr="00B330E4" w:rsidRDefault="00F5180A" w:rsidP="00547F6A">
      <w:pPr>
        <w:pStyle w:val="s4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330E4">
        <w:rPr>
          <w:rStyle w:val="s8"/>
          <w:color w:val="000000"/>
          <w:sz w:val="28"/>
          <w:szCs w:val="28"/>
        </w:rPr>
        <w:t>-</w:t>
      </w:r>
      <w:r w:rsidRPr="00B330E4">
        <w:rPr>
          <w:rStyle w:val="apple-converted-space"/>
          <w:color w:val="000000"/>
          <w:sz w:val="28"/>
          <w:szCs w:val="28"/>
        </w:rPr>
        <w:t> </w:t>
      </w:r>
      <w:r w:rsidRPr="00B330E4">
        <w:rPr>
          <w:rStyle w:val="s8"/>
          <w:color w:val="000000"/>
          <w:sz w:val="28"/>
          <w:szCs w:val="28"/>
        </w:rPr>
        <w:t>Linux</w:t>
      </w:r>
    </w:p>
    <w:p w14:paraId="4F6FE2F2" w14:textId="77777777" w:rsidR="00F5180A" w:rsidRPr="00B330E4" w:rsidRDefault="00F5180A" w:rsidP="00547F6A">
      <w:pPr>
        <w:pStyle w:val="s4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330E4">
        <w:rPr>
          <w:rStyle w:val="s8"/>
          <w:color w:val="000000"/>
          <w:sz w:val="28"/>
          <w:szCs w:val="28"/>
        </w:rPr>
        <w:t>-</w:t>
      </w:r>
      <w:r w:rsidRPr="00B330E4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B330E4">
        <w:rPr>
          <w:rStyle w:val="s8"/>
          <w:color w:val="000000"/>
          <w:sz w:val="28"/>
          <w:szCs w:val="28"/>
        </w:rPr>
        <w:t>Android</w:t>
      </w:r>
      <w:proofErr w:type="spellEnd"/>
    </w:p>
    <w:p w14:paraId="12624BD6" w14:textId="65ECE548" w:rsidR="00F5180A" w:rsidRPr="00B330E4" w:rsidRDefault="00F5180A" w:rsidP="00547F6A">
      <w:pPr>
        <w:pStyle w:val="s2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330E4">
        <w:rPr>
          <w:rStyle w:val="s8"/>
          <w:color w:val="000000"/>
          <w:sz w:val="28"/>
          <w:szCs w:val="28"/>
        </w:rPr>
        <w:t>3.</w:t>
      </w:r>
      <w:r w:rsidRPr="00B330E4">
        <w:rPr>
          <w:rStyle w:val="apple-converted-space"/>
          <w:b/>
          <w:bCs/>
          <w:color w:val="333333"/>
          <w:sz w:val="28"/>
          <w:szCs w:val="28"/>
          <w:shd w:val="clear" w:color="auto" w:fill="FFFFFF"/>
        </w:rPr>
        <w:t> </w:t>
      </w:r>
      <w:r w:rsidRPr="00B330E4">
        <w:rPr>
          <w:rStyle w:val="s8"/>
          <w:color w:val="000000"/>
          <w:sz w:val="28"/>
          <w:szCs w:val="28"/>
        </w:rPr>
        <w:t>Веб-браузер и пакет прикладных программ для работы в Интернете,</w:t>
      </w:r>
      <w:r w:rsidRPr="00B330E4">
        <w:rPr>
          <w:rStyle w:val="apple-converted-space"/>
          <w:color w:val="000000"/>
          <w:sz w:val="28"/>
          <w:szCs w:val="28"/>
        </w:rPr>
        <w:t> </w:t>
      </w:r>
      <w:r w:rsidRPr="00B330E4">
        <w:rPr>
          <w:rStyle w:val="s8"/>
          <w:color w:val="000000"/>
          <w:sz w:val="28"/>
          <w:szCs w:val="28"/>
        </w:rPr>
        <w:t>Google</w:t>
      </w:r>
      <w:r w:rsidR="00762E20">
        <w:rPr>
          <w:rStyle w:val="s8"/>
          <w:color w:val="000000"/>
          <w:sz w:val="28"/>
          <w:szCs w:val="28"/>
        </w:rPr>
        <w:t xml:space="preserve"> </w:t>
      </w:r>
      <w:proofErr w:type="spellStart"/>
      <w:r w:rsidRPr="00B330E4">
        <w:rPr>
          <w:rStyle w:val="s8"/>
          <w:color w:val="000000"/>
          <w:sz w:val="28"/>
          <w:szCs w:val="28"/>
        </w:rPr>
        <w:t>Chrome</w:t>
      </w:r>
      <w:proofErr w:type="spellEnd"/>
      <w:r w:rsidRPr="00B330E4">
        <w:rPr>
          <w:rStyle w:val="s8"/>
          <w:color w:val="000000"/>
          <w:sz w:val="28"/>
          <w:szCs w:val="28"/>
        </w:rPr>
        <w:t>,</w:t>
      </w:r>
      <w:r w:rsidRPr="00B330E4">
        <w:rPr>
          <w:rStyle w:val="apple-converted-space"/>
          <w:color w:val="000000"/>
          <w:sz w:val="28"/>
          <w:szCs w:val="28"/>
        </w:rPr>
        <w:t> </w:t>
      </w:r>
      <w:r w:rsidRPr="00B330E4">
        <w:rPr>
          <w:rStyle w:val="s8"/>
          <w:color w:val="000000"/>
          <w:sz w:val="28"/>
          <w:szCs w:val="28"/>
        </w:rPr>
        <w:t>Google</w:t>
      </w:r>
      <w:r w:rsidRPr="00B330E4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B330E4">
        <w:rPr>
          <w:rStyle w:val="s8"/>
          <w:color w:val="000000"/>
          <w:sz w:val="28"/>
          <w:szCs w:val="28"/>
        </w:rPr>
        <w:t>Meet</w:t>
      </w:r>
      <w:proofErr w:type="spellEnd"/>
      <w:r w:rsidRPr="00B330E4">
        <w:rPr>
          <w:rStyle w:val="s8"/>
          <w:color w:val="000000"/>
          <w:sz w:val="28"/>
          <w:szCs w:val="28"/>
        </w:rPr>
        <w:t>,</w:t>
      </w:r>
      <w:r w:rsidRPr="00B330E4">
        <w:rPr>
          <w:rStyle w:val="apple-converted-space"/>
          <w:color w:val="000000"/>
          <w:sz w:val="28"/>
          <w:szCs w:val="28"/>
        </w:rPr>
        <w:t> </w:t>
      </w:r>
      <w:r w:rsidRPr="00B330E4">
        <w:rPr>
          <w:rStyle w:val="s8"/>
          <w:color w:val="000000"/>
          <w:sz w:val="28"/>
          <w:szCs w:val="28"/>
        </w:rPr>
        <w:t>Mozilla</w:t>
      </w:r>
      <w:r w:rsidRPr="00B330E4">
        <w:rPr>
          <w:rStyle w:val="apple-converted-space"/>
          <w:color w:val="000000"/>
          <w:sz w:val="28"/>
          <w:szCs w:val="28"/>
        </w:rPr>
        <w:t> </w:t>
      </w:r>
      <w:r w:rsidRPr="00B330E4">
        <w:rPr>
          <w:rStyle w:val="s8"/>
          <w:color w:val="000000"/>
          <w:sz w:val="28"/>
          <w:szCs w:val="28"/>
        </w:rPr>
        <w:t>Firefox, имеющих актуальную версию на момент прохождения курса.</w:t>
      </w:r>
    </w:p>
    <w:p w14:paraId="2DD54B8A" w14:textId="530D2A04" w:rsidR="008A2D4D" w:rsidRPr="00B330E4" w:rsidRDefault="008A2D4D" w:rsidP="00547F6A">
      <w:pPr>
        <w:pStyle w:val="b3"/>
        <w:spacing w:before="0" w:beforeAutospacing="0" w:after="0" w:afterAutospacing="0"/>
        <w:ind w:left="41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95390C1" w14:textId="77777777" w:rsidR="00E80D66" w:rsidRPr="00B330E4" w:rsidRDefault="00E80D66" w:rsidP="00E80D66">
      <w:pPr>
        <w:suppressAutoHyphens w:val="0"/>
        <w:rPr>
          <w:bCs/>
          <w:sz w:val="28"/>
          <w:szCs w:val="28"/>
        </w:rPr>
      </w:pPr>
    </w:p>
    <w:p w14:paraId="014894DD" w14:textId="34C13774" w:rsidR="00CB7CD0" w:rsidRDefault="00F5180A" w:rsidP="00E80D66">
      <w:pPr>
        <w:suppressAutoHyphens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3.</w:t>
      </w:r>
      <w:r w:rsidR="00CE56D3">
        <w:rPr>
          <w:bCs/>
          <w:sz w:val="28"/>
          <w:szCs w:val="28"/>
        </w:rPr>
        <w:t>УЧЕБНЫЙ ПЛАН</w:t>
      </w:r>
    </w:p>
    <w:p w14:paraId="58838F17" w14:textId="77777777" w:rsidR="0085678D" w:rsidRDefault="0085678D" w:rsidP="0085678D">
      <w:pPr>
        <w:pStyle w:val="b3"/>
        <w:spacing w:before="0" w:beforeAutospacing="0" w:after="0" w:afterAutospacing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D4B9FFF" w14:textId="77777777" w:rsidR="00F5180A" w:rsidRPr="003D106B" w:rsidRDefault="00F5180A" w:rsidP="00F5180A">
      <w:pPr>
        <w:jc w:val="center"/>
        <w:rPr>
          <w:b/>
        </w:rPr>
      </w:pPr>
      <w:bookmarkStart w:id="4" w:name="__UnoMark__312_701179183"/>
      <w:bookmarkStart w:id="5" w:name="__UnoMark__311_701179183"/>
      <w:bookmarkEnd w:id="4"/>
      <w:bookmarkEnd w:id="5"/>
      <w:r w:rsidRPr="003D106B">
        <w:rPr>
          <w:b/>
        </w:rPr>
        <w:t>Учебный план программы повышения квалификации</w:t>
      </w:r>
      <w:r w:rsidRPr="003D106B">
        <w:rPr>
          <w:b/>
          <w:shd w:val="clear" w:color="auto" w:fill="FFFFFF"/>
        </w:rPr>
        <w:t xml:space="preserve"> «Испытания на герметичность и вакуумное оборудование</w:t>
      </w:r>
      <w:r w:rsidRPr="003D106B">
        <w:rPr>
          <w:b/>
        </w:rPr>
        <w:t>»</w:t>
      </w:r>
    </w:p>
    <w:p w14:paraId="5945EEE6" w14:textId="77777777" w:rsidR="00F5180A" w:rsidRPr="003D106B" w:rsidRDefault="00F5180A" w:rsidP="00F5180A">
      <w:pPr>
        <w:jc w:val="center"/>
        <w:rPr>
          <w:b/>
        </w:rPr>
      </w:pPr>
    </w:p>
    <w:tbl>
      <w:tblPr>
        <w:tblW w:w="963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5"/>
        <w:gridCol w:w="1965"/>
        <w:gridCol w:w="844"/>
        <w:gridCol w:w="730"/>
        <w:gridCol w:w="993"/>
        <w:gridCol w:w="3460"/>
        <w:gridCol w:w="1134"/>
      </w:tblGrid>
      <w:tr w:rsidR="00E52F23" w:rsidRPr="006A08F0" w14:paraId="732322E9" w14:textId="77777777" w:rsidTr="00E52F23">
        <w:trPr>
          <w:tblCellSpacing w:w="0" w:type="dxa"/>
        </w:trPr>
        <w:tc>
          <w:tcPr>
            <w:tcW w:w="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EAD1BB" w14:textId="77777777" w:rsidR="00E52F23" w:rsidRPr="006A08F0" w:rsidRDefault="00E52F23" w:rsidP="00DB5FF2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6A08F0">
              <w:rPr>
                <w:rFonts w:eastAsia="Times New Roman"/>
                <w:b/>
                <w:bCs/>
                <w:lang w:eastAsia="ru-RU"/>
              </w:rPr>
              <w:t>№ п/п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7CED84" w14:textId="77777777" w:rsidR="00E52F23" w:rsidRPr="006A08F0" w:rsidRDefault="00E52F23" w:rsidP="00DB5FF2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6A08F0">
              <w:rPr>
                <w:rFonts w:eastAsia="Times New Roman"/>
                <w:b/>
                <w:bCs/>
                <w:lang w:eastAsia="ru-RU"/>
              </w:rPr>
              <w:t>Наименование модулей</w:t>
            </w:r>
          </w:p>
        </w:tc>
        <w:tc>
          <w:tcPr>
            <w:tcW w:w="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B0C116" w14:textId="77777777" w:rsidR="00E52F23" w:rsidRPr="006A08F0" w:rsidRDefault="00E52F23" w:rsidP="00DB5FF2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6A08F0">
              <w:rPr>
                <w:rFonts w:eastAsia="Times New Roman"/>
                <w:b/>
                <w:bCs/>
                <w:lang w:eastAsia="ru-RU"/>
              </w:rPr>
              <w:t>Всего часов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EC448E" w14:textId="77777777" w:rsidR="00E52F23" w:rsidRPr="006A08F0" w:rsidRDefault="00E52F23" w:rsidP="00DB5FF2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6A08F0">
              <w:rPr>
                <w:rFonts w:eastAsia="Times New Roman"/>
                <w:b/>
                <w:bCs/>
                <w:lang w:eastAsia="ru-RU"/>
              </w:rPr>
              <w:t>Лекции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0ED414" w14:textId="77777777" w:rsidR="00E52F23" w:rsidRPr="006A08F0" w:rsidRDefault="00E52F23" w:rsidP="00DB5FF2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6A08F0">
              <w:rPr>
                <w:rFonts w:eastAsia="Times New Roman"/>
                <w:b/>
                <w:bCs/>
                <w:lang w:eastAsia="ru-RU"/>
              </w:rPr>
              <w:t>Практика</w:t>
            </w:r>
          </w:p>
        </w:tc>
        <w:tc>
          <w:tcPr>
            <w:tcW w:w="3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6B266C" w14:textId="59EE87AB" w:rsidR="00E52F23" w:rsidRPr="006A08F0" w:rsidRDefault="00E52F23" w:rsidP="00DB5FF2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6A08F0">
              <w:rPr>
                <w:rFonts w:eastAsia="Times New Roman"/>
                <w:b/>
                <w:bCs/>
                <w:lang w:eastAsia="ru-RU"/>
              </w:rPr>
              <w:t xml:space="preserve">Формируемые </w:t>
            </w:r>
            <w:r w:rsidR="00D63129">
              <w:rPr>
                <w:rFonts w:eastAsia="Times New Roman"/>
                <w:b/>
                <w:bCs/>
                <w:lang w:eastAsia="ru-RU"/>
              </w:rPr>
              <w:t xml:space="preserve">навыки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ADEB27" w14:textId="77777777" w:rsidR="00E52F23" w:rsidRPr="006A08F0" w:rsidRDefault="00E52F23" w:rsidP="00DB5FF2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6A08F0">
              <w:rPr>
                <w:rFonts w:eastAsia="Times New Roman"/>
                <w:b/>
                <w:bCs/>
                <w:lang w:eastAsia="ru-RU"/>
              </w:rPr>
              <w:t>Форма контроля</w:t>
            </w:r>
          </w:p>
        </w:tc>
      </w:tr>
      <w:tr w:rsidR="00977A2E" w:rsidRPr="006A08F0" w14:paraId="6C306532" w14:textId="77777777" w:rsidTr="00E52F23">
        <w:trPr>
          <w:tblCellSpacing w:w="0" w:type="dxa"/>
        </w:trPr>
        <w:tc>
          <w:tcPr>
            <w:tcW w:w="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FF4C7E" w14:textId="77777777" w:rsidR="00977A2E" w:rsidRPr="006A08F0" w:rsidRDefault="00977A2E" w:rsidP="00977A2E">
            <w:pPr>
              <w:rPr>
                <w:rFonts w:eastAsia="Times New Roman"/>
                <w:lang w:eastAsia="ru-RU"/>
              </w:rPr>
            </w:pPr>
            <w:r w:rsidRPr="006A08F0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263D63" w14:textId="3209233E" w:rsidR="00977A2E" w:rsidRPr="006A08F0" w:rsidRDefault="00977A2E" w:rsidP="00977A2E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1.</w:t>
            </w:r>
            <w:r w:rsidRPr="006A08F0">
              <w:rPr>
                <w:rFonts w:eastAsia="Times New Roman"/>
                <w:lang w:eastAsia="ru-RU"/>
              </w:rPr>
              <w:t>Вакуумметры и метрология измерения давления в вакууме</w:t>
            </w:r>
          </w:p>
        </w:tc>
        <w:tc>
          <w:tcPr>
            <w:tcW w:w="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0DE0F9" w14:textId="0E9A3DCE" w:rsidR="00977A2E" w:rsidRPr="006A08F0" w:rsidRDefault="00977A2E" w:rsidP="00977A2E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7C7A6A" w14:textId="4CB886D8" w:rsidR="00977A2E" w:rsidRPr="006A08F0" w:rsidRDefault="00977A2E" w:rsidP="00977A2E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70F2B2" w14:textId="3FDD74D0" w:rsidR="00977A2E" w:rsidRPr="004C0510" w:rsidRDefault="00977A2E" w:rsidP="00977A2E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3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18E419" w14:textId="77777777" w:rsidR="00977A2E" w:rsidRPr="006A08F0" w:rsidRDefault="00977A2E" w:rsidP="00977A2E">
            <w:pPr>
              <w:rPr>
                <w:rFonts w:eastAsia="Times New Roman"/>
                <w:lang w:eastAsia="ru-RU"/>
              </w:rPr>
            </w:pPr>
            <w:r w:rsidRPr="006A08F0">
              <w:rPr>
                <w:rFonts w:eastAsia="Times New Roman"/>
                <w:lang w:eastAsia="ru-RU"/>
              </w:rPr>
              <w:t>Знание принципов измерения давления в вакууме, типов вакуумметров (</w:t>
            </w:r>
            <w:proofErr w:type="spellStart"/>
            <w:r w:rsidRPr="006A08F0">
              <w:rPr>
                <w:rFonts w:eastAsia="Times New Roman"/>
                <w:lang w:eastAsia="ru-RU"/>
              </w:rPr>
              <w:t>Пирани</w:t>
            </w:r>
            <w:proofErr w:type="spellEnd"/>
            <w:r w:rsidRPr="006A08F0">
              <w:rPr>
                <w:rFonts w:eastAsia="Times New Roman"/>
                <w:lang w:eastAsia="ru-RU"/>
              </w:rPr>
              <w:t xml:space="preserve">, ионизационные, емкостные); понимание влияющих факторов; навыки корректного </w:t>
            </w:r>
            <w:r w:rsidRPr="006A08F0">
              <w:rPr>
                <w:rFonts w:eastAsia="Times New Roman"/>
                <w:lang w:eastAsia="ru-RU"/>
              </w:rPr>
              <w:lastRenderedPageBreak/>
              <w:t>выбора диапазонов и анализа показаний.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F37084" w14:textId="1DDEB652" w:rsidR="00977A2E" w:rsidRPr="006A08F0" w:rsidRDefault="00977A2E" w:rsidP="00977A2E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lastRenderedPageBreak/>
              <w:t>тест</w:t>
            </w:r>
          </w:p>
        </w:tc>
      </w:tr>
      <w:tr w:rsidR="00977A2E" w:rsidRPr="006A08F0" w14:paraId="46919F22" w14:textId="77777777" w:rsidTr="00E52F23">
        <w:trPr>
          <w:tblCellSpacing w:w="0" w:type="dxa"/>
        </w:trPr>
        <w:tc>
          <w:tcPr>
            <w:tcW w:w="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A728ED" w14:textId="77777777" w:rsidR="00977A2E" w:rsidRPr="006A08F0" w:rsidRDefault="00977A2E" w:rsidP="00977A2E">
            <w:pPr>
              <w:rPr>
                <w:rFonts w:eastAsia="Times New Roman"/>
                <w:lang w:eastAsia="ru-RU"/>
              </w:rPr>
            </w:pPr>
            <w:r w:rsidRPr="006A08F0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D9C605" w14:textId="5D09186B" w:rsidR="00977A2E" w:rsidRPr="006A08F0" w:rsidRDefault="00977A2E" w:rsidP="00977A2E">
            <w:pPr>
              <w:rPr>
                <w:rFonts w:eastAsia="Times New Roman"/>
                <w:lang w:eastAsia="ru-RU"/>
              </w:rPr>
            </w:pPr>
            <w:bookmarkStart w:id="6" w:name="_Hlk216708575"/>
            <w:r>
              <w:rPr>
                <w:rFonts w:eastAsia="Times New Roman"/>
                <w:lang w:eastAsia="ru-RU"/>
              </w:rPr>
              <w:t>2.</w:t>
            </w:r>
            <w:r w:rsidRPr="006A08F0">
              <w:rPr>
                <w:rFonts w:eastAsia="Times New Roman"/>
                <w:lang w:eastAsia="ru-RU"/>
              </w:rPr>
              <w:t>Вакуумные насосы</w:t>
            </w:r>
            <w:r>
              <w:rPr>
                <w:rFonts w:eastAsia="Times New Roman"/>
                <w:lang w:eastAsia="ru-RU"/>
              </w:rPr>
              <w:t>,</w:t>
            </w:r>
            <w:r w:rsidRPr="006A08F0">
              <w:rPr>
                <w:rFonts w:eastAsia="Times New Roman"/>
                <w:lang w:eastAsia="ru-RU"/>
              </w:rPr>
              <w:t xml:space="preserve"> Вакуумные масла и арматура для вакуумирования</w:t>
            </w:r>
            <w:bookmarkEnd w:id="6"/>
          </w:p>
        </w:tc>
        <w:tc>
          <w:tcPr>
            <w:tcW w:w="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8E70F3" w14:textId="4C99A8A5" w:rsidR="00977A2E" w:rsidRPr="006A08F0" w:rsidRDefault="00977A2E" w:rsidP="00977A2E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9010E4" w14:textId="78C33FA9" w:rsidR="00977A2E" w:rsidRPr="006A08F0" w:rsidRDefault="00977A2E" w:rsidP="00977A2E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E4D9E9" w14:textId="2F843635" w:rsidR="00977A2E" w:rsidRPr="006A08F0" w:rsidRDefault="00977A2E" w:rsidP="00977A2E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3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57BA7C" w14:textId="33E78A42" w:rsidR="00977A2E" w:rsidRPr="006A08F0" w:rsidRDefault="00977A2E" w:rsidP="00977A2E">
            <w:pPr>
              <w:rPr>
                <w:rFonts w:eastAsia="Times New Roman"/>
                <w:lang w:eastAsia="ru-RU"/>
              </w:rPr>
            </w:pPr>
            <w:r w:rsidRPr="006A08F0">
              <w:rPr>
                <w:rFonts w:eastAsia="Times New Roman"/>
                <w:lang w:eastAsia="ru-RU"/>
              </w:rPr>
              <w:t>Понимание работы форвакуумных и высоковакуумных насосов, газовой нагрузки, проводимости; навыки выбора насосов под задачу, оценки времени откачки и анализа отказов. Знание требований обслуживания. Знание критериев выбора вакуумных масел, особенностей арматуры и ловушек; навыки сборки соединений KF/ISO-K/CF, предотвращения обратного переноса масла и анализа состояния системы.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99E922" w14:textId="5B1DE2E6" w:rsidR="00977A2E" w:rsidRPr="006A08F0" w:rsidRDefault="00977A2E" w:rsidP="00977A2E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тест</w:t>
            </w:r>
          </w:p>
        </w:tc>
      </w:tr>
      <w:tr w:rsidR="00977A2E" w:rsidRPr="006A08F0" w14:paraId="3AD7E9FF" w14:textId="77777777" w:rsidTr="00E52F23">
        <w:trPr>
          <w:tblCellSpacing w:w="0" w:type="dxa"/>
        </w:trPr>
        <w:tc>
          <w:tcPr>
            <w:tcW w:w="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92B6C3" w14:textId="77777777" w:rsidR="00977A2E" w:rsidRPr="006A08F0" w:rsidRDefault="00977A2E" w:rsidP="00977A2E">
            <w:pPr>
              <w:rPr>
                <w:rFonts w:eastAsia="Times New Roman"/>
                <w:lang w:eastAsia="ru-RU"/>
              </w:rPr>
            </w:pPr>
            <w:r w:rsidRPr="006A08F0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7A47C2" w14:textId="6A195DC2" w:rsidR="00977A2E" w:rsidRPr="006A08F0" w:rsidRDefault="00977A2E" w:rsidP="00977A2E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3.</w:t>
            </w:r>
            <w:r w:rsidRPr="006A08F0">
              <w:rPr>
                <w:rFonts w:eastAsia="Times New Roman"/>
                <w:lang w:eastAsia="ru-RU"/>
              </w:rPr>
              <w:t>Способы контроля герметичности</w:t>
            </w:r>
          </w:p>
        </w:tc>
        <w:tc>
          <w:tcPr>
            <w:tcW w:w="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1FAD0D" w14:textId="21A42C93" w:rsidR="00977A2E" w:rsidRPr="006A08F0" w:rsidRDefault="00977A2E" w:rsidP="00977A2E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3EA1D1" w14:textId="118E1E9E" w:rsidR="00977A2E" w:rsidRPr="006A08F0" w:rsidRDefault="00977A2E" w:rsidP="00977A2E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D29D73" w14:textId="38284089" w:rsidR="00977A2E" w:rsidRPr="006A08F0" w:rsidRDefault="00977A2E" w:rsidP="00977A2E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3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874D47" w14:textId="77777777" w:rsidR="00977A2E" w:rsidRPr="006A08F0" w:rsidRDefault="00977A2E" w:rsidP="00977A2E">
            <w:pPr>
              <w:rPr>
                <w:rFonts w:eastAsia="Times New Roman"/>
                <w:lang w:eastAsia="ru-RU"/>
              </w:rPr>
            </w:pPr>
            <w:r w:rsidRPr="006A08F0">
              <w:rPr>
                <w:rFonts w:eastAsia="Times New Roman"/>
                <w:lang w:eastAsia="ru-RU"/>
              </w:rPr>
              <w:t>Знание методов течеискания (вакуумная камера, щуп, обдув, чехол, манометрический и термовакуумный методы); понимание калибровки по эталонной течи, настройки порогов и оценки неопределённости.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AC58D0" w14:textId="2BDC0D29" w:rsidR="00977A2E" w:rsidRPr="006A08F0" w:rsidRDefault="00977A2E" w:rsidP="00977A2E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тест</w:t>
            </w:r>
          </w:p>
        </w:tc>
      </w:tr>
      <w:tr w:rsidR="00CA2C3B" w:rsidRPr="006A08F0" w14:paraId="2D2EC2A5" w14:textId="77777777" w:rsidTr="00E52F23">
        <w:trPr>
          <w:tblCellSpacing w:w="0" w:type="dxa"/>
        </w:trPr>
        <w:tc>
          <w:tcPr>
            <w:tcW w:w="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4E1543" w14:textId="41BAADC9" w:rsidR="00CA2C3B" w:rsidRPr="006A08F0" w:rsidRDefault="00CA2C3B" w:rsidP="00CA2C3B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92839B" w14:textId="07F38356" w:rsidR="00CA2C3B" w:rsidRPr="006A08F0" w:rsidRDefault="00CA2C3B" w:rsidP="00CA2C3B">
            <w:pPr>
              <w:rPr>
                <w:rFonts w:eastAsia="Times New Roman"/>
                <w:lang w:eastAsia="ru-RU"/>
              </w:rPr>
            </w:pPr>
            <w:r w:rsidRPr="00D63129">
              <w:rPr>
                <w:rFonts w:eastAsia="Times New Roman"/>
                <w:lang w:eastAsia="ru-RU"/>
              </w:rPr>
              <w:t xml:space="preserve">Промежуточная аттестация </w:t>
            </w:r>
          </w:p>
        </w:tc>
        <w:tc>
          <w:tcPr>
            <w:tcW w:w="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CFC11A" w14:textId="5D1AC8FB" w:rsidR="00CA2C3B" w:rsidRPr="006A08F0" w:rsidRDefault="00CA2C3B" w:rsidP="00CA2C3B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2FDC96" w14:textId="75B9EBED" w:rsidR="00CA2C3B" w:rsidRPr="006A08F0" w:rsidRDefault="00CA2C3B" w:rsidP="00CA2C3B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2E2DAC" w14:textId="789CC8FF" w:rsidR="00CA2C3B" w:rsidRPr="006A08F0" w:rsidRDefault="00CA2C3B" w:rsidP="00CA2C3B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3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9B0EC1" w14:textId="77777777" w:rsidR="00CA2C3B" w:rsidRPr="006A08F0" w:rsidRDefault="00CA2C3B" w:rsidP="00CA2C3B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91D1EA" w14:textId="1A6C9011" w:rsidR="00CA2C3B" w:rsidRPr="006A08F0" w:rsidRDefault="00CA2C3B" w:rsidP="00CA2C3B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тест</w:t>
            </w:r>
          </w:p>
        </w:tc>
      </w:tr>
      <w:tr w:rsidR="00187FC3" w:rsidRPr="006A08F0" w14:paraId="7B6EA414" w14:textId="77777777" w:rsidTr="00E777C3">
        <w:trPr>
          <w:trHeight w:val="4707"/>
          <w:tblCellSpacing w:w="0" w:type="dxa"/>
        </w:trPr>
        <w:tc>
          <w:tcPr>
            <w:tcW w:w="50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0838AB97" w14:textId="57BCFAEF" w:rsidR="00187FC3" w:rsidRPr="006A08F0" w:rsidRDefault="00187FC3" w:rsidP="00977A2E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011B6C11" w14:textId="646560B6" w:rsidR="00187FC3" w:rsidRPr="00821209" w:rsidRDefault="00187FC3" w:rsidP="00977A2E">
            <w:pPr>
              <w:rPr>
                <w:rFonts w:eastAsia="Times New Roman"/>
                <w:lang w:eastAsia="ru-RU"/>
              </w:rPr>
            </w:pPr>
            <w:r w:rsidRPr="00821209">
              <w:rPr>
                <w:rFonts w:eastAsia="Times New Roman"/>
                <w:lang w:eastAsia="ru-RU"/>
              </w:rPr>
              <w:t>4.Современные течеискатели, их эксплуатация и подготовка объектов.</w:t>
            </w:r>
          </w:p>
        </w:tc>
        <w:tc>
          <w:tcPr>
            <w:tcW w:w="84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140D8219" w14:textId="551AE7FA" w:rsidR="00187FC3" w:rsidRPr="00821209" w:rsidRDefault="00187FC3" w:rsidP="00977A2E">
            <w:pPr>
              <w:rPr>
                <w:rFonts w:eastAsia="Times New Roman"/>
                <w:lang w:val="en-US" w:eastAsia="ru-RU"/>
              </w:rPr>
            </w:pPr>
            <w:r w:rsidRPr="00821209">
              <w:rPr>
                <w:rFonts w:eastAsia="Times New Roman"/>
                <w:lang w:val="en-US" w:eastAsia="ru-RU"/>
              </w:rPr>
              <w:t>10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6544BC38" w14:textId="421F96F1" w:rsidR="00187FC3" w:rsidRPr="00821209" w:rsidRDefault="00187FC3" w:rsidP="00977A2E">
            <w:pPr>
              <w:rPr>
                <w:rFonts w:eastAsia="Times New Roman"/>
                <w:lang w:eastAsia="ru-RU"/>
              </w:rPr>
            </w:pPr>
            <w:r w:rsidRPr="00821209">
              <w:rPr>
                <w:rFonts w:eastAsia="Times New Roman"/>
                <w:lang w:val="en-US" w:eastAsia="ru-RU"/>
              </w:rPr>
              <w:t>1</w:t>
            </w:r>
            <w:r w:rsidRPr="0082120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37F7C48C" w14:textId="794EF6FD" w:rsidR="00187FC3" w:rsidRPr="00821209" w:rsidRDefault="00187FC3" w:rsidP="00977A2E">
            <w:pPr>
              <w:rPr>
                <w:rFonts w:eastAsia="Times New Roman"/>
                <w:lang w:eastAsia="ru-RU"/>
              </w:rPr>
            </w:pPr>
          </w:p>
          <w:p w14:paraId="18F58C19" w14:textId="373C0015" w:rsidR="00187FC3" w:rsidRPr="00821209" w:rsidRDefault="00187FC3" w:rsidP="00977A2E">
            <w:pPr>
              <w:rPr>
                <w:rFonts w:eastAsia="Times New Roman"/>
                <w:lang w:eastAsia="ru-RU"/>
              </w:rPr>
            </w:pPr>
            <w:r w:rsidRPr="00821209"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346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6047B2CA" w14:textId="77777777" w:rsidR="00187FC3" w:rsidRPr="00821209" w:rsidRDefault="00187FC3" w:rsidP="00977A2E">
            <w:pPr>
              <w:rPr>
                <w:rFonts w:eastAsia="Times New Roman"/>
                <w:lang w:eastAsia="ru-RU"/>
              </w:rPr>
            </w:pPr>
            <w:r w:rsidRPr="00821209">
              <w:rPr>
                <w:rFonts w:eastAsia="Times New Roman"/>
                <w:lang w:eastAsia="ru-RU"/>
              </w:rPr>
              <w:t>Понимание принципов работы масс-спектрометрических и манометрических течеискателей; умение выбирать методику, настраивать чувствительность, проводить проверку и калибровку, оформлять результаты.</w:t>
            </w:r>
          </w:p>
          <w:p w14:paraId="35B8BAED" w14:textId="39A2E5FF" w:rsidR="00187FC3" w:rsidRPr="00821209" w:rsidRDefault="00187FC3" w:rsidP="00977A2E">
            <w:pPr>
              <w:rPr>
                <w:rFonts w:eastAsia="Times New Roman"/>
                <w:lang w:eastAsia="ru-RU"/>
              </w:rPr>
            </w:pPr>
            <w:r w:rsidRPr="00821209">
              <w:rPr>
                <w:rFonts w:eastAsia="Times New Roman"/>
                <w:lang w:eastAsia="ru-RU"/>
              </w:rPr>
              <w:t>Понимание требований безопасности, подготовки изделий и оснастки; навыки организации рабочего места, очистки поверхности, исключения ложных сигналов и корректной подготовки к течеисканию.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0F4B8779" w14:textId="77777777" w:rsidR="00187FC3" w:rsidRPr="006A08F0" w:rsidRDefault="00187FC3" w:rsidP="00977A2E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тест</w:t>
            </w:r>
          </w:p>
          <w:p w14:paraId="0AE7D8A3" w14:textId="65FBC669" w:rsidR="00187FC3" w:rsidRPr="006A08F0" w:rsidRDefault="00187FC3" w:rsidP="00977A2E">
            <w:pPr>
              <w:rPr>
                <w:rFonts w:eastAsia="Times New Roman"/>
                <w:lang w:eastAsia="ru-RU"/>
              </w:rPr>
            </w:pPr>
          </w:p>
        </w:tc>
      </w:tr>
      <w:tr w:rsidR="00CA2C3B" w:rsidRPr="006A08F0" w14:paraId="3F6D4FEE" w14:textId="77777777" w:rsidTr="00E52F23">
        <w:trPr>
          <w:tblCellSpacing w:w="0" w:type="dxa"/>
        </w:trPr>
        <w:tc>
          <w:tcPr>
            <w:tcW w:w="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D655F1" w14:textId="1A46C17E" w:rsidR="00CA2C3B" w:rsidRPr="006A08F0" w:rsidRDefault="00187FC3" w:rsidP="00CA2C3B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ABFB4F" w14:textId="77777777" w:rsidR="00CA2C3B" w:rsidRPr="006A08F0" w:rsidRDefault="00CA2C3B" w:rsidP="00CA2C3B">
            <w:pPr>
              <w:rPr>
                <w:rFonts w:eastAsia="Times New Roman"/>
                <w:lang w:eastAsia="ru-RU"/>
              </w:rPr>
            </w:pPr>
            <w:r w:rsidRPr="006A08F0">
              <w:rPr>
                <w:rFonts w:eastAsia="Times New Roman"/>
                <w:lang w:eastAsia="ru-RU"/>
              </w:rPr>
              <w:t>Итоговая аттестация</w:t>
            </w:r>
          </w:p>
        </w:tc>
        <w:tc>
          <w:tcPr>
            <w:tcW w:w="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D4C9CF" w14:textId="784EE3C8" w:rsidR="00CA2C3B" w:rsidRPr="006A08F0" w:rsidRDefault="00D63129" w:rsidP="00CA2C3B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4EE84F" w14:textId="1A08EF7D" w:rsidR="00CA2C3B" w:rsidRPr="006A08F0" w:rsidRDefault="00CA2C3B" w:rsidP="00CA2C3B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32FDEF" w14:textId="7CBD381B" w:rsidR="00CA2C3B" w:rsidRPr="006A08F0" w:rsidRDefault="00CA2C3B" w:rsidP="00CA2C3B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3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1B5B5B" w14:textId="6F8337C1" w:rsidR="00CA2C3B" w:rsidRPr="006A08F0" w:rsidRDefault="00CA2C3B" w:rsidP="00CA2C3B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8C74E4" w14:textId="6B351C15" w:rsidR="00CA2C3B" w:rsidRPr="006A08F0" w:rsidRDefault="00547F6A" w:rsidP="00CA2C3B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тест</w:t>
            </w:r>
          </w:p>
        </w:tc>
      </w:tr>
      <w:tr w:rsidR="00CA2C3B" w:rsidRPr="006A08F0" w14:paraId="6DAAAAF3" w14:textId="77777777" w:rsidTr="00E52F23">
        <w:trPr>
          <w:tblCellSpacing w:w="0" w:type="dxa"/>
        </w:trPr>
        <w:tc>
          <w:tcPr>
            <w:tcW w:w="24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A03619" w14:textId="77777777" w:rsidR="00CA2C3B" w:rsidRPr="006A08F0" w:rsidRDefault="00CA2C3B" w:rsidP="00CA2C3B">
            <w:pPr>
              <w:rPr>
                <w:rFonts w:eastAsia="Times New Roman"/>
                <w:lang w:eastAsia="ru-RU"/>
              </w:rPr>
            </w:pPr>
            <w:r w:rsidRPr="006A08F0">
              <w:rPr>
                <w:rFonts w:eastAsia="Times New Roman"/>
                <w:b/>
                <w:bCs/>
                <w:lang w:eastAsia="ru-RU"/>
              </w:rPr>
              <w:lastRenderedPageBreak/>
              <w:t>Всего часов</w:t>
            </w:r>
          </w:p>
        </w:tc>
        <w:tc>
          <w:tcPr>
            <w:tcW w:w="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4858B7" w14:textId="67A04504" w:rsidR="00CA2C3B" w:rsidRPr="006A08F0" w:rsidRDefault="00CA2C3B" w:rsidP="00CA2C3B">
            <w:pPr>
              <w:rPr>
                <w:rFonts w:eastAsia="Times New Roman"/>
                <w:lang w:eastAsia="ru-RU"/>
              </w:rPr>
            </w:pPr>
            <w:r w:rsidRPr="006A08F0">
              <w:rPr>
                <w:rFonts w:eastAsia="Times New Roman"/>
                <w:b/>
                <w:bCs/>
                <w:lang w:eastAsia="ru-RU"/>
              </w:rPr>
              <w:t>3</w:t>
            </w:r>
            <w:r w:rsidR="00D63129">
              <w:rPr>
                <w:rFonts w:eastAsia="Times New Roman"/>
                <w:b/>
                <w:bCs/>
                <w:lang w:eastAsia="ru-RU"/>
              </w:rPr>
              <w:t>6</w:t>
            </w:r>
          </w:p>
        </w:tc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803315" w14:textId="2591603D" w:rsidR="00CA2C3B" w:rsidRPr="006A08F0" w:rsidRDefault="00D63129" w:rsidP="00CA2C3B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34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3474DC" w14:textId="77777777" w:rsidR="00CA2C3B" w:rsidRPr="006A08F0" w:rsidRDefault="00CA2C3B" w:rsidP="00CA2C3B">
            <w:pPr>
              <w:rPr>
                <w:rFonts w:eastAsia="Times New Roman"/>
                <w:lang w:eastAsia="ru-RU"/>
              </w:rPr>
            </w:pPr>
            <w:r w:rsidRPr="006A08F0">
              <w:rPr>
                <w:rFonts w:eastAsia="Times New Roman"/>
                <w:b/>
                <w:bCs/>
                <w:lang w:eastAsia="ru-RU"/>
              </w:rPr>
              <w:t>0</w:t>
            </w:r>
          </w:p>
        </w:tc>
        <w:tc>
          <w:tcPr>
            <w:tcW w:w="3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3D84CA" w14:textId="77777777" w:rsidR="00CA2C3B" w:rsidRPr="006A08F0" w:rsidRDefault="00CA2C3B" w:rsidP="00CA2C3B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1BFC4C" w14:textId="77777777" w:rsidR="00CA2C3B" w:rsidRPr="006A08F0" w:rsidRDefault="00CA2C3B" w:rsidP="00CA2C3B">
            <w:pPr>
              <w:rPr>
                <w:rFonts w:eastAsia="Times New Roman"/>
                <w:lang w:eastAsia="ru-RU"/>
              </w:rPr>
            </w:pPr>
          </w:p>
        </w:tc>
      </w:tr>
    </w:tbl>
    <w:p w14:paraId="476D2716" w14:textId="77777777" w:rsidR="00F5180A" w:rsidRPr="003D106B" w:rsidRDefault="00F5180A" w:rsidP="00F5180A">
      <w:pPr>
        <w:jc w:val="center"/>
        <w:rPr>
          <w:b/>
        </w:rPr>
      </w:pPr>
    </w:p>
    <w:p w14:paraId="418145BE" w14:textId="77777777" w:rsidR="00F5180A" w:rsidRDefault="00F5180A" w:rsidP="00F5180A">
      <w:pPr>
        <w:jc w:val="center"/>
        <w:rPr>
          <w:b/>
        </w:rPr>
      </w:pPr>
    </w:p>
    <w:p w14:paraId="351F3C01" w14:textId="77777777" w:rsidR="00187FC3" w:rsidRDefault="00187FC3" w:rsidP="00F5180A">
      <w:pPr>
        <w:jc w:val="center"/>
        <w:rPr>
          <w:b/>
        </w:rPr>
      </w:pPr>
    </w:p>
    <w:p w14:paraId="33F5E2D5" w14:textId="77777777" w:rsidR="0053351A" w:rsidRPr="006A08F0" w:rsidRDefault="0053351A" w:rsidP="00F5180A">
      <w:pPr>
        <w:jc w:val="center"/>
        <w:rPr>
          <w:b/>
        </w:rPr>
      </w:pPr>
    </w:p>
    <w:p w14:paraId="35552A54" w14:textId="4D3C886E" w:rsidR="00D54D5E" w:rsidRDefault="00D54D5E" w:rsidP="008B084A">
      <w:pPr>
        <w:pStyle w:val="b3"/>
        <w:numPr>
          <w:ilvl w:val="0"/>
          <w:numId w:val="5"/>
        </w:numPr>
        <w:spacing w:before="0" w:beforeAutospacing="0" w:after="0" w:afterAutospacing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РАБОЧАЯ ПРОГРАММА</w:t>
      </w:r>
    </w:p>
    <w:p w14:paraId="1F45B667" w14:textId="77777777" w:rsidR="006D4420" w:rsidRPr="00C66A7F" w:rsidRDefault="006D4420" w:rsidP="006D4420">
      <w:pPr>
        <w:pStyle w:val="b3"/>
        <w:spacing w:before="0" w:beforeAutospacing="0" w:after="0" w:afterAutospacing="0"/>
        <w:ind w:left="410"/>
        <w:rPr>
          <w:rFonts w:ascii="Times New Roman" w:hAnsi="Times New Roman" w:cs="Times New Roman"/>
          <w:bCs/>
          <w:sz w:val="28"/>
          <w:szCs w:val="28"/>
        </w:rPr>
      </w:pPr>
    </w:p>
    <w:p w14:paraId="507357BF" w14:textId="60DBA00E" w:rsidR="006D4420" w:rsidRDefault="006D4420" w:rsidP="00FD4EAE">
      <w:pPr>
        <w:pStyle w:val="b3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4EAE">
        <w:rPr>
          <w:rFonts w:ascii="Times New Roman" w:hAnsi="Times New Roman" w:cs="Times New Roman"/>
          <w:b/>
          <w:sz w:val="28"/>
          <w:szCs w:val="28"/>
        </w:rPr>
        <w:t xml:space="preserve">Рабочая программа </w:t>
      </w:r>
      <w:r w:rsidR="00107EA1" w:rsidRPr="00FD4EAE">
        <w:rPr>
          <w:rFonts w:ascii="Times New Roman" w:hAnsi="Times New Roman" w:cs="Times New Roman"/>
          <w:b/>
          <w:sz w:val="28"/>
          <w:szCs w:val="28"/>
        </w:rPr>
        <w:t xml:space="preserve">модуля </w:t>
      </w:r>
      <w:r w:rsidR="00E80D66" w:rsidRPr="00FD4EAE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107EA1" w:rsidRPr="00FD4EAE">
        <w:rPr>
          <w:rFonts w:ascii="Times New Roman" w:hAnsi="Times New Roman" w:cs="Times New Roman"/>
          <w:b/>
          <w:bCs/>
          <w:sz w:val="28"/>
          <w:szCs w:val="28"/>
        </w:rPr>
        <w:t>Вакуумметры и метрология измерения давления в вакууме</w:t>
      </w:r>
      <w:r w:rsidR="00E80D66" w:rsidRPr="00FD4EA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27BE2787" w14:textId="7B649B9E" w:rsidR="00FD4EAE" w:rsidRDefault="00CA2C3B" w:rsidP="00FD4EAE">
      <w:pPr>
        <w:pStyle w:val="b3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AD69D2">
        <w:rPr>
          <w:rFonts w:ascii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ак.часов</w:t>
      </w:r>
      <w:proofErr w:type="spellEnd"/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0C151760" w14:textId="77777777" w:rsidR="00FD4EAE" w:rsidRPr="00FD4EAE" w:rsidRDefault="00FD4EAE" w:rsidP="00FD4EAE">
      <w:pPr>
        <w:pStyle w:val="b3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70E1E66" w14:textId="77777777" w:rsidR="008F0AB9" w:rsidRPr="00FD4EAE" w:rsidRDefault="008F0AB9" w:rsidP="00FD4EAE">
      <w:pPr>
        <w:suppressAutoHyphens w:val="0"/>
        <w:jc w:val="center"/>
        <w:rPr>
          <w:rFonts w:eastAsia="Times New Roman"/>
          <w:bCs/>
          <w:color w:val="auto"/>
          <w:sz w:val="28"/>
          <w:szCs w:val="28"/>
        </w:rPr>
      </w:pPr>
    </w:p>
    <w:p w14:paraId="1CE0ECA0" w14:textId="7CE6ECBE" w:rsidR="008F0AB9" w:rsidRPr="00FD4EAE" w:rsidRDefault="008F0AB9" w:rsidP="00002FFC">
      <w:pPr>
        <w:rPr>
          <w:rFonts w:eastAsia="Times New Roman"/>
          <w:sz w:val="28"/>
          <w:szCs w:val="28"/>
          <w:lang w:eastAsia="ru-RU"/>
        </w:rPr>
      </w:pPr>
      <w:r w:rsidRPr="00FD4EAE">
        <w:rPr>
          <w:b/>
          <w:sz w:val="28"/>
          <w:szCs w:val="28"/>
        </w:rPr>
        <w:t>Тема</w:t>
      </w:r>
      <w:r w:rsidR="00727EAB" w:rsidRPr="00FD4EAE">
        <w:rPr>
          <w:b/>
          <w:sz w:val="28"/>
          <w:szCs w:val="28"/>
        </w:rPr>
        <w:t xml:space="preserve"> </w:t>
      </w:r>
      <w:proofErr w:type="gramStart"/>
      <w:r w:rsidR="00727EAB" w:rsidRPr="00FD4EAE">
        <w:rPr>
          <w:b/>
          <w:sz w:val="28"/>
          <w:szCs w:val="28"/>
        </w:rPr>
        <w:t>1.</w:t>
      </w:r>
      <w:r w:rsidR="00A34BC4">
        <w:rPr>
          <w:b/>
          <w:sz w:val="28"/>
          <w:szCs w:val="28"/>
        </w:rPr>
        <w:t>1</w:t>
      </w:r>
      <w:r w:rsidR="00727EAB" w:rsidRPr="00FD4EAE">
        <w:rPr>
          <w:b/>
          <w:sz w:val="28"/>
          <w:szCs w:val="28"/>
        </w:rPr>
        <w:t xml:space="preserve"> </w:t>
      </w:r>
      <w:r w:rsidRPr="00FD4EAE">
        <w:rPr>
          <w:b/>
          <w:sz w:val="28"/>
          <w:szCs w:val="28"/>
        </w:rPr>
        <w:t xml:space="preserve"> </w:t>
      </w:r>
      <w:r w:rsidR="00107EA1" w:rsidRPr="00FD4EAE">
        <w:rPr>
          <w:rFonts w:eastAsia="Times New Roman"/>
          <w:b/>
          <w:bCs/>
          <w:sz w:val="28"/>
          <w:szCs w:val="28"/>
          <w:lang w:eastAsia="ru-RU"/>
        </w:rPr>
        <w:t>Особенности</w:t>
      </w:r>
      <w:proofErr w:type="gramEnd"/>
      <w:r w:rsidR="00107EA1" w:rsidRPr="00FD4EAE">
        <w:rPr>
          <w:rFonts w:eastAsia="Times New Roman"/>
          <w:b/>
          <w:bCs/>
          <w:sz w:val="28"/>
          <w:szCs w:val="28"/>
          <w:lang w:eastAsia="ru-RU"/>
        </w:rPr>
        <w:t xml:space="preserve"> измерения давления в вакууме. Требования вакуумной гигиены</w:t>
      </w:r>
      <w:r w:rsidRPr="00FD4EAE">
        <w:rPr>
          <w:b/>
          <w:bCs/>
          <w:sz w:val="28"/>
          <w:szCs w:val="28"/>
        </w:rPr>
        <w:t>.</w:t>
      </w:r>
      <w:r w:rsidR="00D92767" w:rsidRPr="00D92767">
        <w:rPr>
          <w:b/>
          <w:sz w:val="28"/>
          <w:szCs w:val="28"/>
        </w:rPr>
        <w:t xml:space="preserve"> </w:t>
      </w:r>
      <w:r w:rsidR="00D92767" w:rsidRPr="00107EA1">
        <w:rPr>
          <w:b/>
          <w:sz w:val="28"/>
          <w:szCs w:val="28"/>
        </w:rPr>
        <w:t>Типы вакуумметров и область их применения</w:t>
      </w:r>
      <w:r w:rsidR="00D92767">
        <w:rPr>
          <w:b/>
          <w:sz w:val="28"/>
          <w:szCs w:val="28"/>
        </w:rPr>
        <w:t>.</w:t>
      </w:r>
    </w:p>
    <w:p w14:paraId="61453600" w14:textId="77777777" w:rsidR="008F0AB9" w:rsidRDefault="008F0AB9" w:rsidP="00002FFC">
      <w:pPr>
        <w:pStyle w:val="ac"/>
        <w:suppressAutoHyphens w:val="0"/>
        <w:ind w:left="0"/>
        <w:rPr>
          <w:bCs/>
          <w:i/>
          <w:iCs/>
          <w:sz w:val="28"/>
          <w:szCs w:val="28"/>
        </w:rPr>
      </w:pPr>
    </w:p>
    <w:p w14:paraId="59147285" w14:textId="037ECDD2" w:rsidR="008F0AB9" w:rsidRPr="00A930BA" w:rsidRDefault="008F0AB9" w:rsidP="00D92767">
      <w:pPr>
        <w:pStyle w:val="ac"/>
        <w:suppressAutoHyphens w:val="0"/>
        <w:ind w:left="0"/>
        <w:jc w:val="both"/>
        <w:rPr>
          <w:bCs/>
          <w:sz w:val="28"/>
          <w:szCs w:val="28"/>
        </w:rPr>
      </w:pPr>
      <w:r w:rsidRPr="00A930BA">
        <w:rPr>
          <w:bCs/>
          <w:i/>
          <w:iCs/>
          <w:sz w:val="28"/>
          <w:szCs w:val="28"/>
        </w:rPr>
        <w:t>Лекция</w:t>
      </w:r>
      <w:r w:rsidR="002F2C22" w:rsidRPr="00A930BA">
        <w:rPr>
          <w:bCs/>
          <w:i/>
          <w:iCs/>
          <w:sz w:val="28"/>
          <w:szCs w:val="28"/>
        </w:rPr>
        <w:t xml:space="preserve"> 1</w:t>
      </w:r>
      <w:r w:rsidRPr="00A930BA">
        <w:rPr>
          <w:bCs/>
          <w:i/>
          <w:iCs/>
          <w:sz w:val="28"/>
          <w:szCs w:val="28"/>
        </w:rPr>
        <w:t xml:space="preserve"> (</w:t>
      </w:r>
      <w:r w:rsidR="00D92767" w:rsidRPr="00A930BA">
        <w:rPr>
          <w:bCs/>
          <w:i/>
          <w:iCs/>
          <w:sz w:val="28"/>
          <w:szCs w:val="28"/>
        </w:rPr>
        <w:t>2</w:t>
      </w:r>
      <w:r w:rsidRPr="00A930BA">
        <w:rPr>
          <w:bCs/>
          <w:i/>
          <w:iCs/>
          <w:sz w:val="28"/>
          <w:szCs w:val="28"/>
        </w:rPr>
        <w:t xml:space="preserve"> ч.):</w:t>
      </w:r>
      <w:r w:rsidRPr="00A930BA">
        <w:rPr>
          <w:bCs/>
          <w:sz w:val="28"/>
          <w:szCs w:val="28"/>
        </w:rPr>
        <w:t xml:space="preserve"> </w:t>
      </w:r>
      <w:r w:rsidR="00002FFC" w:rsidRPr="00A930BA">
        <w:rPr>
          <w:bCs/>
          <w:sz w:val="28"/>
          <w:szCs w:val="28"/>
        </w:rPr>
        <w:t>объяснение принципов измерения давления в низком вакууме и влияющих факторов: чистоты системы, дегазации, температурных условий, утечек и сорбции. Знание ограничений стандартных манометров.</w:t>
      </w:r>
      <w:r w:rsidR="00A34BC4" w:rsidRPr="00A930BA">
        <w:rPr>
          <w:sz w:val="28"/>
          <w:szCs w:val="28"/>
        </w:rPr>
        <w:t xml:space="preserve"> </w:t>
      </w:r>
      <w:r w:rsidR="00A34BC4" w:rsidRPr="00A930BA">
        <w:rPr>
          <w:bCs/>
          <w:sz w:val="28"/>
          <w:szCs w:val="28"/>
        </w:rPr>
        <w:t xml:space="preserve">Вакуумметры и их роль в измерении давления в вакуумных системах. Особенности измерения давления в вакууме и требования к вакуумной гигиене. Ограничения стандартных атмосферных методов измерения давления в вакуумных условиях. </w:t>
      </w:r>
    </w:p>
    <w:p w14:paraId="447F4637" w14:textId="32AAA391" w:rsidR="00A34BC4" w:rsidRPr="00A930BA" w:rsidRDefault="00A34BC4" w:rsidP="00D92767">
      <w:pPr>
        <w:pStyle w:val="ac"/>
        <w:suppressAutoHyphens w:val="0"/>
        <w:ind w:left="0"/>
        <w:jc w:val="both"/>
        <w:rPr>
          <w:bCs/>
          <w:sz w:val="28"/>
          <w:szCs w:val="28"/>
        </w:rPr>
      </w:pPr>
      <w:r w:rsidRPr="00A930BA">
        <w:rPr>
          <w:bCs/>
          <w:sz w:val="28"/>
          <w:szCs w:val="28"/>
        </w:rPr>
        <w:t xml:space="preserve">Применение специализированных приборов — вакуумметров для измерения. Их типы и виды. Вакуумметры </w:t>
      </w:r>
      <w:proofErr w:type="spellStart"/>
      <w:r w:rsidRPr="00A930BA">
        <w:rPr>
          <w:bCs/>
          <w:sz w:val="28"/>
          <w:szCs w:val="28"/>
        </w:rPr>
        <w:t>Пирани</w:t>
      </w:r>
      <w:proofErr w:type="spellEnd"/>
      <w:r w:rsidRPr="00A930BA">
        <w:rPr>
          <w:bCs/>
          <w:sz w:val="28"/>
          <w:szCs w:val="28"/>
        </w:rPr>
        <w:t xml:space="preserve"> </w:t>
      </w:r>
      <w:proofErr w:type="spellStart"/>
      <w:r w:rsidRPr="00A930BA">
        <w:rPr>
          <w:bCs/>
          <w:sz w:val="28"/>
          <w:szCs w:val="28"/>
        </w:rPr>
        <w:t>Leaklab</w:t>
      </w:r>
      <w:proofErr w:type="spellEnd"/>
      <w:r w:rsidRPr="00A930BA">
        <w:rPr>
          <w:bCs/>
          <w:sz w:val="28"/>
          <w:szCs w:val="28"/>
        </w:rPr>
        <w:t xml:space="preserve"> 91 с функцией контроля герметичности (диапазон 1 </w:t>
      </w:r>
      <w:proofErr w:type="spellStart"/>
      <w:r w:rsidRPr="00A930BA">
        <w:rPr>
          <w:bCs/>
          <w:sz w:val="28"/>
          <w:szCs w:val="28"/>
        </w:rPr>
        <w:t>атм</w:t>
      </w:r>
      <w:proofErr w:type="spellEnd"/>
      <w:r w:rsidRPr="00A930BA">
        <w:rPr>
          <w:bCs/>
          <w:sz w:val="28"/>
          <w:szCs w:val="28"/>
        </w:rPr>
        <w:t xml:space="preserve"> – 0,05 Па, точность ±15 %, с поверкой). </w:t>
      </w:r>
    </w:p>
    <w:p w14:paraId="5EA2A1D6" w14:textId="5C1C4B3D" w:rsidR="00A34BC4" w:rsidRPr="00A930BA" w:rsidRDefault="00A34BC4" w:rsidP="00D92767">
      <w:pPr>
        <w:pStyle w:val="ac"/>
        <w:suppressAutoHyphens w:val="0"/>
        <w:ind w:left="0"/>
        <w:jc w:val="both"/>
        <w:rPr>
          <w:sz w:val="28"/>
          <w:szCs w:val="28"/>
        </w:rPr>
      </w:pPr>
      <w:r w:rsidRPr="00A930BA">
        <w:rPr>
          <w:rFonts w:eastAsia="Times New Roman"/>
          <w:sz w:val="28"/>
          <w:szCs w:val="28"/>
        </w:rPr>
        <w:t>В</w:t>
      </w:r>
      <w:r w:rsidR="00002FFC" w:rsidRPr="00A930BA">
        <w:rPr>
          <w:rFonts w:eastAsia="Times New Roman"/>
          <w:sz w:val="28"/>
          <w:szCs w:val="28"/>
        </w:rPr>
        <w:t>ыб</w:t>
      </w:r>
      <w:r w:rsidRPr="00A930BA">
        <w:rPr>
          <w:rFonts w:eastAsia="Times New Roman"/>
          <w:sz w:val="28"/>
          <w:szCs w:val="28"/>
        </w:rPr>
        <w:t>ор</w:t>
      </w:r>
      <w:r w:rsidR="00002FFC" w:rsidRPr="00A930BA">
        <w:rPr>
          <w:rFonts w:eastAsia="Times New Roman"/>
          <w:sz w:val="28"/>
          <w:szCs w:val="28"/>
        </w:rPr>
        <w:t xml:space="preserve"> конфигурацию измерительной системы: индикатор + два датчика; понимание методики измерения скорости роста давления и критериев герметичности.; понимание диапазонов, точности и требований к установке.</w:t>
      </w:r>
      <w:r w:rsidRPr="00A930BA">
        <w:rPr>
          <w:sz w:val="28"/>
          <w:szCs w:val="28"/>
        </w:rPr>
        <w:t xml:space="preserve"> </w:t>
      </w:r>
    </w:p>
    <w:p w14:paraId="5CA9E3EA" w14:textId="79E19874" w:rsidR="00A34BC4" w:rsidRPr="00A930BA" w:rsidRDefault="00A34BC4" w:rsidP="00D92767">
      <w:pPr>
        <w:pStyle w:val="ac"/>
        <w:suppressAutoHyphens w:val="0"/>
        <w:ind w:left="0"/>
        <w:jc w:val="both"/>
        <w:rPr>
          <w:rFonts w:eastAsia="Times New Roman"/>
          <w:sz w:val="28"/>
          <w:szCs w:val="28"/>
        </w:rPr>
      </w:pPr>
      <w:r w:rsidRPr="00A930BA">
        <w:rPr>
          <w:rFonts w:eastAsia="Times New Roman"/>
          <w:sz w:val="28"/>
          <w:szCs w:val="28"/>
        </w:rPr>
        <w:t>Вакуумметры на базе датчиков МИДА, включая эталонный датчик абсолютного давления МИДА-ДА-15-Э с присоединением KF25.</w:t>
      </w:r>
    </w:p>
    <w:p w14:paraId="7C996FEE" w14:textId="468CBD7C" w:rsidR="00A34BC4" w:rsidRPr="00A930BA" w:rsidRDefault="00A34BC4" w:rsidP="00D92767">
      <w:pPr>
        <w:pStyle w:val="ac"/>
        <w:suppressAutoHyphens w:val="0"/>
        <w:ind w:left="0"/>
        <w:jc w:val="both"/>
        <w:rPr>
          <w:rFonts w:eastAsia="Times New Roman"/>
          <w:sz w:val="28"/>
          <w:szCs w:val="28"/>
        </w:rPr>
      </w:pPr>
      <w:r w:rsidRPr="00A930BA">
        <w:rPr>
          <w:rFonts w:eastAsia="Times New Roman"/>
          <w:sz w:val="28"/>
          <w:szCs w:val="28"/>
        </w:rPr>
        <w:t>Вакуумметры ВИТ в диапазоне 0,00001–100000 Па для лабораторных и промышленных применений.</w:t>
      </w:r>
    </w:p>
    <w:p w14:paraId="64E5E782" w14:textId="31500511" w:rsidR="00002FFC" w:rsidRPr="00A34BC4" w:rsidRDefault="00002FFC" w:rsidP="002F2C22">
      <w:pPr>
        <w:pStyle w:val="ac"/>
        <w:suppressAutoHyphens w:val="0"/>
        <w:ind w:left="0"/>
        <w:rPr>
          <w:bCs/>
          <w:sz w:val="28"/>
          <w:szCs w:val="28"/>
        </w:rPr>
      </w:pPr>
    </w:p>
    <w:p w14:paraId="1CB19BE8" w14:textId="152EDA1A" w:rsidR="00821209" w:rsidRPr="0048167D" w:rsidRDefault="00821209" w:rsidP="00821209">
      <w:pPr>
        <w:pStyle w:val="afd"/>
        <w:jc w:val="both"/>
        <w:rPr>
          <w:i/>
          <w:iCs/>
          <w:color w:val="000000"/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Тестовые задания к теме представлены в фонде </w:t>
      </w:r>
      <w:r w:rsidR="00BB56A8">
        <w:rPr>
          <w:bCs/>
          <w:i/>
          <w:iCs/>
          <w:sz w:val="28"/>
          <w:szCs w:val="28"/>
        </w:rPr>
        <w:t>оценочных</w:t>
      </w:r>
      <w:r>
        <w:rPr>
          <w:bCs/>
          <w:i/>
          <w:iCs/>
          <w:sz w:val="28"/>
          <w:szCs w:val="28"/>
        </w:rPr>
        <w:t xml:space="preserve"> средств.</w:t>
      </w:r>
    </w:p>
    <w:p w14:paraId="235150DA" w14:textId="77777777" w:rsidR="00187FC3" w:rsidRDefault="00187FC3" w:rsidP="00002FFC">
      <w:pPr>
        <w:pStyle w:val="ac"/>
        <w:suppressAutoHyphens w:val="0"/>
        <w:ind w:left="0"/>
        <w:rPr>
          <w:bCs/>
          <w:sz w:val="28"/>
          <w:szCs w:val="28"/>
        </w:rPr>
      </w:pPr>
    </w:p>
    <w:p w14:paraId="7F6BA2E2" w14:textId="77777777" w:rsidR="00A930BA" w:rsidRDefault="00727EAB" w:rsidP="00A930BA">
      <w:pPr>
        <w:suppressAutoHyphens w:val="0"/>
        <w:rPr>
          <w:b/>
          <w:sz w:val="28"/>
          <w:szCs w:val="28"/>
        </w:rPr>
      </w:pPr>
      <w:r w:rsidRPr="00107EA1">
        <w:rPr>
          <w:b/>
          <w:sz w:val="28"/>
          <w:szCs w:val="28"/>
        </w:rPr>
        <w:t xml:space="preserve">Тема </w:t>
      </w:r>
      <w:r w:rsidR="00A34BC4">
        <w:rPr>
          <w:b/>
          <w:sz w:val="28"/>
          <w:szCs w:val="28"/>
        </w:rPr>
        <w:t>1.</w:t>
      </w:r>
      <w:r w:rsidR="00A930BA">
        <w:rPr>
          <w:b/>
          <w:sz w:val="28"/>
          <w:szCs w:val="28"/>
        </w:rPr>
        <w:t>2</w:t>
      </w:r>
      <w:r w:rsidRPr="00107EA1">
        <w:rPr>
          <w:b/>
          <w:sz w:val="28"/>
          <w:szCs w:val="28"/>
        </w:rPr>
        <w:t xml:space="preserve">. </w:t>
      </w:r>
      <w:r w:rsidR="00002FFC" w:rsidRPr="00002FFC">
        <w:rPr>
          <w:b/>
          <w:sz w:val="28"/>
          <w:szCs w:val="28"/>
        </w:rPr>
        <w:t>Применение вакуумметров в контроле герметичности.</w:t>
      </w:r>
      <w:r w:rsidR="00AD69D2">
        <w:rPr>
          <w:b/>
          <w:sz w:val="28"/>
          <w:szCs w:val="28"/>
        </w:rPr>
        <w:t xml:space="preserve"> </w:t>
      </w:r>
      <w:r w:rsidR="00002FFC" w:rsidRPr="00002FFC">
        <w:rPr>
          <w:b/>
          <w:sz w:val="28"/>
          <w:szCs w:val="28"/>
        </w:rPr>
        <w:t>Вакуумметрический метод</w:t>
      </w:r>
      <w:r w:rsidR="00AD69D2">
        <w:rPr>
          <w:b/>
          <w:sz w:val="28"/>
          <w:szCs w:val="28"/>
        </w:rPr>
        <w:t xml:space="preserve">. </w:t>
      </w:r>
      <w:r w:rsidR="00A930BA" w:rsidRPr="00FD4EAE">
        <w:rPr>
          <w:b/>
          <w:sz w:val="28"/>
          <w:szCs w:val="28"/>
        </w:rPr>
        <w:t xml:space="preserve">Квадрупольный масс-спектрометр </w:t>
      </w:r>
      <w:proofErr w:type="spellStart"/>
      <w:r w:rsidR="00A930BA" w:rsidRPr="00FD4EAE">
        <w:rPr>
          <w:b/>
          <w:sz w:val="28"/>
          <w:szCs w:val="28"/>
        </w:rPr>
        <w:t>Leaklab</w:t>
      </w:r>
      <w:proofErr w:type="spellEnd"/>
      <w:r w:rsidR="00A930BA" w:rsidRPr="00FD4EAE">
        <w:rPr>
          <w:b/>
          <w:sz w:val="28"/>
          <w:szCs w:val="28"/>
        </w:rPr>
        <w:t xml:space="preserve"> QGA и контроль вакуума в криогенных резервуарах СПГ</w:t>
      </w:r>
    </w:p>
    <w:p w14:paraId="5F54AF89" w14:textId="77777777" w:rsidR="00A930BA" w:rsidRPr="00727EAB" w:rsidRDefault="00A930BA" w:rsidP="00A930BA">
      <w:pPr>
        <w:suppressAutoHyphens w:val="0"/>
        <w:rPr>
          <w:b/>
          <w:sz w:val="28"/>
          <w:szCs w:val="28"/>
          <w:highlight w:val="yellow"/>
        </w:rPr>
      </w:pPr>
    </w:p>
    <w:p w14:paraId="13F0F83A" w14:textId="4EDF094A" w:rsidR="00002FFC" w:rsidRPr="00727EAB" w:rsidRDefault="00002FFC" w:rsidP="00002FFC">
      <w:pPr>
        <w:suppressAutoHyphens w:val="0"/>
        <w:rPr>
          <w:b/>
          <w:sz w:val="28"/>
          <w:szCs w:val="28"/>
          <w:highlight w:val="yellow"/>
        </w:rPr>
      </w:pPr>
    </w:p>
    <w:p w14:paraId="5D5259E1" w14:textId="5474EE84" w:rsidR="0048167D" w:rsidRPr="0048167D" w:rsidRDefault="006E77D3" w:rsidP="0048167D">
      <w:pPr>
        <w:pStyle w:val="ac"/>
        <w:suppressAutoHyphens w:val="0"/>
        <w:ind w:left="0"/>
        <w:jc w:val="both"/>
        <w:rPr>
          <w:bCs/>
          <w:sz w:val="28"/>
          <w:szCs w:val="28"/>
          <w:highlight w:val="yellow"/>
        </w:rPr>
      </w:pPr>
      <w:r w:rsidRPr="00A930BA">
        <w:rPr>
          <w:bCs/>
          <w:i/>
          <w:iCs/>
          <w:sz w:val="28"/>
          <w:szCs w:val="28"/>
        </w:rPr>
        <w:t>Лекция</w:t>
      </w:r>
      <w:r w:rsidR="002F2C22" w:rsidRPr="00A930BA">
        <w:rPr>
          <w:bCs/>
          <w:i/>
          <w:iCs/>
          <w:sz w:val="28"/>
          <w:szCs w:val="28"/>
        </w:rPr>
        <w:t xml:space="preserve"> 2</w:t>
      </w:r>
      <w:r w:rsidRPr="00A930BA">
        <w:rPr>
          <w:bCs/>
          <w:i/>
          <w:iCs/>
          <w:sz w:val="28"/>
          <w:szCs w:val="28"/>
        </w:rPr>
        <w:t xml:space="preserve"> (</w:t>
      </w:r>
      <w:r w:rsidR="00A930BA" w:rsidRPr="00A930BA">
        <w:rPr>
          <w:bCs/>
          <w:i/>
          <w:iCs/>
          <w:sz w:val="28"/>
          <w:szCs w:val="28"/>
        </w:rPr>
        <w:t>2</w:t>
      </w:r>
      <w:r w:rsidR="00A34BC4" w:rsidRPr="00A930BA">
        <w:rPr>
          <w:bCs/>
          <w:i/>
          <w:iCs/>
          <w:sz w:val="28"/>
          <w:szCs w:val="28"/>
        </w:rPr>
        <w:t xml:space="preserve"> </w:t>
      </w:r>
      <w:r w:rsidRPr="00A930BA">
        <w:rPr>
          <w:bCs/>
          <w:i/>
          <w:iCs/>
          <w:sz w:val="28"/>
          <w:szCs w:val="28"/>
        </w:rPr>
        <w:t>ч.):</w:t>
      </w:r>
      <w:r w:rsidRPr="00A930BA">
        <w:rPr>
          <w:bCs/>
          <w:sz w:val="28"/>
          <w:szCs w:val="28"/>
        </w:rPr>
        <w:t xml:space="preserve"> </w:t>
      </w:r>
      <w:r w:rsidR="00A34BC4" w:rsidRPr="00A930BA">
        <w:rPr>
          <w:rFonts w:eastAsia="Times New Roman"/>
          <w:sz w:val="28"/>
          <w:szCs w:val="28"/>
        </w:rPr>
        <w:t>Вакуумметры и датчики давления ASAIR, включая цифровой дифференциальный датчик ADP для измерения малых перепадов давления при контроле герметичности и фильтрации.</w:t>
      </w:r>
      <w:r w:rsidR="00762E20">
        <w:rPr>
          <w:rFonts w:eastAsia="Times New Roman"/>
          <w:sz w:val="28"/>
          <w:szCs w:val="28"/>
        </w:rPr>
        <w:t xml:space="preserve"> </w:t>
      </w:r>
      <w:r w:rsidR="00AD69D2" w:rsidRPr="00A930BA">
        <w:rPr>
          <w:rFonts w:eastAsia="Times New Roman"/>
          <w:sz w:val="28"/>
          <w:szCs w:val="28"/>
        </w:rPr>
        <w:t xml:space="preserve">Стабильность характеристик </w:t>
      </w:r>
      <w:r w:rsidR="00AD69D2" w:rsidRPr="00A930BA">
        <w:rPr>
          <w:rFonts w:eastAsia="Times New Roman"/>
          <w:sz w:val="28"/>
          <w:szCs w:val="28"/>
        </w:rPr>
        <w:lastRenderedPageBreak/>
        <w:t xml:space="preserve">вакуумметров и методы проверки работоспособности. </w:t>
      </w:r>
      <w:r w:rsidR="00AD69D2" w:rsidRPr="00A930BA">
        <w:rPr>
          <w:sz w:val="28"/>
          <w:szCs w:val="28"/>
        </w:rPr>
        <w:t>Методики измерения состояния вакуума в резервуарах и технологических установках.</w:t>
      </w:r>
      <w:r w:rsidR="00762E20">
        <w:rPr>
          <w:sz w:val="28"/>
          <w:szCs w:val="28"/>
        </w:rPr>
        <w:t xml:space="preserve"> </w:t>
      </w:r>
      <w:r w:rsidR="00A930BA" w:rsidRPr="00A930BA">
        <w:rPr>
          <w:bCs/>
          <w:sz w:val="28"/>
          <w:szCs w:val="28"/>
        </w:rPr>
        <w:t>П</w:t>
      </w:r>
      <w:r w:rsidR="00FD4EAE" w:rsidRPr="00A930BA">
        <w:rPr>
          <w:bCs/>
          <w:sz w:val="28"/>
          <w:szCs w:val="28"/>
        </w:rPr>
        <w:t>ринцип</w:t>
      </w:r>
      <w:r w:rsidR="00A930BA" w:rsidRPr="00A930BA">
        <w:rPr>
          <w:bCs/>
          <w:sz w:val="28"/>
          <w:szCs w:val="28"/>
        </w:rPr>
        <w:t xml:space="preserve">ы </w:t>
      </w:r>
      <w:r w:rsidR="00FD4EAE" w:rsidRPr="00A930BA">
        <w:rPr>
          <w:bCs/>
          <w:sz w:val="28"/>
          <w:szCs w:val="28"/>
        </w:rPr>
        <w:t>масс-спектрометрии остаточных газов, применения QGA для диагностики криогенных систем, интерпретации спектров и выявления деградации теплоизоляции</w:t>
      </w:r>
      <w:r w:rsidR="00A34BC4" w:rsidRPr="00A930BA">
        <w:rPr>
          <w:bCs/>
          <w:sz w:val="28"/>
          <w:szCs w:val="28"/>
        </w:rPr>
        <w:t>.</w:t>
      </w:r>
      <w:r w:rsidR="00A34BC4" w:rsidRPr="00A930BA">
        <w:rPr>
          <w:sz w:val="28"/>
          <w:szCs w:val="28"/>
        </w:rPr>
        <w:t xml:space="preserve"> </w:t>
      </w:r>
      <w:r w:rsidR="0048167D">
        <w:rPr>
          <w:sz w:val="28"/>
          <w:szCs w:val="28"/>
        </w:rPr>
        <w:t xml:space="preserve"> </w:t>
      </w:r>
      <w:r w:rsidR="00A34BC4" w:rsidRPr="00A930BA">
        <w:rPr>
          <w:bCs/>
          <w:sz w:val="28"/>
          <w:szCs w:val="28"/>
        </w:rPr>
        <w:t xml:space="preserve">Квадрупольный масс-спектрометр </w:t>
      </w:r>
      <w:proofErr w:type="spellStart"/>
      <w:r w:rsidR="00A34BC4" w:rsidRPr="00A930BA">
        <w:rPr>
          <w:bCs/>
          <w:sz w:val="28"/>
          <w:szCs w:val="28"/>
        </w:rPr>
        <w:t>Leaklab</w:t>
      </w:r>
      <w:proofErr w:type="spellEnd"/>
      <w:r w:rsidR="00A34BC4" w:rsidRPr="00A930BA">
        <w:rPr>
          <w:bCs/>
          <w:sz w:val="28"/>
          <w:szCs w:val="28"/>
        </w:rPr>
        <w:t xml:space="preserve"> QGA для контроля остаточного газа и вакуумных условий в криогенных резервуарах СПГ</w:t>
      </w:r>
      <w:r w:rsidR="00762E20">
        <w:rPr>
          <w:bCs/>
          <w:sz w:val="28"/>
          <w:szCs w:val="28"/>
        </w:rPr>
        <w:t xml:space="preserve">. </w:t>
      </w:r>
      <w:r w:rsidR="00A34BC4" w:rsidRPr="00A930BA">
        <w:rPr>
          <w:sz w:val="28"/>
          <w:szCs w:val="28"/>
        </w:rPr>
        <w:t xml:space="preserve">Изменение характеристик вакуумметров во времени и необходимость периодической поверки и </w:t>
      </w:r>
      <w:proofErr w:type="gramStart"/>
      <w:r w:rsidR="00A34BC4" w:rsidRPr="00A930BA">
        <w:rPr>
          <w:sz w:val="28"/>
          <w:szCs w:val="28"/>
        </w:rPr>
        <w:t xml:space="preserve">проверки </w:t>
      </w:r>
      <w:r w:rsidR="0048167D">
        <w:rPr>
          <w:sz w:val="28"/>
          <w:szCs w:val="28"/>
        </w:rPr>
        <w:t xml:space="preserve"> </w:t>
      </w:r>
      <w:r w:rsidR="00A34BC4" w:rsidRPr="00A930BA">
        <w:rPr>
          <w:sz w:val="28"/>
          <w:szCs w:val="28"/>
        </w:rPr>
        <w:t>работоспособности</w:t>
      </w:r>
      <w:proofErr w:type="gramEnd"/>
      <w:r w:rsidR="00A34BC4" w:rsidRPr="00A930BA">
        <w:rPr>
          <w:sz w:val="28"/>
          <w:szCs w:val="28"/>
        </w:rPr>
        <w:t>.</w:t>
      </w:r>
      <w:r w:rsidR="0048167D">
        <w:rPr>
          <w:sz w:val="28"/>
          <w:szCs w:val="28"/>
        </w:rPr>
        <w:t xml:space="preserve"> </w:t>
      </w:r>
      <w:proofErr w:type="gramStart"/>
      <w:r w:rsidR="00A930BA">
        <w:rPr>
          <w:sz w:val="28"/>
          <w:szCs w:val="28"/>
        </w:rPr>
        <w:t>Факторы</w:t>
      </w:r>
      <w:proofErr w:type="gramEnd"/>
      <w:r w:rsidR="00A930BA">
        <w:rPr>
          <w:sz w:val="28"/>
          <w:szCs w:val="28"/>
        </w:rPr>
        <w:t xml:space="preserve"> влияющие на корректную интерпретацию показаний.</w:t>
      </w:r>
      <w:r w:rsidR="0048167D">
        <w:rPr>
          <w:sz w:val="28"/>
          <w:szCs w:val="28"/>
        </w:rPr>
        <w:t xml:space="preserve"> </w:t>
      </w:r>
    </w:p>
    <w:p w14:paraId="7D11B069" w14:textId="49008930" w:rsidR="00821209" w:rsidRPr="0048167D" w:rsidRDefault="002F2C22" w:rsidP="00821209">
      <w:pPr>
        <w:pStyle w:val="afd"/>
        <w:jc w:val="both"/>
        <w:rPr>
          <w:i/>
          <w:iCs/>
          <w:color w:val="000000"/>
          <w:sz w:val="28"/>
          <w:szCs w:val="28"/>
        </w:rPr>
      </w:pPr>
      <w:r w:rsidRPr="00A930BA">
        <w:rPr>
          <w:bCs/>
          <w:sz w:val="28"/>
          <w:szCs w:val="28"/>
        </w:rPr>
        <w:t xml:space="preserve"> </w:t>
      </w:r>
      <w:r w:rsidR="0048167D">
        <w:rPr>
          <w:bCs/>
          <w:sz w:val="28"/>
          <w:szCs w:val="28"/>
        </w:rPr>
        <w:t xml:space="preserve"> </w:t>
      </w:r>
      <w:r w:rsidR="00821209">
        <w:rPr>
          <w:bCs/>
          <w:i/>
          <w:iCs/>
          <w:sz w:val="28"/>
          <w:szCs w:val="28"/>
        </w:rPr>
        <w:t xml:space="preserve">Тестовые задания к теме представлены в фонде </w:t>
      </w:r>
      <w:r w:rsidR="00BB56A8">
        <w:rPr>
          <w:bCs/>
          <w:i/>
          <w:iCs/>
          <w:sz w:val="28"/>
          <w:szCs w:val="28"/>
        </w:rPr>
        <w:t>оценочных</w:t>
      </w:r>
      <w:r w:rsidR="00821209">
        <w:rPr>
          <w:bCs/>
          <w:i/>
          <w:iCs/>
          <w:sz w:val="28"/>
          <w:szCs w:val="28"/>
        </w:rPr>
        <w:t xml:space="preserve"> средств.</w:t>
      </w:r>
    </w:p>
    <w:p w14:paraId="61319400" w14:textId="2AA9A90D" w:rsidR="00FD4EAE" w:rsidRPr="00E52F23" w:rsidRDefault="00FD4EAE" w:rsidP="00821209">
      <w:pPr>
        <w:pStyle w:val="afd"/>
        <w:jc w:val="both"/>
        <w:rPr>
          <w:b/>
          <w:sz w:val="28"/>
          <w:szCs w:val="28"/>
        </w:rPr>
      </w:pPr>
    </w:p>
    <w:p w14:paraId="30BD0872" w14:textId="7060585C" w:rsidR="00FD4EAE" w:rsidRDefault="00E52F23" w:rsidP="008224E4">
      <w:pPr>
        <w:pStyle w:val="ac"/>
        <w:suppressAutoHyphens w:val="0"/>
        <w:ind w:left="0"/>
        <w:jc w:val="center"/>
        <w:rPr>
          <w:b/>
          <w:sz w:val="28"/>
          <w:szCs w:val="28"/>
        </w:rPr>
      </w:pPr>
      <w:r w:rsidRPr="00E52F23">
        <w:rPr>
          <w:b/>
          <w:sz w:val="28"/>
          <w:szCs w:val="28"/>
        </w:rPr>
        <w:t>Рабочая программа модуля 2 «</w:t>
      </w:r>
      <w:r w:rsidR="00D145D9" w:rsidRPr="00D145D9">
        <w:rPr>
          <w:b/>
          <w:sz w:val="28"/>
          <w:szCs w:val="28"/>
        </w:rPr>
        <w:t>Вакуумные насосы, Вакуумные масла и арматура для вакуумирования</w:t>
      </w:r>
      <w:r w:rsidRPr="00E52F23">
        <w:rPr>
          <w:b/>
          <w:sz w:val="28"/>
          <w:szCs w:val="28"/>
        </w:rPr>
        <w:t>»</w:t>
      </w:r>
    </w:p>
    <w:p w14:paraId="7B812FF2" w14:textId="77777777" w:rsidR="00CA2C3B" w:rsidRDefault="00CA2C3B" w:rsidP="00002FFC">
      <w:pPr>
        <w:pStyle w:val="ac"/>
        <w:suppressAutoHyphens w:val="0"/>
        <w:ind w:left="0"/>
        <w:rPr>
          <w:b/>
          <w:sz w:val="28"/>
          <w:szCs w:val="28"/>
        </w:rPr>
      </w:pPr>
    </w:p>
    <w:p w14:paraId="3615E14D" w14:textId="1EB85029" w:rsidR="00CA2C3B" w:rsidRPr="00E52F23" w:rsidRDefault="00CA2C3B" w:rsidP="00CA2C3B">
      <w:pPr>
        <w:pStyle w:val="ac"/>
        <w:suppressAutoHyphens w:val="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r w:rsidR="008224E4">
        <w:rPr>
          <w:b/>
          <w:sz w:val="28"/>
          <w:szCs w:val="28"/>
        </w:rPr>
        <w:t>1</w:t>
      </w:r>
      <w:r w:rsidR="00D63129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ак</w:t>
      </w:r>
      <w:proofErr w:type="spellEnd"/>
      <w:r>
        <w:rPr>
          <w:b/>
          <w:sz w:val="28"/>
          <w:szCs w:val="28"/>
        </w:rPr>
        <w:t>. часов)</w:t>
      </w:r>
    </w:p>
    <w:p w14:paraId="32C37EC7" w14:textId="77777777" w:rsidR="00FD4EAE" w:rsidRDefault="00FD4EAE" w:rsidP="00002FFC">
      <w:pPr>
        <w:pStyle w:val="ac"/>
        <w:suppressAutoHyphens w:val="0"/>
        <w:ind w:left="0"/>
        <w:rPr>
          <w:bCs/>
          <w:sz w:val="28"/>
          <w:szCs w:val="28"/>
        </w:rPr>
      </w:pPr>
    </w:p>
    <w:p w14:paraId="0C03F627" w14:textId="77777777" w:rsidR="00E52F23" w:rsidRDefault="00E52F23" w:rsidP="00002FFC">
      <w:pPr>
        <w:pStyle w:val="ac"/>
        <w:suppressAutoHyphens w:val="0"/>
        <w:ind w:left="0"/>
        <w:rPr>
          <w:bCs/>
          <w:sz w:val="28"/>
          <w:szCs w:val="28"/>
        </w:rPr>
      </w:pPr>
    </w:p>
    <w:p w14:paraId="38283B7D" w14:textId="3BEC363D" w:rsidR="00E52F23" w:rsidRPr="0048167D" w:rsidRDefault="00E52F23" w:rsidP="00E52F23">
      <w:pPr>
        <w:tabs>
          <w:tab w:val="center" w:pos="4755"/>
        </w:tabs>
        <w:suppressAutoHyphens w:val="0"/>
        <w:rPr>
          <w:b/>
          <w:sz w:val="28"/>
          <w:szCs w:val="28"/>
        </w:rPr>
      </w:pPr>
      <w:r w:rsidRPr="00002FFC">
        <w:rPr>
          <w:b/>
          <w:sz w:val="28"/>
          <w:szCs w:val="28"/>
        </w:rPr>
        <w:t xml:space="preserve">Тема </w:t>
      </w:r>
      <w:r w:rsidR="002F2C22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>1</w:t>
      </w:r>
      <w:r w:rsidRPr="00002FFC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ab/>
      </w:r>
      <w:r w:rsidRPr="00E52F23">
        <w:rPr>
          <w:b/>
          <w:sz w:val="28"/>
          <w:szCs w:val="28"/>
        </w:rPr>
        <w:t>Обслуживание пластинчато-роторных вакуумных</w:t>
      </w:r>
      <w:r w:rsidR="00CA2C3B">
        <w:rPr>
          <w:b/>
          <w:sz w:val="28"/>
          <w:szCs w:val="28"/>
        </w:rPr>
        <w:t xml:space="preserve"> и </w:t>
      </w:r>
      <w:r w:rsidR="00CA2C3B" w:rsidRPr="0048167D">
        <w:rPr>
          <w:b/>
          <w:sz w:val="28"/>
          <w:szCs w:val="28"/>
        </w:rPr>
        <w:t>Золотниковых вакуумных</w:t>
      </w:r>
      <w:r w:rsidRPr="0048167D">
        <w:rPr>
          <w:b/>
          <w:sz w:val="28"/>
          <w:szCs w:val="28"/>
        </w:rPr>
        <w:t xml:space="preserve"> насосов</w:t>
      </w:r>
    </w:p>
    <w:p w14:paraId="7A7EEE24" w14:textId="77777777" w:rsidR="00E52F23" w:rsidRPr="0048167D" w:rsidRDefault="00E52F23" w:rsidP="00E52F23">
      <w:pPr>
        <w:pStyle w:val="ac"/>
        <w:suppressAutoHyphens w:val="0"/>
        <w:ind w:left="0"/>
        <w:rPr>
          <w:bCs/>
          <w:i/>
          <w:iCs/>
          <w:sz w:val="28"/>
          <w:szCs w:val="28"/>
        </w:rPr>
      </w:pPr>
    </w:p>
    <w:p w14:paraId="473EA8B5" w14:textId="1B85FF87" w:rsidR="0053351A" w:rsidRPr="00821209" w:rsidRDefault="00E52F23" w:rsidP="00821209">
      <w:pPr>
        <w:tabs>
          <w:tab w:val="left" w:pos="3871"/>
        </w:tabs>
        <w:jc w:val="both"/>
        <w:rPr>
          <w:sz w:val="28"/>
          <w:szCs w:val="28"/>
        </w:rPr>
      </w:pPr>
      <w:r w:rsidRPr="0048167D">
        <w:rPr>
          <w:bCs/>
          <w:i/>
          <w:iCs/>
          <w:sz w:val="28"/>
          <w:szCs w:val="28"/>
        </w:rPr>
        <w:t>Лекция</w:t>
      </w:r>
      <w:r w:rsidR="002F2C22" w:rsidRPr="0048167D">
        <w:rPr>
          <w:bCs/>
          <w:i/>
          <w:iCs/>
          <w:sz w:val="28"/>
          <w:szCs w:val="28"/>
        </w:rPr>
        <w:t xml:space="preserve"> </w:t>
      </w:r>
      <w:proofErr w:type="gramStart"/>
      <w:r w:rsidR="002F2C22" w:rsidRPr="0048167D">
        <w:rPr>
          <w:bCs/>
          <w:i/>
          <w:iCs/>
          <w:sz w:val="28"/>
          <w:szCs w:val="28"/>
        </w:rPr>
        <w:t xml:space="preserve">3 </w:t>
      </w:r>
      <w:r w:rsidRPr="0048167D">
        <w:rPr>
          <w:bCs/>
          <w:i/>
          <w:iCs/>
          <w:sz w:val="28"/>
          <w:szCs w:val="28"/>
        </w:rPr>
        <w:t xml:space="preserve"> (</w:t>
      </w:r>
      <w:proofErr w:type="gramEnd"/>
      <w:r w:rsidR="00CA2C3B" w:rsidRPr="0048167D">
        <w:rPr>
          <w:bCs/>
          <w:i/>
          <w:iCs/>
          <w:sz w:val="28"/>
          <w:szCs w:val="28"/>
        </w:rPr>
        <w:t>2</w:t>
      </w:r>
      <w:r w:rsidRPr="0048167D">
        <w:rPr>
          <w:bCs/>
          <w:i/>
          <w:iCs/>
          <w:sz w:val="28"/>
          <w:szCs w:val="28"/>
        </w:rPr>
        <w:t xml:space="preserve"> ч.):</w:t>
      </w:r>
      <w:r w:rsidRPr="0048167D">
        <w:rPr>
          <w:sz w:val="28"/>
          <w:szCs w:val="28"/>
        </w:rPr>
        <w:t xml:space="preserve"> </w:t>
      </w:r>
      <w:r w:rsidR="002F2C22" w:rsidRPr="0048167D">
        <w:rPr>
          <w:sz w:val="28"/>
          <w:szCs w:val="28"/>
        </w:rPr>
        <w:t xml:space="preserve">Обслуживание пластинчато-роторных вакуумных насосов: регламентные проверки, замена масла, контроль состояния уплотнений, фильтров и рабочих поверхностей. </w:t>
      </w:r>
      <w:r w:rsidRPr="0048167D">
        <w:rPr>
          <w:sz w:val="28"/>
          <w:szCs w:val="28"/>
        </w:rPr>
        <w:t>Понимание устройства пластинчато-роторного насоса, регламента замены масла, уплотнений, фильтров и требований к поддержанию производительности.</w:t>
      </w:r>
      <w:r w:rsidR="00CA2C3B" w:rsidRPr="0048167D">
        <w:rPr>
          <w:sz w:val="28"/>
          <w:szCs w:val="28"/>
        </w:rPr>
        <w:t xml:space="preserve"> Навыки диагностики состояния золотников, анализа износа, контроля системы уплотнений и процедуры регламентного обслуживания.</w:t>
      </w:r>
      <w:r w:rsidR="002F2C22" w:rsidRPr="0048167D">
        <w:rPr>
          <w:sz w:val="28"/>
          <w:szCs w:val="28"/>
        </w:rPr>
        <w:t xml:space="preserve"> 2.</w:t>
      </w:r>
      <w:r w:rsidR="002F2C22" w:rsidRPr="0048167D">
        <w:rPr>
          <w:sz w:val="28"/>
          <w:szCs w:val="28"/>
        </w:rPr>
        <w:tab/>
        <w:t>Сервис золотниковых вакуумных насосов: диагностика состояния золотников, контроль износа и уплотнений, поддержание стабильной производительности.</w:t>
      </w:r>
    </w:p>
    <w:p w14:paraId="52DA4D82" w14:textId="56280145" w:rsidR="00E52F23" w:rsidRPr="00821209" w:rsidRDefault="00821209" w:rsidP="00821209">
      <w:pPr>
        <w:pStyle w:val="afd"/>
        <w:jc w:val="both"/>
        <w:rPr>
          <w:i/>
          <w:iCs/>
          <w:color w:val="000000"/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Тестовые задания к теме представлены в фонде </w:t>
      </w:r>
      <w:r w:rsidR="00BB56A8">
        <w:rPr>
          <w:bCs/>
          <w:i/>
          <w:iCs/>
          <w:sz w:val="28"/>
          <w:szCs w:val="28"/>
        </w:rPr>
        <w:t>оценочных</w:t>
      </w:r>
      <w:r>
        <w:rPr>
          <w:bCs/>
          <w:i/>
          <w:iCs/>
          <w:sz w:val="28"/>
          <w:szCs w:val="28"/>
        </w:rPr>
        <w:t xml:space="preserve"> средств.</w:t>
      </w:r>
    </w:p>
    <w:p w14:paraId="7282E312" w14:textId="0ED48F03" w:rsidR="00E52F23" w:rsidRPr="0048167D" w:rsidRDefault="00E52F23" w:rsidP="00E52F23">
      <w:pPr>
        <w:rPr>
          <w:bCs/>
          <w:i/>
          <w:iCs/>
          <w:sz w:val="28"/>
          <w:szCs w:val="28"/>
        </w:rPr>
      </w:pPr>
      <w:r w:rsidRPr="0048167D">
        <w:rPr>
          <w:bCs/>
          <w:i/>
          <w:iCs/>
          <w:sz w:val="28"/>
          <w:szCs w:val="28"/>
        </w:rPr>
        <w:t xml:space="preserve">    </w:t>
      </w:r>
    </w:p>
    <w:p w14:paraId="59E37EB3" w14:textId="24EF231C" w:rsidR="00CA2C3B" w:rsidRPr="0048167D" w:rsidRDefault="00E52F23" w:rsidP="00CA2C3B">
      <w:pPr>
        <w:suppressAutoHyphens w:val="0"/>
        <w:rPr>
          <w:b/>
          <w:sz w:val="28"/>
          <w:szCs w:val="28"/>
        </w:rPr>
      </w:pPr>
      <w:r w:rsidRPr="0048167D">
        <w:rPr>
          <w:b/>
          <w:sz w:val="28"/>
          <w:szCs w:val="28"/>
        </w:rPr>
        <w:t xml:space="preserve">Тема </w:t>
      </w:r>
      <w:r w:rsidR="002F2C22" w:rsidRPr="0048167D">
        <w:rPr>
          <w:b/>
          <w:sz w:val="28"/>
          <w:szCs w:val="28"/>
        </w:rPr>
        <w:t>2.</w:t>
      </w:r>
      <w:r w:rsidR="00CA2C3B" w:rsidRPr="0048167D">
        <w:rPr>
          <w:b/>
          <w:sz w:val="28"/>
          <w:szCs w:val="28"/>
        </w:rPr>
        <w:t>2</w:t>
      </w:r>
      <w:r w:rsidRPr="0048167D">
        <w:rPr>
          <w:b/>
          <w:sz w:val="28"/>
          <w:szCs w:val="28"/>
        </w:rPr>
        <w:t xml:space="preserve">. </w:t>
      </w:r>
      <w:r w:rsidRPr="0048167D">
        <w:rPr>
          <w:rFonts w:eastAsia="Times New Roman"/>
          <w:b/>
          <w:bCs/>
          <w:sz w:val="28"/>
          <w:szCs w:val="28"/>
          <w:lang w:eastAsia="ru-RU"/>
        </w:rPr>
        <w:t xml:space="preserve">Порядок </w:t>
      </w:r>
      <w:r w:rsidR="00CA2C3B" w:rsidRPr="0048167D">
        <w:rPr>
          <w:rFonts w:eastAsia="Times New Roman"/>
          <w:b/>
          <w:bCs/>
          <w:sz w:val="28"/>
          <w:szCs w:val="28"/>
          <w:lang w:eastAsia="ru-RU"/>
        </w:rPr>
        <w:t xml:space="preserve">и регламент </w:t>
      </w:r>
      <w:r w:rsidRPr="0048167D">
        <w:rPr>
          <w:rFonts w:eastAsia="Times New Roman"/>
          <w:b/>
          <w:bCs/>
          <w:sz w:val="28"/>
          <w:szCs w:val="28"/>
          <w:lang w:eastAsia="ru-RU"/>
        </w:rPr>
        <w:t xml:space="preserve">сервисного обслуживания спиральных </w:t>
      </w:r>
      <w:proofErr w:type="spellStart"/>
      <w:r w:rsidRPr="0048167D">
        <w:rPr>
          <w:rFonts w:eastAsia="Times New Roman"/>
          <w:b/>
          <w:bCs/>
          <w:sz w:val="28"/>
          <w:szCs w:val="28"/>
          <w:lang w:eastAsia="ru-RU"/>
        </w:rPr>
        <w:t>безмасляных</w:t>
      </w:r>
      <w:proofErr w:type="spellEnd"/>
      <w:r w:rsidRPr="0048167D">
        <w:rPr>
          <w:rFonts w:eastAsia="Times New Roman"/>
          <w:b/>
          <w:bCs/>
          <w:sz w:val="28"/>
          <w:szCs w:val="28"/>
          <w:lang w:eastAsia="ru-RU"/>
        </w:rPr>
        <w:t xml:space="preserve"> вакуумных насосов </w:t>
      </w:r>
      <w:r w:rsidR="00CA2C3B" w:rsidRPr="0048167D">
        <w:rPr>
          <w:rFonts w:eastAsia="Times New Roman"/>
          <w:b/>
          <w:bCs/>
          <w:sz w:val="28"/>
          <w:szCs w:val="28"/>
          <w:lang w:eastAsia="ru-RU"/>
        </w:rPr>
        <w:t xml:space="preserve">и </w:t>
      </w:r>
      <w:r w:rsidR="00CA2C3B" w:rsidRPr="0048167D">
        <w:rPr>
          <w:b/>
          <w:sz w:val="28"/>
          <w:szCs w:val="28"/>
        </w:rPr>
        <w:t>бустерных двухроторных вакуумных насосов</w:t>
      </w:r>
    </w:p>
    <w:p w14:paraId="133178E9" w14:textId="07808DB2" w:rsidR="00E52F23" w:rsidRPr="0048167D" w:rsidRDefault="00E52F23" w:rsidP="00E52F23">
      <w:pPr>
        <w:suppressAutoHyphens w:val="0"/>
        <w:rPr>
          <w:rFonts w:eastAsia="Times New Roman"/>
          <w:b/>
          <w:bCs/>
          <w:sz w:val="28"/>
          <w:szCs w:val="28"/>
          <w:lang w:eastAsia="ru-RU"/>
        </w:rPr>
      </w:pPr>
    </w:p>
    <w:p w14:paraId="26BA20C1" w14:textId="77777777" w:rsidR="00E52F23" w:rsidRPr="0048167D" w:rsidRDefault="00E52F23" w:rsidP="00E52F23">
      <w:pPr>
        <w:suppressAutoHyphens w:val="0"/>
        <w:rPr>
          <w:bCs/>
          <w:i/>
          <w:iCs/>
          <w:sz w:val="28"/>
          <w:szCs w:val="28"/>
        </w:rPr>
      </w:pPr>
    </w:p>
    <w:p w14:paraId="26523DDC" w14:textId="4B331E61" w:rsidR="00E52F23" w:rsidRPr="0048167D" w:rsidRDefault="00E52F23" w:rsidP="0048167D">
      <w:pPr>
        <w:jc w:val="both"/>
        <w:rPr>
          <w:rFonts w:eastAsia="Times New Roman"/>
          <w:sz w:val="28"/>
          <w:szCs w:val="28"/>
          <w:lang w:eastAsia="ru-RU"/>
        </w:rPr>
      </w:pPr>
      <w:r w:rsidRPr="0048167D">
        <w:rPr>
          <w:bCs/>
          <w:i/>
          <w:iCs/>
          <w:sz w:val="28"/>
          <w:szCs w:val="28"/>
        </w:rPr>
        <w:t xml:space="preserve">Лекция </w:t>
      </w:r>
      <w:r w:rsidR="002F2C22" w:rsidRPr="0048167D">
        <w:rPr>
          <w:bCs/>
          <w:i/>
          <w:iCs/>
          <w:sz w:val="28"/>
          <w:szCs w:val="28"/>
        </w:rPr>
        <w:t xml:space="preserve">4 </w:t>
      </w:r>
      <w:r w:rsidRPr="0048167D">
        <w:rPr>
          <w:bCs/>
          <w:i/>
          <w:iCs/>
          <w:sz w:val="28"/>
          <w:szCs w:val="28"/>
        </w:rPr>
        <w:t>(</w:t>
      </w:r>
      <w:r w:rsidR="00CA2C3B" w:rsidRPr="0048167D">
        <w:rPr>
          <w:bCs/>
          <w:i/>
          <w:iCs/>
          <w:sz w:val="28"/>
          <w:szCs w:val="28"/>
        </w:rPr>
        <w:t>2</w:t>
      </w:r>
      <w:r w:rsidRPr="0048167D">
        <w:rPr>
          <w:bCs/>
          <w:i/>
          <w:iCs/>
          <w:sz w:val="28"/>
          <w:szCs w:val="28"/>
        </w:rPr>
        <w:t xml:space="preserve"> ч.):</w:t>
      </w:r>
      <w:r w:rsidRPr="0048167D">
        <w:rPr>
          <w:bCs/>
          <w:sz w:val="28"/>
          <w:szCs w:val="28"/>
        </w:rPr>
        <w:t xml:space="preserve"> </w:t>
      </w:r>
      <w:r w:rsidRPr="0048167D">
        <w:rPr>
          <w:rFonts w:eastAsia="Times New Roman"/>
          <w:sz w:val="28"/>
          <w:szCs w:val="28"/>
          <w:lang w:eastAsia="ru-RU"/>
        </w:rPr>
        <w:t xml:space="preserve">Понимание конструкции спиральных насосов, контроля состояния спиральных плоскостей и притиров, особенностей работы </w:t>
      </w:r>
      <w:proofErr w:type="spellStart"/>
      <w:r w:rsidRPr="0048167D">
        <w:rPr>
          <w:rFonts w:eastAsia="Times New Roman"/>
          <w:sz w:val="28"/>
          <w:szCs w:val="28"/>
          <w:lang w:eastAsia="ru-RU"/>
        </w:rPr>
        <w:t>безмасляной</w:t>
      </w:r>
      <w:proofErr w:type="spellEnd"/>
      <w:r w:rsidRPr="0048167D">
        <w:rPr>
          <w:rFonts w:eastAsia="Times New Roman"/>
          <w:sz w:val="28"/>
          <w:szCs w:val="28"/>
          <w:lang w:eastAsia="ru-RU"/>
        </w:rPr>
        <w:t xml:space="preserve"> системы.</w:t>
      </w:r>
    </w:p>
    <w:p w14:paraId="14F99A18" w14:textId="3404922D" w:rsidR="00CA2C3B" w:rsidRPr="0048167D" w:rsidRDefault="00CA2C3B" w:rsidP="0048167D">
      <w:pPr>
        <w:jc w:val="both"/>
        <w:rPr>
          <w:sz w:val="28"/>
          <w:szCs w:val="28"/>
        </w:rPr>
      </w:pPr>
      <w:r w:rsidRPr="0048167D">
        <w:rPr>
          <w:sz w:val="28"/>
          <w:szCs w:val="28"/>
        </w:rPr>
        <w:lastRenderedPageBreak/>
        <w:t>Объяснение особенностей обслуживания двухроторных систем, контроля синхронизации роторов, состояния корпуса и теплового режима.</w:t>
      </w:r>
      <w:r w:rsidR="002F2C22" w:rsidRPr="0048167D">
        <w:rPr>
          <w:sz w:val="28"/>
          <w:szCs w:val="28"/>
        </w:rPr>
        <w:t xml:space="preserve"> Порядок сервисного обслуживания спиральных </w:t>
      </w:r>
      <w:proofErr w:type="spellStart"/>
      <w:r w:rsidR="002F2C22" w:rsidRPr="0048167D">
        <w:rPr>
          <w:sz w:val="28"/>
          <w:szCs w:val="28"/>
        </w:rPr>
        <w:t>безмасляных</w:t>
      </w:r>
      <w:proofErr w:type="spellEnd"/>
      <w:r w:rsidR="002F2C22" w:rsidRPr="0048167D">
        <w:rPr>
          <w:sz w:val="28"/>
          <w:szCs w:val="28"/>
        </w:rPr>
        <w:t xml:space="preserve"> вакуумных насосов: контроль состояния спиральных камер, геометрии уплотнений и температурного режима. Регламент сервисного обслуживания бустерных двухроторных вакуумных насосов: проверка синхронизации роторов, состояния корпуса, подшипников и системы охлаждения.</w:t>
      </w:r>
    </w:p>
    <w:p w14:paraId="16EDB43D" w14:textId="77777777" w:rsidR="00E52F23" w:rsidRPr="0048167D" w:rsidRDefault="00E52F23" w:rsidP="00002FFC">
      <w:pPr>
        <w:pStyle w:val="ac"/>
        <w:suppressAutoHyphens w:val="0"/>
        <w:ind w:left="0"/>
        <w:rPr>
          <w:sz w:val="28"/>
          <w:szCs w:val="28"/>
        </w:rPr>
      </w:pPr>
    </w:p>
    <w:p w14:paraId="1B64AA40" w14:textId="515D6964" w:rsidR="00821209" w:rsidRPr="0048167D" w:rsidRDefault="00821209" w:rsidP="00821209">
      <w:pPr>
        <w:pStyle w:val="afd"/>
        <w:jc w:val="both"/>
        <w:rPr>
          <w:i/>
          <w:iCs/>
          <w:color w:val="000000"/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Тестовые задания к теме представлены в фонде </w:t>
      </w:r>
      <w:r w:rsidR="00BB56A8">
        <w:rPr>
          <w:bCs/>
          <w:i/>
          <w:iCs/>
          <w:sz w:val="28"/>
          <w:szCs w:val="28"/>
        </w:rPr>
        <w:t>оценочных</w:t>
      </w:r>
      <w:r>
        <w:rPr>
          <w:bCs/>
          <w:i/>
          <w:iCs/>
          <w:sz w:val="28"/>
          <w:szCs w:val="28"/>
        </w:rPr>
        <w:t xml:space="preserve"> средств.</w:t>
      </w:r>
    </w:p>
    <w:p w14:paraId="780681BB" w14:textId="77777777" w:rsidR="00506812" w:rsidRPr="0053351A" w:rsidRDefault="00506812" w:rsidP="00002FFC">
      <w:pPr>
        <w:pStyle w:val="ac"/>
        <w:suppressAutoHyphens w:val="0"/>
        <w:ind w:left="0"/>
        <w:rPr>
          <w:bCs/>
          <w:sz w:val="28"/>
          <w:szCs w:val="28"/>
        </w:rPr>
      </w:pPr>
    </w:p>
    <w:p w14:paraId="6A562F74" w14:textId="01DE9673" w:rsidR="00CA2C3B" w:rsidRPr="00FD4EAE" w:rsidRDefault="006E77D3" w:rsidP="00CA2C3B">
      <w:pPr>
        <w:pStyle w:val="ac"/>
        <w:suppressAutoHyphens w:val="0"/>
        <w:ind w:left="0"/>
        <w:rPr>
          <w:b/>
          <w:sz w:val="28"/>
          <w:szCs w:val="28"/>
        </w:rPr>
      </w:pPr>
      <w:r w:rsidRPr="00FD4EAE">
        <w:rPr>
          <w:b/>
          <w:sz w:val="28"/>
          <w:szCs w:val="28"/>
        </w:rPr>
        <w:t xml:space="preserve">Тема </w:t>
      </w:r>
      <w:r w:rsidR="002F2C22">
        <w:rPr>
          <w:b/>
          <w:sz w:val="28"/>
          <w:szCs w:val="28"/>
        </w:rPr>
        <w:t>2.</w:t>
      </w:r>
      <w:r w:rsidR="00CA2C3B">
        <w:rPr>
          <w:b/>
          <w:sz w:val="28"/>
          <w:szCs w:val="28"/>
        </w:rPr>
        <w:t>3</w:t>
      </w:r>
      <w:r w:rsidRPr="00FD4EAE">
        <w:rPr>
          <w:b/>
          <w:sz w:val="28"/>
          <w:szCs w:val="28"/>
        </w:rPr>
        <w:t xml:space="preserve">. </w:t>
      </w:r>
      <w:r w:rsidR="00CA2C3B" w:rsidRPr="00FD4EAE">
        <w:rPr>
          <w:b/>
          <w:sz w:val="28"/>
          <w:szCs w:val="28"/>
        </w:rPr>
        <w:t>Мембранные вакуумные насосы ULVAC (0,6–16 м³/ч, 3300 Па)</w:t>
      </w:r>
    </w:p>
    <w:p w14:paraId="33D4C67F" w14:textId="0767659D" w:rsidR="006E77D3" w:rsidRPr="00FD4EAE" w:rsidRDefault="00002FFC" w:rsidP="00002FFC">
      <w:pPr>
        <w:pStyle w:val="ac"/>
        <w:suppressAutoHyphens w:val="0"/>
        <w:ind w:left="0"/>
        <w:rPr>
          <w:b/>
          <w:sz w:val="28"/>
          <w:szCs w:val="28"/>
          <w:highlight w:val="yellow"/>
        </w:rPr>
      </w:pPr>
      <w:r w:rsidRPr="00FD4EAE">
        <w:rPr>
          <w:b/>
          <w:sz w:val="28"/>
          <w:szCs w:val="28"/>
        </w:rPr>
        <w:t xml:space="preserve">Обслуживание мембранных </w:t>
      </w:r>
      <w:proofErr w:type="spellStart"/>
      <w:r w:rsidRPr="00FD4EAE">
        <w:rPr>
          <w:b/>
          <w:sz w:val="28"/>
          <w:szCs w:val="28"/>
        </w:rPr>
        <w:t>безмасляных</w:t>
      </w:r>
      <w:proofErr w:type="spellEnd"/>
      <w:r w:rsidRPr="00FD4EAE">
        <w:rPr>
          <w:b/>
          <w:sz w:val="28"/>
          <w:szCs w:val="28"/>
        </w:rPr>
        <w:t xml:space="preserve"> вакуумных насосов</w:t>
      </w:r>
    </w:p>
    <w:p w14:paraId="04CFD06E" w14:textId="77777777" w:rsidR="006E77D3" w:rsidRPr="00727EAB" w:rsidRDefault="006E77D3" w:rsidP="00002FFC">
      <w:pPr>
        <w:pStyle w:val="ac"/>
        <w:suppressAutoHyphens w:val="0"/>
        <w:ind w:left="0"/>
        <w:rPr>
          <w:b/>
          <w:sz w:val="28"/>
          <w:szCs w:val="28"/>
          <w:highlight w:val="yellow"/>
        </w:rPr>
      </w:pPr>
    </w:p>
    <w:p w14:paraId="2C99CAAA" w14:textId="283D2199" w:rsidR="002F2C22" w:rsidRPr="0048167D" w:rsidRDefault="006E77D3" w:rsidP="0048167D">
      <w:pPr>
        <w:pStyle w:val="ac"/>
        <w:suppressAutoHyphens w:val="0"/>
        <w:ind w:left="0"/>
        <w:jc w:val="both"/>
        <w:rPr>
          <w:bCs/>
          <w:sz w:val="28"/>
          <w:szCs w:val="28"/>
        </w:rPr>
      </w:pPr>
      <w:r w:rsidRPr="006E77D3">
        <w:rPr>
          <w:bCs/>
          <w:i/>
          <w:iCs/>
          <w:sz w:val="28"/>
          <w:szCs w:val="28"/>
        </w:rPr>
        <w:t>Лекция</w:t>
      </w:r>
      <w:r w:rsidR="002F2C22">
        <w:rPr>
          <w:bCs/>
          <w:i/>
          <w:iCs/>
          <w:sz w:val="28"/>
          <w:szCs w:val="28"/>
        </w:rPr>
        <w:t xml:space="preserve"> </w:t>
      </w:r>
      <w:r w:rsidR="002F2C22" w:rsidRPr="0048167D">
        <w:rPr>
          <w:bCs/>
          <w:i/>
          <w:iCs/>
          <w:sz w:val="28"/>
          <w:szCs w:val="28"/>
        </w:rPr>
        <w:t>5</w:t>
      </w:r>
      <w:proofErr w:type="gramStart"/>
      <w:r w:rsidR="00AD69D2" w:rsidRPr="0048167D">
        <w:rPr>
          <w:bCs/>
          <w:i/>
          <w:iCs/>
          <w:sz w:val="28"/>
          <w:szCs w:val="28"/>
        </w:rPr>
        <w:t xml:space="preserve">  </w:t>
      </w:r>
      <w:r w:rsidRPr="0048167D">
        <w:rPr>
          <w:bCs/>
          <w:i/>
          <w:iCs/>
          <w:sz w:val="28"/>
          <w:szCs w:val="28"/>
        </w:rPr>
        <w:t xml:space="preserve"> (</w:t>
      </w:r>
      <w:proofErr w:type="gramEnd"/>
      <w:r w:rsidR="002F2C22" w:rsidRPr="0048167D">
        <w:rPr>
          <w:bCs/>
          <w:i/>
          <w:iCs/>
          <w:sz w:val="28"/>
          <w:szCs w:val="28"/>
        </w:rPr>
        <w:t>2</w:t>
      </w:r>
      <w:r w:rsidRPr="0048167D">
        <w:rPr>
          <w:bCs/>
          <w:i/>
          <w:iCs/>
          <w:sz w:val="28"/>
          <w:szCs w:val="28"/>
        </w:rPr>
        <w:t xml:space="preserve"> ч.</w:t>
      </w:r>
      <w:proofErr w:type="gramStart"/>
      <w:r w:rsidRPr="0048167D">
        <w:rPr>
          <w:bCs/>
          <w:i/>
          <w:iCs/>
          <w:sz w:val="28"/>
          <w:szCs w:val="28"/>
        </w:rPr>
        <w:t>):</w:t>
      </w:r>
      <w:r w:rsidR="002F2C22" w:rsidRPr="0048167D">
        <w:rPr>
          <w:bCs/>
          <w:sz w:val="28"/>
          <w:szCs w:val="28"/>
        </w:rPr>
        <w:t>Обслуживание</w:t>
      </w:r>
      <w:proofErr w:type="gramEnd"/>
      <w:r w:rsidR="002F2C22" w:rsidRPr="0048167D">
        <w:rPr>
          <w:bCs/>
          <w:sz w:val="28"/>
          <w:szCs w:val="28"/>
        </w:rPr>
        <w:t xml:space="preserve"> мембранных </w:t>
      </w:r>
      <w:proofErr w:type="spellStart"/>
      <w:r w:rsidR="002F2C22" w:rsidRPr="0048167D">
        <w:rPr>
          <w:bCs/>
          <w:sz w:val="28"/>
          <w:szCs w:val="28"/>
        </w:rPr>
        <w:t>безмасляных</w:t>
      </w:r>
      <w:proofErr w:type="spellEnd"/>
      <w:r w:rsidR="002F2C22" w:rsidRPr="0048167D">
        <w:rPr>
          <w:bCs/>
          <w:sz w:val="28"/>
          <w:szCs w:val="28"/>
        </w:rPr>
        <w:t xml:space="preserve"> вакуумных насосов: диагностика мембраны, клапанов, контроль циклов замены и специфических режимов работы.</w:t>
      </w:r>
    </w:p>
    <w:p w14:paraId="7DB64C61" w14:textId="23009AED" w:rsidR="00CA2C3B" w:rsidRPr="0048167D" w:rsidRDefault="00002FFC" w:rsidP="0048167D">
      <w:pPr>
        <w:pStyle w:val="ac"/>
        <w:suppressAutoHyphens w:val="0"/>
        <w:ind w:left="0"/>
        <w:jc w:val="both"/>
        <w:rPr>
          <w:bCs/>
          <w:sz w:val="28"/>
          <w:szCs w:val="28"/>
        </w:rPr>
      </w:pPr>
      <w:r w:rsidRPr="0048167D">
        <w:rPr>
          <w:sz w:val="28"/>
          <w:szCs w:val="28"/>
        </w:rPr>
        <w:t>Навыки оценки состояния мембраны, диагностики клапанов, понимание циклов замены и методов предотвращения разрушения мембраны.</w:t>
      </w:r>
      <w:r w:rsidR="00CA2C3B" w:rsidRPr="0048167D">
        <w:rPr>
          <w:bCs/>
          <w:sz w:val="28"/>
          <w:szCs w:val="28"/>
        </w:rPr>
        <w:t xml:space="preserve"> Знание преимуществ </w:t>
      </w:r>
      <w:proofErr w:type="spellStart"/>
      <w:r w:rsidR="00CA2C3B" w:rsidRPr="0048167D">
        <w:rPr>
          <w:bCs/>
          <w:sz w:val="28"/>
          <w:szCs w:val="28"/>
        </w:rPr>
        <w:t>безмасляной</w:t>
      </w:r>
      <w:proofErr w:type="spellEnd"/>
      <w:r w:rsidR="00CA2C3B" w:rsidRPr="0048167D">
        <w:rPr>
          <w:bCs/>
          <w:sz w:val="28"/>
          <w:szCs w:val="28"/>
        </w:rPr>
        <w:t xml:space="preserve"> мембранной откачки, особенностей эксплуатации и применения при работе с парами растворителей</w:t>
      </w:r>
      <w:r w:rsidR="002F2C22" w:rsidRPr="0048167D">
        <w:rPr>
          <w:bCs/>
          <w:sz w:val="28"/>
          <w:szCs w:val="28"/>
        </w:rPr>
        <w:t>.</w:t>
      </w:r>
    </w:p>
    <w:p w14:paraId="52B7819E" w14:textId="2BD97121" w:rsidR="002F2C22" w:rsidRPr="0048167D" w:rsidRDefault="002F2C22" w:rsidP="0048167D">
      <w:pPr>
        <w:pStyle w:val="ac"/>
        <w:suppressAutoHyphens w:val="0"/>
        <w:ind w:left="0"/>
        <w:jc w:val="both"/>
        <w:rPr>
          <w:bCs/>
          <w:sz w:val="28"/>
          <w:szCs w:val="28"/>
        </w:rPr>
      </w:pPr>
      <w:r w:rsidRPr="0048167D">
        <w:rPr>
          <w:bCs/>
          <w:sz w:val="28"/>
          <w:szCs w:val="28"/>
        </w:rPr>
        <w:t xml:space="preserve">Мембранные вакуумные насосы ULVAC (0,6–16 м³/ч, 3300 Па): особенности </w:t>
      </w:r>
      <w:proofErr w:type="spellStart"/>
      <w:r w:rsidRPr="0048167D">
        <w:rPr>
          <w:bCs/>
          <w:sz w:val="28"/>
          <w:szCs w:val="28"/>
        </w:rPr>
        <w:t>безмасляной</w:t>
      </w:r>
      <w:proofErr w:type="spellEnd"/>
      <w:r w:rsidRPr="0048167D">
        <w:rPr>
          <w:bCs/>
          <w:sz w:val="28"/>
          <w:szCs w:val="28"/>
        </w:rPr>
        <w:t xml:space="preserve"> эксплуатации, устойчивость к парам растворителей.</w:t>
      </w:r>
    </w:p>
    <w:p w14:paraId="337BBAB8" w14:textId="559D21EB" w:rsidR="006E77D3" w:rsidRPr="0048167D" w:rsidRDefault="006E77D3" w:rsidP="0048167D">
      <w:pPr>
        <w:pStyle w:val="ac"/>
        <w:suppressAutoHyphens w:val="0"/>
        <w:ind w:left="0"/>
        <w:jc w:val="both"/>
        <w:rPr>
          <w:bCs/>
          <w:sz w:val="28"/>
          <w:szCs w:val="28"/>
        </w:rPr>
      </w:pPr>
    </w:p>
    <w:p w14:paraId="1F4E56CD" w14:textId="47EFB9DA" w:rsidR="00821209" w:rsidRPr="0048167D" w:rsidRDefault="00821209" w:rsidP="00821209">
      <w:pPr>
        <w:pStyle w:val="afd"/>
        <w:jc w:val="both"/>
        <w:rPr>
          <w:i/>
          <w:iCs/>
          <w:color w:val="000000"/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Тестовые задания к теме представлены в фонде </w:t>
      </w:r>
      <w:r w:rsidR="00BB56A8">
        <w:rPr>
          <w:bCs/>
          <w:i/>
          <w:iCs/>
          <w:sz w:val="28"/>
          <w:szCs w:val="28"/>
        </w:rPr>
        <w:t>оценочных</w:t>
      </w:r>
      <w:r>
        <w:rPr>
          <w:bCs/>
          <w:i/>
          <w:iCs/>
          <w:sz w:val="28"/>
          <w:szCs w:val="28"/>
        </w:rPr>
        <w:t xml:space="preserve"> средств.</w:t>
      </w:r>
    </w:p>
    <w:p w14:paraId="4EF08972" w14:textId="77777777" w:rsidR="00002FFC" w:rsidRDefault="00002FFC" w:rsidP="00002FFC">
      <w:pPr>
        <w:suppressAutoHyphens w:val="0"/>
        <w:rPr>
          <w:b/>
          <w:sz w:val="28"/>
          <w:szCs w:val="28"/>
        </w:rPr>
      </w:pPr>
    </w:p>
    <w:p w14:paraId="2145303A" w14:textId="133300C8" w:rsidR="008224E4" w:rsidRPr="00FD4EAE" w:rsidRDefault="00A135AF" w:rsidP="008224E4">
      <w:pPr>
        <w:rPr>
          <w:b/>
          <w:sz w:val="28"/>
          <w:szCs w:val="28"/>
        </w:rPr>
      </w:pPr>
      <w:r w:rsidRPr="00FD4EAE">
        <w:rPr>
          <w:b/>
          <w:sz w:val="28"/>
          <w:szCs w:val="28"/>
        </w:rPr>
        <w:t xml:space="preserve">Тема </w:t>
      </w:r>
      <w:r w:rsidR="002F2C22">
        <w:rPr>
          <w:b/>
          <w:sz w:val="28"/>
          <w:szCs w:val="28"/>
        </w:rPr>
        <w:t>2.</w:t>
      </w:r>
      <w:r w:rsidR="008224E4">
        <w:rPr>
          <w:b/>
          <w:sz w:val="28"/>
          <w:szCs w:val="28"/>
        </w:rPr>
        <w:t>4</w:t>
      </w:r>
      <w:r w:rsidRPr="00FD4EAE">
        <w:rPr>
          <w:b/>
          <w:sz w:val="28"/>
          <w:szCs w:val="28"/>
        </w:rPr>
        <w:t xml:space="preserve">. </w:t>
      </w:r>
      <w:r w:rsidR="008224E4">
        <w:rPr>
          <w:b/>
          <w:sz w:val="28"/>
          <w:szCs w:val="28"/>
        </w:rPr>
        <w:t xml:space="preserve"> </w:t>
      </w:r>
      <w:r w:rsidR="00002FFC" w:rsidRPr="00FD4EAE">
        <w:rPr>
          <w:b/>
          <w:sz w:val="28"/>
          <w:szCs w:val="28"/>
        </w:rPr>
        <w:t xml:space="preserve">Лабораторные вакуумные насосы: </w:t>
      </w:r>
      <w:r w:rsidR="008224E4" w:rsidRPr="00FD4EAE">
        <w:rPr>
          <w:b/>
          <w:bCs/>
          <w:sz w:val="28"/>
          <w:szCs w:val="28"/>
        </w:rPr>
        <w:t>Коррозионностойкие, высоковакуумные и поршневые вакуумные насосы ULVAC (1,2–26 м³/ч, 200 Па</w:t>
      </w:r>
      <w:proofErr w:type="gramStart"/>
      <w:r w:rsidR="008224E4" w:rsidRPr="00FD4EAE">
        <w:rPr>
          <w:b/>
          <w:bCs/>
          <w:sz w:val="28"/>
          <w:szCs w:val="28"/>
        </w:rPr>
        <w:t>)</w:t>
      </w:r>
      <w:r w:rsidR="008224E4" w:rsidRPr="008224E4">
        <w:rPr>
          <w:b/>
          <w:sz w:val="28"/>
          <w:szCs w:val="28"/>
        </w:rPr>
        <w:t xml:space="preserve"> </w:t>
      </w:r>
      <w:r w:rsidR="008224E4">
        <w:rPr>
          <w:b/>
          <w:sz w:val="28"/>
          <w:szCs w:val="28"/>
        </w:rPr>
        <w:t>,</w:t>
      </w:r>
      <w:r w:rsidR="008224E4" w:rsidRPr="00FD4EAE">
        <w:rPr>
          <w:b/>
          <w:sz w:val="28"/>
          <w:szCs w:val="28"/>
        </w:rPr>
        <w:t>Пластинчато</w:t>
      </w:r>
      <w:proofErr w:type="gramEnd"/>
      <w:r w:rsidR="008224E4" w:rsidRPr="00FD4EAE">
        <w:rPr>
          <w:b/>
          <w:sz w:val="28"/>
          <w:szCs w:val="28"/>
        </w:rPr>
        <w:t>-роторные вакуумные насосы RV (7–90 м³/ч, 0,04 Па)</w:t>
      </w:r>
    </w:p>
    <w:p w14:paraId="05AD54AC" w14:textId="41EDF275" w:rsidR="00A135AF" w:rsidRPr="00FD4EAE" w:rsidRDefault="00A135AF" w:rsidP="00002FFC">
      <w:pPr>
        <w:suppressAutoHyphens w:val="0"/>
        <w:rPr>
          <w:b/>
          <w:sz w:val="28"/>
          <w:szCs w:val="28"/>
        </w:rPr>
      </w:pPr>
    </w:p>
    <w:p w14:paraId="1B3E268C" w14:textId="77777777" w:rsidR="00002FFC" w:rsidRPr="00727EAB" w:rsidRDefault="00002FFC" w:rsidP="00002FFC">
      <w:pPr>
        <w:pStyle w:val="ac"/>
        <w:suppressAutoHyphens w:val="0"/>
        <w:ind w:left="0"/>
        <w:rPr>
          <w:b/>
          <w:sz w:val="28"/>
          <w:szCs w:val="28"/>
          <w:highlight w:val="yellow"/>
        </w:rPr>
      </w:pPr>
    </w:p>
    <w:p w14:paraId="190C58DA" w14:textId="5C35D096" w:rsidR="00002FFC" w:rsidRPr="0048167D" w:rsidRDefault="00A135AF" w:rsidP="0048167D">
      <w:pPr>
        <w:pStyle w:val="ac"/>
        <w:suppressAutoHyphens w:val="0"/>
        <w:ind w:left="0"/>
        <w:jc w:val="both"/>
        <w:rPr>
          <w:sz w:val="28"/>
          <w:szCs w:val="28"/>
        </w:rPr>
      </w:pPr>
      <w:proofErr w:type="gramStart"/>
      <w:r w:rsidRPr="0048167D">
        <w:rPr>
          <w:bCs/>
          <w:i/>
          <w:iCs/>
          <w:sz w:val="28"/>
          <w:szCs w:val="28"/>
        </w:rPr>
        <w:t xml:space="preserve">Лекция </w:t>
      </w:r>
      <w:r w:rsidR="002F2C22" w:rsidRPr="0048167D">
        <w:rPr>
          <w:bCs/>
          <w:i/>
          <w:iCs/>
          <w:sz w:val="28"/>
          <w:szCs w:val="28"/>
        </w:rPr>
        <w:t xml:space="preserve"> 6</w:t>
      </w:r>
      <w:proofErr w:type="gramEnd"/>
      <w:r w:rsidR="002F2C22" w:rsidRPr="0048167D">
        <w:rPr>
          <w:bCs/>
          <w:i/>
          <w:iCs/>
          <w:sz w:val="28"/>
          <w:szCs w:val="28"/>
        </w:rPr>
        <w:t xml:space="preserve"> </w:t>
      </w:r>
      <w:r w:rsidRPr="0048167D">
        <w:rPr>
          <w:bCs/>
          <w:i/>
          <w:iCs/>
          <w:sz w:val="28"/>
          <w:szCs w:val="28"/>
        </w:rPr>
        <w:t>(</w:t>
      </w:r>
      <w:r w:rsidR="008224E4" w:rsidRPr="0048167D">
        <w:rPr>
          <w:bCs/>
          <w:i/>
          <w:iCs/>
          <w:sz w:val="28"/>
          <w:szCs w:val="28"/>
        </w:rPr>
        <w:t>2</w:t>
      </w:r>
      <w:r w:rsidRPr="0048167D">
        <w:rPr>
          <w:bCs/>
          <w:i/>
          <w:iCs/>
          <w:sz w:val="28"/>
          <w:szCs w:val="28"/>
        </w:rPr>
        <w:t>. ч.):</w:t>
      </w:r>
      <w:r w:rsidRPr="0048167D">
        <w:rPr>
          <w:bCs/>
          <w:sz w:val="28"/>
          <w:szCs w:val="28"/>
        </w:rPr>
        <w:t xml:space="preserve"> </w:t>
      </w:r>
      <w:r w:rsidR="00002FFC" w:rsidRPr="0048167D">
        <w:rPr>
          <w:sz w:val="28"/>
          <w:szCs w:val="28"/>
        </w:rPr>
        <w:t>Понимание классификации насосов по типам (мембранные, поршневые, роторные, турбомолекулярные), их областей применения в лабораториях.</w:t>
      </w:r>
    </w:p>
    <w:p w14:paraId="549FF37E" w14:textId="61F8E9EE" w:rsidR="00A135AF" w:rsidRPr="0048167D" w:rsidRDefault="00002FFC" w:rsidP="0048167D">
      <w:pPr>
        <w:pStyle w:val="ac"/>
        <w:suppressAutoHyphens w:val="0"/>
        <w:ind w:left="0"/>
        <w:jc w:val="both"/>
        <w:rPr>
          <w:bCs/>
          <w:sz w:val="28"/>
          <w:szCs w:val="28"/>
        </w:rPr>
      </w:pPr>
      <w:r w:rsidRPr="0048167D">
        <w:rPr>
          <w:sz w:val="28"/>
          <w:szCs w:val="28"/>
        </w:rPr>
        <w:t>Понимание особенностей работы насосов из PTFE/FKM, устойчивости к химическим средам и применения в агрессивных условиях</w:t>
      </w:r>
    </w:p>
    <w:p w14:paraId="4CB9DEF9" w14:textId="25334267" w:rsidR="00002FFC" w:rsidRPr="0048167D" w:rsidRDefault="00002FFC" w:rsidP="0048167D">
      <w:pPr>
        <w:jc w:val="both"/>
        <w:rPr>
          <w:sz w:val="28"/>
          <w:szCs w:val="28"/>
        </w:rPr>
      </w:pPr>
      <w:r w:rsidRPr="0048167D">
        <w:rPr>
          <w:sz w:val="28"/>
          <w:szCs w:val="28"/>
        </w:rPr>
        <w:t>Пластинчато-роторные вакуумные насосы RV (7–90 м³/ч, 0,04 Па)</w:t>
      </w:r>
    </w:p>
    <w:p w14:paraId="2C4FAF9F" w14:textId="2DCB19AB" w:rsidR="00FD4EAE" w:rsidRPr="0048167D" w:rsidRDefault="00FD4EAE" w:rsidP="0048167D">
      <w:pPr>
        <w:jc w:val="both"/>
        <w:rPr>
          <w:sz w:val="28"/>
          <w:szCs w:val="28"/>
        </w:rPr>
      </w:pPr>
      <w:r w:rsidRPr="0048167D">
        <w:rPr>
          <w:sz w:val="28"/>
          <w:szCs w:val="28"/>
        </w:rPr>
        <w:t>Описание и основные характеристика, область применения</w:t>
      </w:r>
      <w:r w:rsidR="00AD69D2" w:rsidRPr="0048167D">
        <w:rPr>
          <w:sz w:val="28"/>
          <w:szCs w:val="28"/>
        </w:rPr>
        <w:t>,</w:t>
      </w:r>
      <w:r w:rsidR="00AD69D2" w:rsidRPr="0048167D">
        <w:rPr>
          <w:bCs/>
          <w:sz w:val="28"/>
          <w:szCs w:val="28"/>
        </w:rPr>
        <w:t xml:space="preserve"> конструктивные особенности, обслуживание и требования к вакуумному маслу.</w:t>
      </w:r>
    </w:p>
    <w:p w14:paraId="76A12625" w14:textId="741E20ED" w:rsidR="00AD69D2" w:rsidRPr="0048167D" w:rsidRDefault="00AD69D2" w:rsidP="0048167D">
      <w:pPr>
        <w:suppressAutoHyphens w:val="0"/>
        <w:jc w:val="both"/>
        <w:rPr>
          <w:bCs/>
          <w:sz w:val="28"/>
          <w:szCs w:val="28"/>
        </w:rPr>
      </w:pPr>
      <w:r w:rsidRPr="0048167D">
        <w:rPr>
          <w:bCs/>
          <w:sz w:val="28"/>
          <w:szCs w:val="28"/>
        </w:rPr>
        <w:lastRenderedPageBreak/>
        <w:t>Коррозионностойкие, высоковакуумные и поршневые вакуумные насосы ULVAC (1,2–26 м³/ч, 200 Па): работа с агрессивными средами, материалы PTFE и FKM.</w:t>
      </w:r>
    </w:p>
    <w:p w14:paraId="44FD068D" w14:textId="63A49327" w:rsidR="00A135AF" w:rsidRDefault="00A135AF" w:rsidP="00AD69D2">
      <w:pPr>
        <w:pStyle w:val="ac"/>
        <w:suppressAutoHyphens w:val="0"/>
        <w:ind w:left="0"/>
        <w:rPr>
          <w:bCs/>
          <w:sz w:val="28"/>
          <w:szCs w:val="28"/>
        </w:rPr>
      </w:pPr>
    </w:p>
    <w:p w14:paraId="636470F5" w14:textId="3853F1C3" w:rsidR="00821209" w:rsidRPr="0048167D" w:rsidRDefault="00821209" w:rsidP="00821209">
      <w:pPr>
        <w:pStyle w:val="afd"/>
        <w:jc w:val="both"/>
        <w:rPr>
          <w:i/>
          <w:iCs/>
          <w:color w:val="000000"/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Тестовые задания к теме представлены в фонде </w:t>
      </w:r>
      <w:r w:rsidR="00BB56A8">
        <w:rPr>
          <w:bCs/>
          <w:i/>
          <w:iCs/>
          <w:sz w:val="28"/>
          <w:szCs w:val="28"/>
        </w:rPr>
        <w:t>оценочных</w:t>
      </w:r>
      <w:r>
        <w:rPr>
          <w:bCs/>
          <w:i/>
          <w:iCs/>
          <w:sz w:val="28"/>
          <w:szCs w:val="28"/>
        </w:rPr>
        <w:t xml:space="preserve"> средств.</w:t>
      </w:r>
    </w:p>
    <w:p w14:paraId="7003009E" w14:textId="77777777" w:rsidR="00A135AF" w:rsidRPr="0048167D" w:rsidRDefault="00A135AF" w:rsidP="00002FFC">
      <w:pPr>
        <w:pStyle w:val="ac"/>
        <w:suppressAutoHyphens w:val="0"/>
        <w:ind w:left="0"/>
        <w:rPr>
          <w:bCs/>
          <w:sz w:val="28"/>
          <w:szCs w:val="28"/>
        </w:rPr>
      </w:pPr>
    </w:p>
    <w:p w14:paraId="42D7F8D3" w14:textId="113A07A0" w:rsidR="00A135AF" w:rsidRPr="0048167D" w:rsidRDefault="00A135AF" w:rsidP="00002FFC">
      <w:pPr>
        <w:pStyle w:val="ac"/>
        <w:suppressAutoHyphens w:val="0"/>
        <w:ind w:left="0"/>
        <w:rPr>
          <w:b/>
          <w:sz w:val="28"/>
          <w:szCs w:val="28"/>
          <w:highlight w:val="yellow"/>
        </w:rPr>
      </w:pPr>
      <w:r w:rsidRPr="0048167D">
        <w:rPr>
          <w:b/>
          <w:sz w:val="28"/>
          <w:szCs w:val="28"/>
        </w:rPr>
        <w:t xml:space="preserve">Тема </w:t>
      </w:r>
      <w:r w:rsidR="00AD69D2" w:rsidRPr="0048167D">
        <w:rPr>
          <w:b/>
          <w:sz w:val="28"/>
          <w:szCs w:val="28"/>
        </w:rPr>
        <w:t>2.</w:t>
      </w:r>
      <w:r w:rsidR="008224E4" w:rsidRPr="0048167D">
        <w:rPr>
          <w:b/>
          <w:sz w:val="28"/>
          <w:szCs w:val="28"/>
        </w:rPr>
        <w:t>5</w:t>
      </w:r>
      <w:r w:rsidRPr="0048167D">
        <w:rPr>
          <w:b/>
          <w:sz w:val="28"/>
          <w:szCs w:val="28"/>
        </w:rPr>
        <w:t xml:space="preserve">. </w:t>
      </w:r>
      <w:r w:rsidR="00FD4EAE" w:rsidRPr="0048167D">
        <w:rPr>
          <w:b/>
          <w:sz w:val="28"/>
          <w:szCs w:val="28"/>
        </w:rPr>
        <w:t>Турбомолекулярные насосы (компактные FF, 25–300 л/с, 10⁻⁷ Па)</w:t>
      </w:r>
      <w:r w:rsidR="008224E4" w:rsidRPr="0048167D">
        <w:rPr>
          <w:b/>
          <w:bCs/>
          <w:sz w:val="28"/>
          <w:szCs w:val="28"/>
        </w:rPr>
        <w:t xml:space="preserve"> </w:t>
      </w:r>
      <w:proofErr w:type="spellStart"/>
      <w:r w:rsidR="008224E4" w:rsidRPr="0048167D">
        <w:rPr>
          <w:b/>
          <w:bCs/>
          <w:sz w:val="28"/>
          <w:szCs w:val="28"/>
        </w:rPr>
        <w:t>Магниторазрядные</w:t>
      </w:r>
      <w:proofErr w:type="spellEnd"/>
      <w:r w:rsidR="008224E4" w:rsidRPr="0048167D">
        <w:rPr>
          <w:b/>
          <w:bCs/>
          <w:sz w:val="28"/>
          <w:szCs w:val="28"/>
        </w:rPr>
        <w:t xml:space="preserve"> насосы</w:t>
      </w:r>
      <w:r w:rsidR="00D145D9" w:rsidRPr="0048167D">
        <w:rPr>
          <w:b/>
          <w:bCs/>
          <w:sz w:val="28"/>
          <w:szCs w:val="28"/>
        </w:rPr>
        <w:t>.</w:t>
      </w:r>
      <w:r w:rsidR="00D145D9" w:rsidRPr="0048167D">
        <w:rPr>
          <w:b/>
          <w:sz w:val="28"/>
          <w:szCs w:val="28"/>
        </w:rPr>
        <w:t xml:space="preserve">  Высокопроизводительные пластинчато-роторные насосы</w:t>
      </w:r>
    </w:p>
    <w:p w14:paraId="727195F5" w14:textId="77777777" w:rsidR="00A135AF" w:rsidRPr="0048167D" w:rsidRDefault="00A135AF" w:rsidP="00002FFC">
      <w:pPr>
        <w:pStyle w:val="ac"/>
        <w:suppressAutoHyphens w:val="0"/>
        <w:ind w:left="0"/>
        <w:rPr>
          <w:b/>
          <w:sz w:val="28"/>
          <w:szCs w:val="28"/>
          <w:highlight w:val="yellow"/>
        </w:rPr>
      </w:pPr>
    </w:p>
    <w:p w14:paraId="3D89BF70" w14:textId="16A9F186" w:rsidR="00AD69D2" w:rsidRPr="0048167D" w:rsidRDefault="00A135AF" w:rsidP="0048167D">
      <w:pPr>
        <w:pStyle w:val="ac"/>
        <w:suppressAutoHyphens w:val="0"/>
        <w:ind w:left="0"/>
        <w:jc w:val="both"/>
        <w:rPr>
          <w:sz w:val="28"/>
          <w:szCs w:val="28"/>
        </w:rPr>
      </w:pPr>
      <w:r w:rsidRPr="0048167D">
        <w:rPr>
          <w:bCs/>
          <w:i/>
          <w:iCs/>
          <w:sz w:val="28"/>
          <w:szCs w:val="28"/>
        </w:rPr>
        <w:t>Лекция</w:t>
      </w:r>
      <w:r w:rsidR="00AD69D2" w:rsidRPr="0048167D">
        <w:rPr>
          <w:bCs/>
          <w:i/>
          <w:iCs/>
          <w:sz w:val="28"/>
          <w:szCs w:val="28"/>
        </w:rPr>
        <w:t xml:space="preserve"> 7</w:t>
      </w:r>
      <w:r w:rsidRPr="0048167D">
        <w:rPr>
          <w:bCs/>
          <w:i/>
          <w:iCs/>
          <w:sz w:val="28"/>
          <w:szCs w:val="28"/>
        </w:rPr>
        <w:t xml:space="preserve"> (</w:t>
      </w:r>
      <w:r w:rsidR="00D145D9" w:rsidRPr="0048167D">
        <w:rPr>
          <w:bCs/>
          <w:i/>
          <w:iCs/>
          <w:sz w:val="28"/>
          <w:szCs w:val="28"/>
        </w:rPr>
        <w:t>2</w:t>
      </w:r>
      <w:r w:rsidRPr="0048167D">
        <w:rPr>
          <w:bCs/>
          <w:i/>
          <w:iCs/>
          <w:sz w:val="28"/>
          <w:szCs w:val="28"/>
        </w:rPr>
        <w:t xml:space="preserve"> ч.):</w:t>
      </w:r>
      <w:r w:rsidRPr="0048167D">
        <w:rPr>
          <w:bCs/>
          <w:sz w:val="28"/>
          <w:szCs w:val="28"/>
        </w:rPr>
        <w:t xml:space="preserve"> </w:t>
      </w:r>
      <w:r w:rsidR="00FD4EAE" w:rsidRPr="0048167D">
        <w:rPr>
          <w:sz w:val="28"/>
          <w:szCs w:val="28"/>
        </w:rPr>
        <w:t>Понимание принципов молекулярного откачивания, требований к форвакууму, особенностей балансировки ротора и контроля вибраций.</w:t>
      </w:r>
      <w:r w:rsidR="008224E4" w:rsidRPr="0048167D">
        <w:rPr>
          <w:sz w:val="28"/>
          <w:szCs w:val="28"/>
        </w:rPr>
        <w:t xml:space="preserve"> </w:t>
      </w:r>
      <w:r w:rsidR="00AD69D2" w:rsidRPr="0048167D">
        <w:rPr>
          <w:sz w:val="28"/>
          <w:szCs w:val="28"/>
        </w:rPr>
        <w:t>П</w:t>
      </w:r>
      <w:r w:rsidR="00FD4EAE" w:rsidRPr="0048167D">
        <w:rPr>
          <w:sz w:val="28"/>
          <w:szCs w:val="28"/>
        </w:rPr>
        <w:t xml:space="preserve">ринципа работы </w:t>
      </w:r>
      <w:proofErr w:type="spellStart"/>
      <w:r w:rsidR="00FD4EAE" w:rsidRPr="0048167D">
        <w:rPr>
          <w:sz w:val="28"/>
          <w:szCs w:val="28"/>
        </w:rPr>
        <w:t>электроразрядных</w:t>
      </w:r>
      <w:proofErr w:type="spellEnd"/>
      <w:r w:rsidR="00FD4EAE" w:rsidRPr="0048167D">
        <w:rPr>
          <w:sz w:val="28"/>
          <w:szCs w:val="28"/>
        </w:rPr>
        <w:t xml:space="preserve"> насосов, услови</w:t>
      </w:r>
      <w:r w:rsidR="00AD69D2" w:rsidRPr="0048167D">
        <w:rPr>
          <w:sz w:val="28"/>
          <w:szCs w:val="28"/>
        </w:rPr>
        <w:t>я</w:t>
      </w:r>
      <w:r w:rsidR="00FD4EAE" w:rsidRPr="0048167D">
        <w:rPr>
          <w:sz w:val="28"/>
          <w:szCs w:val="28"/>
        </w:rPr>
        <w:t xml:space="preserve"> получения сверхвысокого вакуума, требовани</w:t>
      </w:r>
      <w:r w:rsidR="00AD69D2" w:rsidRPr="0048167D">
        <w:rPr>
          <w:sz w:val="28"/>
          <w:szCs w:val="28"/>
        </w:rPr>
        <w:t>я</w:t>
      </w:r>
      <w:r w:rsidR="00FD4EAE" w:rsidRPr="0048167D">
        <w:rPr>
          <w:sz w:val="28"/>
          <w:szCs w:val="28"/>
        </w:rPr>
        <w:t xml:space="preserve"> к камере и прогреву.</w:t>
      </w:r>
      <w:r w:rsidR="00AD69D2" w:rsidRPr="0048167D">
        <w:rPr>
          <w:sz w:val="28"/>
          <w:szCs w:val="28"/>
        </w:rPr>
        <w:t xml:space="preserve"> </w:t>
      </w:r>
    </w:p>
    <w:p w14:paraId="273B691E" w14:textId="2A7AA146" w:rsidR="00AD69D2" w:rsidRPr="0048167D" w:rsidRDefault="00AD69D2" w:rsidP="0048167D">
      <w:pPr>
        <w:pStyle w:val="ac"/>
        <w:suppressAutoHyphens w:val="0"/>
        <w:ind w:left="0"/>
        <w:jc w:val="both"/>
        <w:rPr>
          <w:sz w:val="28"/>
          <w:szCs w:val="28"/>
        </w:rPr>
      </w:pPr>
      <w:r w:rsidRPr="0048167D">
        <w:rPr>
          <w:sz w:val="28"/>
          <w:szCs w:val="28"/>
        </w:rPr>
        <w:t>Турбомолекулярные насосы FF (25–300 л/с, 10⁻⁷ Па): принципы молекулярного откачивания, требования к форвакууму и балансировке ротора.</w:t>
      </w:r>
    </w:p>
    <w:p w14:paraId="17CA9791" w14:textId="10913B01" w:rsidR="00AD69D2" w:rsidRDefault="00AD69D2" w:rsidP="0048167D">
      <w:pPr>
        <w:pStyle w:val="ac"/>
        <w:suppressAutoHyphens w:val="0"/>
        <w:ind w:left="0"/>
        <w:jc w:val="both"/>
      </w:pPr>
      <w:proofErr w:type="spellStart"/>
      <w:r w:rsidRPr="0048167D">
        <w:rPr>
          <w:sz w:val="28"/>
          <w:szCs w:val="28"/>
        </w:rPr>
        <w:t>Магниторазрядные</w:t>
      </w:r>
      <w:proofErr w:type="spellEnd"/>
      <w:r w:rsidRPr="0048167D">
        <w:rPr>
          <w:sz w:val="28"/>
          <w:szCs w:val="28"/>
        </w:rPr>
        <w:t xml:space="preserve"> насосы: принципы получения сверхвысокого вакуума, условия эксплуатации и требования к вакуумной камере.</w:t>
      </w:r>
      <w:r w:rsidR="00D145D9" w:rsidRPr="0048167D">
        <w:rPr>
          <w:sz w:val="28"/>
          <w:szCs w:val="28"/>
        </w:rPr>
        <w:t xml:space="preserve"> Высокопроизводительные пластинчато-роторные насосы ULVAC VDN (30–108 м³/ч, 0,6 Па): режимы применения и оценка ресурса работы насосов. </w:t>
      </w:r>
      <w:r w:rsidR="00D145D9" w:rsidRPr="0048167D">
        <w:rPr>
          <w:bCs/>
          <w:sz w:val="28"/>
          <w:szCs w:val="28"/>
        </w:rPr>
        <w:t>Понимание особенностей высокопроизводительных систем, выбора</w:t>
      </w:r>
      <w:r w:rsidR="00D145D9" w:rsidRPr="00AD69D2">
        <w:rPr>
          <w:bCs/>
          <w:sz w:val="28"/>
          <w:szCs w:val="28"/>
        </w:rPr>
        <w:t xml:space="preserve"> режима работы и оценки ресурса.</w:t>
      </w:r>
    </w:p>
    <w:p w14:paraId="1E524F5D" w14:textId="3B917522" w:rsidR="00CA2C3B" w:rsidRPr="00821209" w:rsidRDefault="00821209" w:rsidP="00821209">
      <w:pPr>
        <w:pStyle w:val="afd"/>
        <w:jc w:val="both"/>
        <w:rPr>
          <w:i/>
          <w:iCs/>
          <w:color w:val="000000"/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Тестовые задания к теме представлены в фонде </w:t>
      </w:r>
      <w:r w:rsidR="00BB56A8">
        <w:rPr>
          <w:bCs/>
          <w:i/>
          <w:iCs/>
          <w:sz w:val="28"/>
          <w:szCs w:val="28"/>
        </w:rPr>
        <w:t>оценочных</w:t>
      </w:r>
      <w:r>
        <w:rPr>
          <w:bCs/>
          <w:i/>
          <w:iCs/>
          <w:sz w:val="28"/>
          <w:szCs w:val="28"/>
        </w:rPr>
        <w:t xml:space="preserve"> средств.</w:t>
      </w:r>
    </w:p>
    <w:p w14:paraId="21C00EC5" w14:textId="77777777" w:rsidR="00A135AF" w:rsidRDefault="00A135AF" w:rsidP="00FD4EAE">
      <w:pPr>
        <w:pStyle w:val="ac"/>
        <w:suppressAutoHyphens w:val="0"/>
        <w:ind w:left="0"/>
        <w:rPr>
          <w:bCs/>
          <w:i/>
          <w:iCs/>
          <w:sz w:val="28"/>
          <w:szCs w:val="28"/>
        </w:rPr>
      </w:pPr>
    </w:p>
    <w:p w14:paraId="71070E05" w14:textId="213E2BBC" w:rsidR="00D145D9" w:rsidRDefault="00FD4EAE" w:rsidP="00D145D9">
      <w:pPr>
        <w:pStyle w:val="ac"/>
        <w:suppressAutoHyphens w:val="0"/>
        <w:ind w:left="0"/>
        <w:rPr>
          <w:bCs/>
          <w:sz w:val="28"/>
          <w:szCs w:val="28"/>
        </w:rPr>
      </w:pPr>
      <w:r w:rsidRPr="00FD4EAE">
        <w:rPr>
          <w:b/>
          <w:sz w:val="28"/>
          <w:szCs w:val="28"/>
        </w:rPr>
        <w:t>Т</w:t>
      </w:r>
      <w:r w:rsidRPr="00D145D9">
        <w:rPr>
          <w:b/>
          <w:sz w:val="28"/>
          <w:szCs w:val="28"/>
        </w:rPr>
        <w:t xml:space="preserve">ема </w:t>
      </w:r>
      <w:proofErr w:type="gramStart"/>
      <w:r w:rsidR="00AD69D2" w:rsidRPr="00D145D9">
        <w:rPr>
          <w:b/>
          <w:sz w:val="28"/>
          <w:szCs w:val="28"/>
        </w:rPr>
        <w:t>2.6</w:t>
      </w:r>
      <w:r w:rsidR="00D145D9" w:rsidRPr="00D145D9">
        <w:rPr>
          <w:b/>
          <w:sz w:val="28"/>
          <w:szCs w:val="28"/>
        </w:rPr>
        <w:t xml:space="preserve">  Вакуумные</w:t>
      </w:r>
      <w:proofErr w:type="gramEnd"/>
      <w:r w:rsidR="00D145D9" w:rsidRPr="00D145D9">
        <w:rPr>
          <w:b/>
          <w:sz w:val="28"/>
          <w:szCs w:val="28"/>
        </w:rPr>
        <w:t xml:space="preserve"> масла и арматура для организации вакуумирован</w:t>
      </w:r>
    </w:p>
    <w:p w14:paraId="5D596D62" w14:textId="77777777" w:rsidR="00D145D9" w:rsidRDefault="00D145D9" w:rsidP="00A135AF">
      <w:pPr>
        <w:suppressAutoHyphens w:val="0"/>
        <w:rPr>
          <w:bCs/>
          <w:sz w:val="28"/>
          <w:szCs w:val="28"/>
        </w:rPr>
      </w:pPr>
    </w:p>
    <w:p w14:paraId="63C3D2E8" w14:textId="0641A969" w:rsidR="00D145D9" w:rsidRPr="00D145D9" w:rsidRDefault="00D145D9" w:rsidP="0048167D">
      <w:pPr>
        <w:suppressAutoHyphens w:val="0"/>
        <w:jc w:val="both"/>
        <w:rPr>
          <w:bCs/>
          <w:sz w:val="28"/>
          <w:szCs w:val="28"/>
        </w:rPr>
      </w:pPr>
      <w:r w:rsidRPr="00D63129">
        <w:rPr>
          <w:bCs/>
          <w:i/>
          <w:iCs/>
          <w:sz w:val="28"/>
          <w:szCs w:val="28"/>
        </w:rPr>
        <w:t xml:space="preserve">Лекция  </w:t>
      </w:r>
      <w:r w:rsidR="00D63129" w:rsidRPr="00D63129">
        <w:rPr>
          <w:bCs/>
          <w:i/>
          <w:iCs/>
          <w:sz w:val="28"/>
          <w:szCs w:val="28"/>
        </w:rPr>
        <w:t xml:space="preserve">8 </w:t>
      </w:r>
      <w:r w:rsidRPr="00D63129">
        <w:rPr>
          <w:bCs/>
          <w:i/>
          <w:iCs/>
          <w:sz w:val="28"/>
          <w:szCs w:val="28"/>
        </w:rPr>
        <w:t xml:space="preserve"> (2 ч.):</w:t>
      </w:r>
      <w:r>
        <w:rPr>
          <w:bCs/>
          <w:sz w:val="28"/>
          <w:szCs w:val="28"/>
        </w:rPr>
        <w:t xml:space="preserve">  </w:t>
      </w:r>
      <w:r w:rsidRPr="00D145D9">
        <w:rPr>
          <w:bCs/>
          <w:sz w:val="28"/>
          <w:szCs w:val="28"/>
        </w:rPr>
        <w:t xml:space="preserve">Выбор масел для вакуумных насосов, включающий изучение критериев оценки рабочей жидкости: давление насыщенных паров, вязкость, </w:t>
      </w:r>
      <w:proofErr w:type="spellStart"/>
      <w:r w:rsidRPr="00D145D9">
        <w:rPr>
          <w:bCs/>
          <w:sz w:val="28"/>
          <w:szCs w:val="28"/>
        </w:rPr>
        <w:t>термо</w:t>
      </w:r>
      <w:proofErr w:type="spellEnd"/>
      <w:r w:rsidRPr="00D145D9">
        <w:rPr>
          <w:bCs/>
          <w:sz w:val="28"/>
          <w:szCs w:val="28"/>
        </w:rPr>
        <w:t>- и окислительная стабильность, совместимость с уплотнительными материалами, а также правила замены масла и влияние его качества на достигнутый вакуум и ресурс насоса.</w:t>
      </w:r>
    </w:p>
    <w:p w14:paraId="6A7F051E" w14:textId="3F0D79EE" w:rsidR="00D145D9" w:rsidRPr="00D145D9" w:rsidRDefault="00D145D9" w:rsidP="0048167D">
      <w:pPr>
        <w:suppressAutoHyphens w:val="0"/>
        <w:jc w:val="both"/>
        <w:rPr>
          <w:bCs/>
          <w:sz w:val="28"/>
          <w:szCs w:val="28"/>
        </w:rPr>
      </w:pPr>
      <w:r w:rsidRPr="00D145D9">
        <w:rPr>
          <w:bCs/>
          <w:sz w:val="28"/>
          <w:szCs w:val="28"/>
        </w:rPr>
        <w:t>Вакуумные клапаны и затворы, их назначение, типы и конструктивные особенности, включая запорные, отсечные, предохранительные и дросселирующие элементы, используемые для управления потоками газа в вакуумных системах.</w:t>
      </w:r>
    </w:p>
    <w:p w14:paraId="25F42CE3" w14:textId="45EE90C3" w:rsidR="00D145D9" w:rsidRPr="00D145D9" w:rsidRDefault="00D145D9" w:rsidP="0048167D">
      <w:pPr>
        <w:suppressAutoHyphens w:val="0"/>
        <w:jc w:val="both"/>
        <w:rPr>
          <w:bCs/>
          <w:sz w:val="28"/>
          <w:szCs w:val="28"/>
        </w:rPr>
      </w:pPr>
      <w:r w:rsidRPr="00D145D9">
        <w:rPr>
          <w:bCs/>
          <w:sz w:val="28"/>
          <w:szCs w:val="28"/>
        </w:rPr>
        <w:t>Вакуумные сильфоны как гибкие элементы вакуумных линий из нержавеющей стали, обеспечивающие компенсацию смещений, снижение вибраций и корректное присоединение оборудования по фланцам.</w:t>
      </w:r>
    </w:p>
    <w:p w14:paraId="38CDB145" w14:textId="44569171" w:rsidR="00FD4EAE" w:rsidRPr="00BB56A8" w:rsidRDefault="00D145D9" w:rsidP="00BB56A8">
      <w:pPr>
        <w:suppressAutoHyphens w:val="0"/>
        <w:jc w:val="both"/>
        <w:rPr>
          <w:bCs/>
          <w:sz w:val="28"/>
          <w:szCs w:val="28"/>
        </w:rPr>
      </w:pPr>
      <w:r w:rsidRPr="00D145D9">
        <w:rPr>
          <w:bCs/>
          <w:sz w:val="28"/>
          <w:szCs w:val="28"/>
        </w:rPr>
        <w:t>Уплотнения для вакуумных камер, изготовленные на основе фторкаучука FKM (</w:t>
      </w:r>
      <w:proofErr w:type="spellStart"/>
      <w:r w:rsidRPr="00D145D9">
        <w:rPr>
          <w:bCs/>
          <w:sz w:val="28"/>
          <w:szCs w:val="28"/>
        </w:rPr>
        <w:t>Viton</w:t>
      </w:r>
      <w:proofErr w:type="spellEnd"/>
      <w:r w:rsidRPr="00D145D9">
        <w:rPr>
          <w:bCs/>
          <w:sz w:val="28"/>
          <w:szCs w:val="28"/>
        </w:rPr>
        <w:t xml:space="preserve">), их свойства — низкая газопроницаемость, высокая термостойкость, </w:t>
      </w:r>
      <w:r w:rsidRPr="00D145D9">
        <w:rPr>
          <w:bCs/>
          <w:sz w:val="28"/>
          <w:szCs w:val="28"/>
        </w:rPr>
        <w:lastRenderedPageBreak/>
        <w:t>химическая стабильность — и влияние качества уплотнений на герметичность и стабильность работы вакуумных установок.</w:t>
      </w:r>
    </w:p>
    <w:p w14:paraId="36962F42" w14:textId="0AB9B767" w:rsidR="00821209" w:rsidRPr="0048167D" w:rsidRDefault="00821209" w:rsidP="00821209">
      <w:pPr>
        <w:pStyle w:val="afd"/>
        <w:jc w:val="both"/>
        <w:rPr>
          <w:i/>
          <w:iCs/>
          <w:color w:val="000000"/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Тестовые задания к теме представлены в фонде </w:t>
      </w:r>
      <w:r w:rsidR="00BB56A8">
        <w:rPr>
          <w:bCs/>
          <w:i/>
          <w:iCs/>
          <w:sz w:val="28"/>
          <w:szCs w:val="28"/>
        </w:rPr>
        <w:t>оценочных</w:t>
      </w:r>
      <w:r>
        <w:rPr>
          <w:bCs/>
          <w:i/>
          <w:iCs/>
          <w:sz w:val="28"/>
          <w:szCs w:val="28"/>
        </w:rPr>
        <w:t xml:space="preserve"> средств.</w:t>
      </w:r>
    </w:p>
    <w:p w14:paraId="1E1BC44B" w14:textId="77777777" w:rsidR="00E52F23" w:rsidRPr="00A135AF" w:rsidRDefault="00E52F23" w:rsidP="00A135AF">
      <w:pPr>
        <w:suppressAutoHyphens w:val="0"/>
        <w:rPr>
          <w:bCs/>
          <w:sz w:val="28"/>
          <w:szCs w:val="28"/>
        </w:rPr>
      </w:pPr>
    </w:p>
    <w:p w14:paraId="275F1A99" w14:textId="77777777" w:rsidR="00944B2E" w:rsidRPr="006050C7" w:rsidRDefault="00944B2E">
      <w:pPr>
        <w:suppressAutoHyphens w:val="0"/>
        <w:rPr>
          <w:rFonts w:eastAsia="Times New Roman"/>
          <w:bCs/>
          <w:sz w:val="28"/>
          <w:szCs w:val="28"/>
          <w:lang w:eastAsia="ru-RU"/>
        </w:rPr>
      </w:pPr>
    </w:p>
    <w:p w14:paraId="009842DE" w14:textId="200CDD17" w:rsidR="00F27BE0" w:rsidRDefault="00E52F23" w:rsidP="00547F6A">
      <w:pPr>
        <w:jc w:val="center"/>
        <w:rPr>
          <w:rFonts w:eastAsia="Times New Roman"/>
          <w:b/>
          <w:bCs/>
          <w:sz w:val="28"/>
          <w:szCs w:val="28"/>
          <w:lang w:eastAsia="ru-RU"/>
        </w:rPr>
      </w:pPr>
      <w:r w:rsidRPr="00E52F23">
        <w:rPr>
          <w:rFonts w:eastAsia="Times New Roman"/>
          <w:b/>
          <w:bCs/>
          <w:sz w:val="28"/>
          <w:szCs w:val="28"/>
          <w:lang w:eastAsia="ru-RU"/>
        </w:rPr>
        <w:t>Рабочая программа модуля</w:t>
      </w:r>
      <w:r w:rsidR="00373C2C">
        <w:rPr>
          <w:rFonts w:eastAsia="Times New Roman"/>
          <w:b/>
          <w:bCs/>
          <w:sz w:val="28"/>
          <w:szCs w:val="28"/>
          <w:lang w:eastAsia="ru-RU"/>
        </w:rPr>
        <w:t xml:space="preserve"> 3</w:t>
      </w:r>
      <w:r w:rsidRPr="00E52F23">
        <w:rPr>
          <w:rFonts w:eastAsia="Times New Roman"/>
          <w:b/>
          <w:bCs/>
          <w:sz w:val="28"/>
          <w:szCs w:val="28"/>
          <w:lang w:eastAsia="ru-RU"/>
        </w:rPr>
        <w:t xml:space="preserve"> «Способы контроля герметичности»</w:t>
      </w:r>
    </w:p>
    <w:p w14:paraId="36F38F2E" w14:textId="2046967F" w:rsidR="008224E4" w:rsidRDefault="008224E4" w:rsidP="008224E4">
      <w:pPr>
        <w:jc w:val="center"/>
        <w:rPr>
          <w:rFonts w:eastAsia="Times New Roman"/>
          <w:b/>
          <w:bCs/>
          <w:sz w:val="28"/>
          <w:szCs w:val="28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t xml:space="preserve">(8 </w:t>
      </w:r>
      <w:proofErr w:type="spellStart"/>
      <w:proofErr w:type="gramStart"/>
      <w:r>
        <w:rPr>
          <w:rFonts w:eastAsia="Times New Roman"/>
          <w:b/>
          <w:bCs/>
          <w:sz w:val="28"/>
          <w:szCs w:val="28"/>
          <w:lang w:eastAsia="ru-RU"/>
        </w:rPr>
        <w:t>ак.часов</w:t>
      </w:r>
      <w:proofErr w:type="spellEnd"/>
      <w:proofErr w:type="gramEnd"/>
      <w:r>
        <w:rPr>
          <w:rFonts w:eastAsia="Times New Roman"/>
          <w:b/>
          <w:bCs/>
          <w:sz w:val="28"/>
          <w:szCs w:val="28"/>
          <w:lang w:eastAsia="ru-RU"/>
        </w:rPr>
        <w:t>)</w:t>
      </w:r>
    </w:p>
    <w:p w14:paraId="0527BC92" w14:textId="020120D6" w:rsidR="008224E4" w:rsidRPr="008224E4" w:rsidRDefault="008224E4" w:rsidP="008224E4">
      <w:pPr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14:paraId="3751925C" w14:textId="288A7AD2" w:rsidR="008224E4" w:rsidRPr="00D63129" w:rsidRDefault="00AD69D2" w:rsidP="008224E4">
      <w:pPr>
        <w:rPr>
          <w:b/>
          <w:bCs/>
          <w:iCs/>
          <w:sz w:val="28"/>
          <w:szCs w:val="28"/>
        </w:rPr>
      </w:pPr>
      <w:r w:rsidRPr="00D63129">
        <w:rPr>
          <w:rFonts w:eastAsia="Times New Roman"/>
          <w:b/>
          <w:bCs/>
          <w:sz w:val="28"/>
          <w:szCs w:val="28"/>
          <w:lang w:eastAsia="ru-RU"/>
        </w:rPr>
        <w:t xml:space="preserve">Тема 3.1 </w:t>
      </w:r>
      <w:r w:rsidR="008224E4" w:rsidRPr="00D63129">
        <w:rPr>
          <w:rFonts w:eastAsia="Times New Roman"/>
          <w:b/>
          <w:bCs/>
          <w:sz w:val="28"/>
          <w:szCs w:val="28"/>
          <w:lang w:eastAsia="ru-RU"/>
        </w:rPr>
        <w:t xml:space="preserve">Способ гелиевой или вакуумной камеры контроля масс-спектрометрическим методом и </w:t>
      </w:r>
      <w:r w:rsidR="008224E4" w:rsidRPr="00D63129">
        <w:rPr>
          <w:b/>
          <w:bCs/>
          <w:iCs/>
          <w:sz w:val="28"/>
          <w:szCs w:val="28"/>
        </w:rPr>
        <w:t>масс-спектрометрическим методом гелиевыми течеискателями</w:t>
      </w:r>
    </w:p>
    <w:p w14:paraId="2E05C887" w14:textId="49D87125" w:rsidR="008224E4" w:rsidRDefault="008224E4" w:rsidP="0048167D">
      <w:pPr>
        <w:pStyle w:val="afd"/>
        <w:jc w:val="both"/>
        <w:rPr>
          <w:color w:val="000000"/>
          <w:sz w:val="28"/>
          <w:szCs w:val="28"/>
        </w:rPr>
      </w:pPr>
      <w:bookmarkStart w:id="7" w:name="_Toc106978970"/>
      <w:bookmarkStart w:id="8" w:name="_Toc117758597"/>
      <w:r w:rsidRPr="00D63129">
        <w:rPr>
          <w:i/>
          <w:iCs/>
          <w:color w:val="000000"/>
          <w:sz w:val="28"/>
          <w:szCs w:val="28"/>
        </w:rPr>
        <w:t xml:space="preserve">Лекция </w:t>
      </w:r>
      <w:proofErr w:type="gramStart"/>
      <w:r w:rsidR="00D63129">
        <w:rPr>
          <w:i/>
          <w:iCs/>
          <w:color w:val="000000"/>
          <w:sz w:val="28"/>
          <w:szCs w:val="28"/>
        </w:rPr>
        <w:t>9</w:t>
      </w:r>
      <w:r w:rsidR="00AD69D2" w:rsidRPr="00D63129">
        <w:rPr>
          <w:i/>
          <w:iCs/>
          <w:color w:val="000000"/>
          <w:sz w:val="28"/>
          <w:szCs w:val="28"/>
        </w:rPr>
        <w:t xml:space="preserve"> </w:t>
      </w:r>
      <w:r w:rsidRPr="00D63129">
        <w:rPr>
          <w:i/>
          <w:iCs/>
          <w:color w:val="000000"/>
          <w:sz w:val="28"/>
          <w:szCs w:val="28"/>
        </w:rPr>
        <w:t xml:space="preserve"> (</w:t>
      </w:r>
      <w:proofErr w:type="gramEnd"/>
      <w:r w:rsidRPr="00D63129">
        <w:rPr>
          <w:i/>
          <w:iCs/>
          <w:color w:val="000000"/>
          <w:sz w:val="28"/>
          <w:szCs w:val="28"/>
        </w:rPr>
        <w:t xml:space="preserve">2 </w:t>
      </w:r>
      <w:proofErr w:type="gramStart"/>
      <w:r w:rsidR="00AD69D2" w:rsidRPr="00D63129">
        <w:rPr>
          <w:i/>
          <w:iCs/>
          <w:color w:val="000000"/>
          <w:sz w:val="28"/>
          <w:szCs w:val="28"/>
        </w:rPr>
        <w:t>ч</w:t>
      </w:r>
      <w:r w:rsidR="0033083D" w:rsidRPr="00D63129">
        <w:rPr>
          <w:i/>
          <w:iCs/>
          <w:color w:val="000000"/>
          <w:sz w:val="28"/>
          <w:szCs w:val="28"/>
        </w:rPr>
        <w:t>)</w:t>
      </w:r>
      <w:r w:rsidR="0033083D" w:rsidRPr="00D63129">
        <w:rPr>
          <w:color w:val="000000"/>
          <w:sz w:val="28"/>
          <w:szCs w:val="28"/>
        </w:rPr>
        <w:t xml:space="preserve"> </w:t>
      </w:r>
      <w:r w:rsidRPr="00D63129">
        <w:rPr>
          <w:color w:val="000000"/>
          <w:sz w:val="28"/>
          <w:szCs w:val="28"/>
        </w:rPr>
        <w:t xml:space="preserve"> Изучение</w:t>
      </w:r>
      <w:proofErr w:type="gramEnd"/>
      <w:r w:rsidRPr="00D63129">
        <w:rPr>
          <w:color w:val="000000"/>
          <w:sz w:val="28"/>
          <w:szCs w:val="28"/>
        </w:rPr>
        <w:t xml:space="preserve"> способа гелиевой или вакуумной камеры при масс-спектрометрическом методе контроля, включая требования к уровню вакуума, подготовке объекта, герметизации и калибровке течеискателя.</w:t>
      </w:r>
      <w:r w:rsidRPr="00D63129">
        <w:rPr>
          <w:sz w:val="28"/>
          <w:szCs w:val="28"/>
        </w:rPr>
        <w:t xml:space="preserve"> </w:t>
      </w:r>
      <w:r w:rsidRPr="00D63129">
        <w:rPr>
          <w:color w:val="000000"/>
          <w:sz w:val="28"/>
          <w:szCs w:val="28"/>
        </w:rPr>
        <w:t xml:space="preserve">Разбор принципов работы гелиевого течеискателя, основанного на масс-спектрометрической регистрации гелия, а также </w:t>
      </w:r>
      <w:r w:rsidR="00762E20" w:rsidRPr="00D63129">
        <w:rPr>
          <w:color w:val="000000"/>
          <w:sz w:val="28"/>
          <w:szCs w:val="28"/>
        </w:rPr>
        <w:t>применение</w:t>
      </w:r>
      <w:r w:rsidRPr="00D63129">
        <w:rPr>
          <w:color w:val="000000"/>
          <w:sz w:val="28"/>
          <w:szCs w:val="28"/>
        </w:rPr>
        <w:t xml:space="preserve"> различных схем контроля: камерной, </w:t>
      </w:r>
      <w:proofErr w:type="spellStart"/>
      <w:r w:rsidRPr="00D63129">
        <w:rPr>
          <w:color w:val="000000"/>
          <w:sz w:val="28"/>
          <w:szCs w:val="28"/>
        </w:rPr>
        <w:t>щуповой</w:t>
      </w:r>
      <w:proofErr w:type="spellEnd"/>
      <w:r w:rsidRPr="00D63129">
        <w:rPr>
          <w:color w:val="000000"/>
          <w:sz w:val="28"/>
          <w:szCs w:val="28"/>
        </w:rPr>
        <w:t xml:space="preserve">, </w:t>
      </w:r>
      <w:proofErr w:type="spellStart"/>
      <w:r w:rsidRPr="00D63129">
        <w:rPr>
          <w:color w:val="000000"/>
          <w:sz w:val="28"/>
          <w:szCs w:val="28"/>
        </w:rPr>
        <w:t>обдувной</w:t>
      </w:r>
      <w:proofErr w:type="spellEnd"/>
      <w:r w:rsidRPr="00D63129">
        <w:rPr>
          <w:color w:val="000000"/>
          <w:sz w:val="28"/>
          <w:szCs w:val="28"/>
        </w:rPr>
        <w:t xml:space="preserve"> и комбинированной.</w:t>
      </w:r>
    </w:p>
    <w:p w14:paraId="34EA045B" w14:textId="34397687" w:rsidR="00884D07" w:rsidRPr="00821209" w:rsidRDefault="00821209" w:rsidP="0048167D">
      <w:pPr>
        <w:pStyle w:val="afd"/>
        <w:jc w:val="both"/>
        <w:rPr>
          <w:i/>
          <w:iCs/>
          <w:color w:val="000000"/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Тестовые задания к теме представлены в фонде </w:t>
      </w:r>
      <w:r w:rsidR="00BB56A8">
        <w:rPr>
          <w:bCs/>
          <w:i/>
          <w:iCs/>
          <w:sz w:val="28"/>
          <w:szCs w:val="28"/>
        </w:rPr>
        <w:t>оценочных</w:t>
      </w:r>
      <w:r>
        <w:rPr>
          <w:bCs/>
          <w:i/>
          <w:iCs/>
          <w:sz w:val="28"/>
          <w:szCs w:val="28"/>
        </w:rPr>
        <w:t xml:space="preserve"> средств.</w:t>
      </w:r>
    </w:p>
    <w:p w14:paraId="08371232" w14:textId="63969E5B" w:rsidR="00E52F23" w:rsidRPr="00D63129" w:rsidRDefault="00AD69D2" w:rsidP="00AD69D2">
      <w:pPr>
        <w:pStyle w:val="b3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</w:rPr>
      </w:pPr>
      <w:r w:rsidRPr="00D63129">
        <w:rPr>
          <w:rFonts w:ascii="Times New Roman" w:hAnsi="Times New Roman" w:cs="Times New Roman"/>
          <w:b/>
          <w:bCs/>
          <w:sz w:val="28"/>
          <w:szCs w:val="28"/>
        </w:rPr>
        <w:t>Тема 3.2 Способ опрес</w:t>
      </w:r>
      <w:r w:rsidR="00106776" w:rsidRPr="00D63129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D63129">
        <w:rPr>
          <w:rFonts w:ascii="Times New Roman" w:hAnsi="Times New Roman" w:cs="Times New Roman"/>
          <w:b/>
          <w:bCs/>
          <w:sz w:val="28"/>
          <w:szCs w:val="28"/>
        </w:rPr>
        <w:t>овки замкнутых оболочек</w:t>
      </w:r>
      <w:r w:rsidR="00106776" w:rsidRPr="00D63129">
        <w:rPr>
          <w:rFonts w:ascii="Times New Roman" w:hAnsi="Times New Roman" w:cs="Times New Roman"/>
          <w:b/>
          <w:bCs/>
          <w:sz w:val="28"/>
          <w:szCs w:val="28"/>
        </w:rPr>
        <w:t>. Метод проверки на малые утечки для замкнутых изделий.</w:t>
      </w:r>
    </w:p>
    <w:p w14:paraId="02AB92D4" w14:textId="44C64772" w:rsidR="00106776" w:rsidRDefault="00106776" w:rsidP="0048167D">
      <w:pPr>
        <w:pStyle w:val="afd"/>
        <w:jc w:val="both"/>
        <w:rPr>
          <w:color w:val="000000"/>
          <w:sz w:val="28"/>
          <w:szCs w:val="28"/>
        </w:rPr>
      </w:pPr>
      <w:r w:rsidRPr="00D63129">
        <w:rPr>
          <w:i/>
          <w:iCs/>
          <w:color w:val="000000"/>
          <w:sz w:val="28"/>
          <w:szCs w:val="28"/>
        </w:rPr>
        <w:t xml:space="preserve">Лекция </w:t>
      </w:r>
      <w:proofErr w:type="gramStart"/>
      <w:r w:rsidR="00D63129">
        <w:rPr>
          <w:i/>
          <w:iCs/>
          <w:color w:val="000000"/>
          <w:sz w:val="28"/>
          <w:szCs w:val="28"/>
        </w:rPr>
        <w:t>10</w:t>
      </w:r>
      <w:r w:rsidRPr="00D63129">
        <w:rPr>
          <w:i/>
          <w:iCs/>
          <w:color w:val="000000"/>
          <w:sz w:val="28"/>
          <w:szCs w:val="28"/>
        </w:rPr>
        <w:t xml:space="preserve">  (</w:t>
      </w:r>
      <w:proofErr w:type="gramEnd"/>
      <w:r w:rsidRPr="00D63129">
        <w:rPr>
          <w:i/>
          <w:iCs/>
          <w:color w:val="000000"/>
          <w:sz w:val="28"/>
          <w:szCs w:val="28"/>
        </w:rPr>
        <w:t xml:space="preserve">2 </w:t>
      </w:r>
      <w:proofErr w:type="gramStart"/>
      <w:r w:rsidRPr="00D63129">
        <w:rPr>
          <w:i/>
          <w:iCs/>
          <w:color w:val="000000"/>
          <w:sz w:val="28"/>
          <w:szCs w:val="28"/>
        </w:rPr>
        <w:t>ч)</w:t>
      </w:r>
      <w:r w:rsidRPr="00D63129">
        <w:rPr>
          <w:color w:val="000000"/>
          <w:sz w:val="28"/>
          <w:szCs w:val="28"/>
        </w:rPr>
        <w:t xml:space="preserve">  Изучение</w:t>
      </w:r>
      <w:proofErr w:type="gramEnd"/>
      <w:r w:rsidRPr="00D63129">
        <w:rPr>
          <w:color w:val="000000"/>
          <w:sz w:val="28"/>
          <w:szCs w:val="28"/>
        </w:rPr>
        <w:t xml:space="preserve"> способа гелиевой или вакуумной камеры при масс-спектрометрическом методе контроля, включая требования к уровню вакуума, подготовке объекта, герметизации и калибровке течеискателя.</w:t>
      </w:r>
      <w:r w:rsidRPr="00D63129">
        <w:rPr>
          <w:sz w:val="28"/>
          <w:szCs w:val="28"/>
        </w:rPr>
        <w:t xml:space="preserve"> </w:t>
      </w:r>
      <w:r w:rsidRPr="00D63129">
        <w:rPr>
          <w:color w:val="000000"/>
          <w:sz w:val="28"/>
          <w:szCs w:val="28"/>
        </w:rPr>
        <w:t>Освоение способа опрессовки замкнутых оболочек газом-индикатором под давлением с последующим анализом выделения газа для определения наличия дефектов. Изучение расчётного метода проверки малых утечек гелия, включающего выбор давления, времени воздействия и времени выдержки, обеспечивающих выявление дефектов выше порога чувствительности оборудования.</w:t>
      </w:r>
    </w:p>
    <w:p w14:paraId="7BE46FC1" w14:textId="522AEA87" w:rsidR="00AD69D2" w:rsidRPr="00821209" w:rsidRDefault="00821209" w:rsidP="00821209">
      <w:pPr>
        <w:pStyle w:val="afd"/>
        <w:jc w:val="both"/>
        <w:rPr>
          <w:i/>
          <w:iCs/>
          <w:color w:val="000000"/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Тестовые задания к теме представлены в фонде </w:t>
      </w:r>
      <w:r w:rsidR="00BB56A8">
        <w:rPr>
          <w:bCs/>
          <w:i/>
          <w:iCs/>
          <w:sz w:val="28"/>
          <w:szCs w:val="28"/>
        </w:rPr>
        <w:t>оценочных</w:t>
      </w:r>
      <w:r>
        <w:rPr>
          <w:bCs/>
          <w:i/>
          <w:iCs/>
          <w:sz w:val="28"/>
          <w:szCs w:val="28"/>
        </w:rPr>
        <w:t xml:space="preserve"> средств.</w:t>
      </w:r>
    </w:p>
    <w:p w14:paraId="54E51662" w14:textId="2446019F" w:rsidR="00AD69D2" w:rsidRDefault="00AD69D2" w:rsidP="00AD69D2">
      <w:pPr>
        <w:pStyle w:val="b3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</w:rPr>
      </w:pPr>
      <w:r w:rsidRPr="00AD69D2">
        <w:rPr>
          <w:rFonts w:ascii="Times New Roman" w:hAnsi="Times New Roman" w:cs="Times New Roman"/>
          <w:b/>
          <w:bCs/>
          <w:sz w:val="28"/>
          <w:szCs w:val="28"/>
        </w:rPr>
        <w:t xml:space="preserve">Тема 3.3 </w:t>
      </w:r>
      <w:r w:rsidR="00106776" w:rsidRPr="00106776">
        <w:rPr>
          <w:rFonts w:ascii="Times New Roman" w:hAnsi="Times New Roman" w:cs="Times New Roman"/>
          <w:b/>
          <w:bCs/>
          <w:sz w:val="28"/>
          <w:szCs w:val="28"/>
        </w:rPr>
        <w:t>Термовакуумный способ контроля герметичности</w:t>
      </w:r>
      <w:r w:rsidR="0010677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E248012" w14:textId="25D41794" w:rsidR="00106776" w:rsidRDefault="00106776" w:rsidP="00AD69D2">
      <w:pPr>
        <w:pStyle w:val="b3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Способ щупа, способ обдува гелием.</w:t>
      </w:r>
    </w:p>
    <w:p w14:paraId="44FC0512" w14:textId="77777777" w:rsidR="00106776" w:rsidRDefault="00106776" w:rsidP="0048167D">
      <w:pPr>
        <w:pStyle w:val="b3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C7BBC87" w14:textId="3BDCE549" w:rsidR="00106776" w:rsidRPr="00106776" w:rsidRDefault="00106776" w:rsidP="0048167D">
      <w:pPr>
        <w:pStyle w:val="b3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D63129">
        <w:rPr>
          <w:rFonts w:ascii="Times New Roman" w:hAnsi="Times New Roman" w:cs="Times New Roman"/>
          <w:i/>
          <w:iCs/>
          <w:sz w:val="28"/>
          <w:szCs w:val="28"/>
        </w:rPr>
        <w:t xml:space="preserve">Лекция </w:t>
      </w:r>
      <w:proofErr w:type="gramStart"/>
      <w:r w:rsidRPr="00D63129">
        <w:rPr>
          <w:rFonts w:ascii="Times New Roman" w:hAnsi="Times New Roman" w:cs="Times New Roman"/>
          <w:i/>
          <w:iCs/>
          <w:sz w:val="28"/>
          <w:szCs w:val="28"/>
        </w:rPr>
        <w:t>1</w:t>
      </w:r>
      <w:r w:rsidR="00D63129">
        <w:rPr>
          <w:rFonts w:ascii="Times New Roman" w:hAnsi="Times New Roman" w:cs="Times New Roman"/>
          <w:i/>
          <w:iCs/>
          <w:sz w:val="28"/>
          <w:szCs w:val="28"/>
        </w:rPr>
        <w:t>1</w:t>
      </w:r>
      <w:r w:rsidRPr="00D63129">
        <w:rPr>
          <w:rFonts w:ascii="Times New Roman" w:hAnsi="Times New Roman" w:cs="Times New Roman"/>
          <w:i/>
          <w:iCs/>
          <w:sz w:val="28"/>
          <w:szCs w:val="28"/>
        </w:rPr>
        <w:t xml:space="preserve">  (</w:t>
      </w:r>
      <w:proofErr w:type="gramEnd"/>
      <w:r w:rsidRPr="00D63129">
        <w:rPr>
          <w:rFonts w:ascii="Times New Roman" w:hAnsi="Times New Roman" w:cs="Times New Roman"/>
          <w:i/>
          <w:iCs/>
          <w:sz w:val="28"/>
          <w:szCs w:val="28"/>
        </w:rPr>
        <w:t>2 ч</w:t>
      </w:r>
      <w:proofErr w:type="gramStart"/>
      <w:r w:rsidRPr="00D63129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D63129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Pr="002D46C0">
        <w:rPr>
          <w:b/>
          <w:bCs/>
        </w:rPr>
        <w:t xml:space="preserve">  </w:t>
      </w:r>
      <w:r w:rsidRPr="00106776">
        <w:rPr>
          <w:rFonts w:ascii="Times New Roman" w:hAnsi="Times New Roman" w:cs="Times New Roman"/>
          <w:sz w:val="28"/>
          <w:szCs w:val="28"/>
        </w:rPr>
        <w:t>Рассмотрение</w:t>
      </w:r>
      <w:proofErr w:type="gramEnd"/>
      <w:r w:rsidRPr="00106776">
        <w:rPr>
          <w:rFonts w:ascii="Times New Roman" w:hAnsi="Times New Roman" w:cs="Times New Roman"/>
          <w:sz w:val="28"/>
          <w:szCs w:val="28"/>
        </w:rPr>
        <w:t xml:space="preserve"> термовакуумного способа контроля</w:t>
      </w:r>
      <w:r w:rsidR="002D46C0">
        <w:rPr>
          <w:rFonts w:ascii="Times New Roman" w:hAnsi="Times New Roman" w:cs="Times New Roman"/>
          <w:sz w:val="28"/>
          <w:szCs w:val="28"/>
        </w:rPr>
        <w:t>.</w:t>
      </w:r>
    </w:p>
    <w:p w14:paraId="16E76F83" w14:textId="0F7986F7" w:rsidR="002D46C0" w:rsidRDefault="002D46C0" w:rsidP="0048167D">
      <w:pPr>
        <w:pStyle w:val="b3"/>
        <w:spacing w:before="0" w:beforeAutospacing="0" w:after="0" w:afterAutospacing="0"/>
        <w:jc w:val="both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06776" w:rsidRPr="00106776">
        <w:rPr>
          <w:rFonts w:ascii="Times New Roman" w:hAnsi="Times New Roman" w:cs="Times New Roman"/>
          <w:sz w:val="28"/>
          <w:szCs w:val="28"/>
        </w:rPr>
        <w:t>ринцип термовакуумных испытаний, влияния нагрева до 380–400 °C на выделение газа и выявление скрытых дефектов.</w:t>
      </w:r>
      <w:r>
        <w:rPr>
          <w:rFonts w:ascii="Times New Roman" w:hAnsi="Times New Roman" w:cs="Times New Roman"/>
          <w:sz w:val="28"/>
          <w:szCs w:val="28"/>
        </w:rPr>
        <w:t xml:space="preserve"> Применение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щупового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метода </w:t>
      </w:r>
      <w:r>
        <w:rPr>
          <w:rFonts w:ascii="Times New Roman" w:hAnsi="Times New Roman" w:cs="Times New Roman"/>
          <w:sz w:val="28"/>
          <w:szCs w:val="28"/>
        </w:rPr>
        <w:lastRenderedPageBreak/>
        <w:t>для локализации течей, ведение траектории обводки,</w:t>
      </w:r>
      <w:r w:rsidR="00762E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оценки фона и исключения ложных откликов</w:t>
      </w:r>
      <w:r w:rsidR="00106776" w:rsidRPr="00106776">
        <w:rPr>
          <w:rFonts w:ascii="Times New Roman" w:hAnsi="Times New Roman" w:cs="Times New Roman"/>
          <w:caps/>
          <w:sz w:val="28"/>
          <w:szCs w:val="28"/>
        </w:rPr>
        <w:t>.</w:t>
      </w:r>
    </w:p>
    <w:p w14:paraId="7CEF66C5" w14:textId="187C4BB4" w:rsidR="002D46C0" w:rsidRDefault="002D46C0" w:rsidP="0048167D">
      <w:pPr>
        <w:pStyle w:val="b3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106776" w:rsidRPr="00106776">
        <w:rPr>
          <w:rFonts w:ascii="Times New Roman" w:hAnsi="Times New Roman" w:cs="Times New Roman"/>
          <w:sz w:val="28"/>
          <w:szCs w:val="28"/>
        </w:rPr>
        <w:t>етодики локального обдува областей предполагаемых дефектов, выбора расхода и конфигурации струи, интерпретации изменения сигнала течеискателя.</w:t>
      </w:r>
      <w:r>
        <w:rPr>
          <w:rFonts w:ascii="Times New Roman" w:hAnsi="Times New Roman" w:cs="Times New Roman"/>
          <w:sz w:val="28"/>
          <w:szCs w:val="28"/>
        </w:rPr>
        <w:t xml:space="preserve"> Способ обдува гелием. </w:t>
      </w:r>
    </w:p>
    <w:p w14:paraId="084DFEC3" w14:textId="2AC4FDCD" w:rsidR="00106776" w:rsidRPr="00BB56A8" w:rsidRDefault="00821209" w:rsidP="00BB56A8">
      <w:pPr>
        <w:pStyle w:val="afd"/>
        <w:jc w:val="both"/>
        <w:rPr>
          <w:i/>
          <w:iCs/>
          <w:color w:val="000000"/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Тестовые задания к теме представлены в фонде </w:t>
      </w:r>
      <w:r w:rsidR="00BB56A8">
        <w:rPr>
          <w:bCs/>
          <w:i/>
          <w:iCs/>
          <w:sz w:val="28"/>
          <w:szCs w:val="28"/>
        </w:rPr>
        <w:t>оценочных</w:t>
      </w:r>
      <w:r>
        <w:rPr>
          <w:bCs/>
          <w:i/>
          <w:iCs/>
          <w:sz w:val="28"/>
          <w:szCs w:val="28"/>
        </w:rPr>
        <w:t xml:space="preserve"> средств.</w:t>
      </w:r>
    </w:p>
    <w:p w14:paraId="7C9D5631" w14:textId="3F1A1AB8" w:rsidR="00106776" w:rsidRPr="002D46C0" w:rsidRDefault="00AD69D2" w:rsidP="00AD69D2">
      <w:pPr>
        <w:pStyle w:val="b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2D46C0">
        <w:rPr>
          <w:rFonts w:ascii="Times New Roman" w:hAnsi="Times New Roman" w:cs="Times New Roman"/>
          <w:b/>
          <w:bCs/>
          <w:sz w:val="28"/>
          <w:szCs w:val="28"/>
        </w:rPr>
        <w:t xml:space="preserve">Тема 3.4 </w:t>
      </w:r>
      <w:r w:rsidR="00106776" w:rsidRPr="00373C2C">
        <w:rPr>
          <w:rFonts w:ascii="Times New Roman" w:hAnsi="Times New Roman" w:cs="Times New Roman"/>
          <w:b/>
          <w:bCs/>
          <w:sz w:val="28"/>
          <w:szCs w:val="28"/>
        </w:rPr>
        <w:t>Способ гелиевого чехла. Манометрический метод контроля герметичности</w:t>
      </w:r>
    </w:p>
    <w:p w14:paraId="146B913C" w14:textId="7225DD78" w:rsidR="00E52F23" w:rsidRPr="002D46C0" w:rsidRDefault="00E52F23" w:rsidP="00E52F23">
      <w:pPr>
        <w:pStyle w:val="b3"/>
        <w:spacing w:before="0" w:beforeAutospacing="0" w:after="0" w:afterAutospacing="0"/>
        <w:jc w:val="center"/>
        <w:rPr>
          <w:rFonts w:ascii="Times New Roman" w:hAnsi="Times New Roman" w:cs="Times New Roman"/>
          <w:bCs/>
          <w:caps/>
          <w:sz w:val="28"/>
          <w:szCs w:val="28"/>
        </w:rPr>
      </w:pPr>
    </w:p>
    <w:p w14:paraId="05A635F3" w14:textId="268FFC1C" w:rsidR="00106776" w:rsidRPr="002D46C0" w:rsidRDefault="002D46C0" w:rsidP="0048167D">
      <w:pPr>
        <w:pStyle w:val="b3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D63129">
        <w:rPr>
          <w:rFonts w:ascii="Times New Roman" w:hAnsi="Times New Roman" w:cs="Times New Roman"/>
          <w:i/>
          <w:iCs/>
          <w:sz w:val="28"/>
          <w:szCs w:val="28"/>
        </w:rPr>
        <w:t xml:space="preserve">Лекция </w:t>
      </w:r>
      <w:proofErr w:type="gramStart"/>
      <w:r w:rsidRPr="00D63129">
        <w:rPr>
          <w:rFonts w:ascii="Times New Roman" w:hAnsi="Times New Roman" w:cs="Times New Roman"/>
          <w:i/>
          <w:iCs/>
          <w:sz w:val="28"/>
          <w:szCs w:val="28"/>
        </w:rPr>
        <w:t>1</w:t>
      </w:r>
      <w:r w:rsidR="00547F6A">
        <w:rPr>
          <w:rFonts w:ascii="Times New Roman" w:hAnsi="Times New Roman" w:cs="Times New Roman"/>
          <w:i/>
          <w:iCs/>
          <w:sz w:val="28"/>
          <w:szCs w:val="28"/>
        </w:rPr>
        <w:t>2</w:t>
      </w:r>
      <w:r w:rsidRPr="00D63129">
        <w:rPr>
          <w:rFonts w:ascii="Times New Roman" w:hAnsi="Times New Roman" w:cs="Times New Roman"/>
          <w:i/>
          <w:iCs/>
          <w:sz w:val="28"/>
          <w:szCs w:val="28"/>
        </w:rPr>
        <w:t xml:space="preserve">  (</w:t>
      </w:r>
      <w:proofErr w:type="gramEnd"/>
      <w:r w:rsidRPr="00D63129">
        <w:rPr>
          <w:rFonts w:ascii="Times New Roman" w:hAnsi="Times New Roman" w:cs="Times New Roman"/>
          <w:i/>
          <w:iCs/>
          <w:sz w:val="28"/>
          <w:szCs w:val="28"/>
        </w:rPr>
        <w:t>2 ч</w:t>
      </w:r>
      <w:proofErr w:type="gramStart"/>
      <w:r w:rsidRPr="00D63129">
        <w:rPr>
          <w:rFonts w:ascii="Times New Roman" w:hAnsi="Times New Roman" w:cs="Times New Roman"/>
          <w:i/>
          <w:iCs/>
          <w:sz w:val="28"/>
          <w:szCs w:val="28"/>
        </w:rPr>
        <w:t>):</w:t>
      </w:r>
      <w:r>
        <w:t xml:space="preserve">  </w:t>
      </w:r>
      <w:r w:rsidRPr="002D46C0">
        <w:rPr>
          <w:rFonts w:ascii="Times New Roman" w:hAnsi="Times New Roman" w:cs="Times New Roman"/>
          <w:sz w:val="28"/>
          <w:szCs w:val="28"/>
        </w:rPr>
        <w:t>П</w:t>
      </w:r>
      <w:r w:rsidR="00106776" w:rsidRPr="002D46C0">
        <w:rPr>
          <w:rFonts w:ascii="Times New Roman" w:hAnsi="Times New Roman" w:cs="Times New Roman"/>
          <w:sz w:val="28"/>
          <w:szCs w:val="28"/>
        </w:rPr>
        <w:t>рименения</w:t>
      </w:r>
      <w:proofErr w:type="gramEnd"/>
      <w:r w:rsidR="00106776" w:rsidRPr="002D46C0">
        <w:rPr>
          <w:rFonts w:ascii="Times New Roman" w:hAnsi="Times New Roman" w:cs="Times New Roman"/>
          <w:sz w:val="28"/>
          <w:szCs w:val="28"/>
        </w:rPr>
        <w:t xml:space="preserve"> мягкого чехла для контроля всей поверхности или её части, выбора режима подачи гелия и оценки интегрального потока утечки.</w:t>
      </w:r>
    </w:p>
    <w:p w14:paraId="2220C36B" w14:textId="77777777" w:rsidR="002D46C0" w:rsidRDefault="002D46C0" w:rsidP="0048167D">
      <w:pPr>
        <w:pStyle w:val="b3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2D46C0">
        <w:rPr>
          <w:rFonts w:ascii="Times New Roman" w:hAnsi="Times New Roman" w:cs="Times New Roman"/>
          <w:sz w:val="28"/>
          <w:szCs w:val="28"/>
        </w:rPr>
        <w:t>П</w:t>
      </w:r>
      <w:r w:rsidR="00106776" w:rsidRPr="002D46C0">
        <w:rPr>
          <w:rFonts w:ascii="Times New Roman" w:hAnsi="Times New Roman" w:cs="Times New Roman"/>
          <w:sz w:val="28"/>
          <w:szCs w:val="28"/>
        </w:rPr>
        <w:t>ринципа измерения изменения давления во времени, критери</w:t>
      </w:r>
      <w:r w:rsidRPr="002D46C0">
        <w:rPr>
          <w:rFonts w:ascii="Times New Roman" w:hAnsi="Times New Roman" w:cs="Times New Roman"/>
          <w:sz w:val="28"/>
          <w:szCs w:val="28"/>
        </w:rPr>
        <w:t>и</w:t>
      </w:r>
      <w:r w:rsidR="00106776" w:rsidRPr="002D46C0">
        <w:rPr>
          <w:rFonts w:ascii="Times New Roman" w:hAnsi="Times New Roman" w:cs="Times New Roman"/>
          <w:sz w:val="28"/>
          <w:szCs w:val="28"/>
        </w:rPr>
        <w:t xml:space="preserve"> оценки герметичности и ограничений метода по чувствительности</w:t>
      </w:r>
      <w:r w:rsidRPr="002D46C0">
        <w:rPr>
          <w:rFonts w:ascii="Times New Roman" w:hAnsi="Times New Roman" w:cs="Times New Roman"/>
          <w:sz w:val="28"/>
          <w:szCs w:val="28"/>
        </w:rPr>
        <w:t>. анализе изменения давления во времени в замкнутом объёме и применимого для изделий, не допускающих вакуумирования или заполнения гелием.</w:t>
      </w:r>
    </w:p>
    <w:p w14:paraId="59918A3C" w14:textId="77777777" w:rsidR="002D46C0" w:rsidRDefault="002D46C0" w:rsidP="0048167D">
      <w:pPr>
        <w:pStyle w:val="b3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</w:p>
    <w:p w14:paraId="773E9901" w14:textId="4816851A" w:rsidR="00D145D9" w:rsidRPr="00BB56A8" w:rsidRDefault="00821209" w:rsidP="00BB56A8">
      <w:pPr>
        <w:pStyle w:val="afd"/>
        <w:jc w:val="both"/>
        <w:rPr>
          <w:i/>
          <w:iCs/>
          <w:color w:val="000000"/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Тестовые задания к теме представлены в фонде </w:t>
      </w:r>
      <w:r w:rsidR="00BB56A8">
        <w:rPr>
          <w:bCs/>
          <w:i/>
          <w:iCs/>
          <w:sz w:val="28"/>
          <w:szCs w:val="28"/>
        </w:rPr>
        <w:t>оценочных</w:t>
      </w:r>
      <w:r>
        <w:rPr>
          <w:bCs/>
          <w:i/>
          <w:iCs/>
          <w:sz w:val="28"/>
          <w:szCs w:val="28"/>
        </w:rPr>
        <w:t xml:space="preserve"> средств.</w:t>
      </w:r>
    </w:p>
    <w:p w14:paraId="5959B18A" w14:textId="71DDC552" w:rsidR="00106776" w:rsidRDefault="002D46C0" w:rsidP="002D46C0">
      <w:pPr>
        <w:pStyle w:val="b3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</w:rPr>
      </w:pPr>
      <w:r w:rsidRPr="002D46C0">
        <w:rPr>
          <w:rFonts w:ascii="Times New Roman" w:hAnsi="Times New Roman" w:cs="Times New Roman"/>
          <w:b/>
          <w:bCs/>
          <w:sz w:val="28"/>
          <w:szCs w:val="28"/>
        </w:rPr>
        <w:t>Промежуточный контроль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(тест)</w:t>
      </w:r>
    </w:p>
    <w:p w14:paraId="664C153E" w14:textId="564840B1" w:rsidR="002D46C0" w:rsidRDefault="002D46C0" w:rsidP="002D46C0">
      <w:pPr>
        <w:pStyle w:val="ac"/>
        <w:suppressAutoHyphens w:val="0"/>
        <w:ind w:left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Тестовые вопросы к промежуточному контролю </w:t>
      </w:r>
      <w:r w:rsidRPr="002F2C22">
        <w:rPr>
          <w:bCs/>
          <w:sz w:val="28"/>
          <w:szCs w:val="28"/>
        </w:rPr>
        <w:t>приведены в разделе «Фонд оценочных средств» настоящей программы.</w:t>
      </w:r>
    </w:p>
    <w:p w14:paraId="39BEC303" w14:textId="77777777" w:rsidR="002D46C0" w:rsidRDefault="002D46C0" w:rsidP="002D46C0">
      <w:pPr>
        <w:pStyle w:val="b3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A8991A5" w14:textId="77777777" w:rsidR="00775992" w:rsidRPr="00D145D9" w:rsidRDefault="00775992" w:rsidP="002D46C0">
      <w:pPr>
        <w:pStyle w:val="b3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4732EF9" w14:textId="77777777" w:rsidR="00762E20" w:rsidRDefault="002D46C0" w:rsidP="002D46C0">
      <w:pPr>
        <w:pStyle w:val="b3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45D9">
        <w:rPr>
          <w:rFonts w:ascii="Times New Roman" w:hAnsi="Times New Roman" w:cs="Times New Roman"/>
          <w:b/>
          <w:bCs/>
          <w:sz w:val="28"/>
          <w:szCs w:val="28"/>
        </w:rPr>
        <w:t>Рабочая программа модуля 4</w:t>
      </w:r>
    </w:p>
    <w:p w14:paraId="1AFE6455" w14:textId="521DACB1" w:rsidR="002D46C0" w:rsidRDefault="002D46C0" w:rsidP="002D46C0">
      <w:pPr>
        <w:pStyle w:val="b3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45D9">
        <w:rPr>
          <w:rFonts w:ascii="Times New Roman" w:hAnsi="Times New Roman" w:cs="Times New Roman"/>
          <w:b/>
          <w:bCs/>
          <w:sz w:val="28"/>
          <w:szCs w:val="28"/>
        </w:rPr>
        <w:t>«Современные течеискатели</w:t>
      </w:r>
      <w:r w:rsidR="00884D07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D145D9">
        <w:rPr>
          <w:rFonts w:ascii="Times New Roman" w:hAnsi="Times New Roman" w:cs="Times New Roman"/>
          <w:b/>
          <w:bCs/>
          <w:sz w:val="28"/>
          <w:szCs w:val="28"/>
        </w:rPr>
        <w:t>их эксплуатация</w:t>
      </w:r>
      <w:r w:rsidR="00884D07">
        <w:rPr>
          <w:rFonts w:ascii="Times New Roman" w:hAnsi="Times New Roman" w:cs="Times New Roman"/>
          <w:b/>
          <w:bCs/>
          <w:sz w:val="28"/>
          <w:szCs w:val="28"/>
        </w:rPr>
        <w:t xml:space="preserve"> и подготовка объектов</w:t>
      </w:r>
      <w:r w:rsidRPr="00D145D9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884D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0643DD5" w14:textId="0FA09ADB" w:rsidR="0048167D" w:rsidRPr="00D145D9" w:rsidRDefault="0048167D" w:rsidP="002D46C0">
      <w:pPr>
        <w:pStyle w:val="b3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884D07">
        <w:rPr>
          <w:rFonts w:ascii="Times New Roman" w:hAnsi="Times New Roman" w:cs="Times New Roman"/>
          <w:b/>
          <w:bCs/>
          <w:sz w:val="28"/>
          <w:szCs w:val="28"/>
        </w:rPr>
        <w:t>10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ак.ч</w:t>
      </w:r>
      <w:proofErr w:type="spellEnd"/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3B330B65" w14:textId="77777777" w:rsidR="00D145D9" w:rsidRDefault="00D145D9" w:rsidP="002D46C0">
      <w:pPr>
        <w:pStyle w:val="b3"/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</w:rPr>
      </w:pPr>
    </w:p>
    <w:p w14:paraId="5E799C62" w14:textId="77777777" w:rsidR="00D145D9" w:rsidRDefault="00D145D9" w:rsidP="002D46C0">
      <w:pPr>
        <w:pStyle w:val="b3"/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</w:rPr>
      </w:pPr>
    </w:p>
    <w:p w14:paraId="3150EE5B" w14:textId="5F26C8A4" w:rsidR="002D46C0" w:rsidRPr="00373C2C" w:rsidRDefault="002D46C0" w:rsidP="00D145D9">
      <w:pPr>
        <w:pStyle w:val="b3"/>
        <w:spacing w:before="0" w:beforeAutospacing="0" w:after="0" w:afterAutospacing="0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373C2C">
        <w:rPr>
          <w:rFonts w:ascii="Times New Roman" w:hAnsi="Times New Roman" w:cs="Times New Roman"/>
          <w:b/>
          <w:bCs/>
          <w:sz w:val="28"/>
          <w:szCs w:val="28"/>
        </w:rPr>
        <w:t>Тема 4.</w:t>
      </w:r>
      <w:r w:rsidR="0048167D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="00D145D9" w:rsidRPr="00373C2C">
        <w:rPr>
          <w:rFonts w:ascii="Times New Roman" w:hAnsi="Times New Roman" w:cs="Times New Roman"/>
          <w:b/>
          <w:bCs/>
          <w:sz w:val="28"/>
          <w:szCs w:val="28"/>
        </w:rPr>
        <w:t>Масс-спектрометрические течеискатели</w:t>
      </w:r>
    </w:p>
    <w:p w14:paraId="7E25CD83" w14:textId="77777777" w:rsidR="00D145D9" w:rsidRPr="00373C2C" w:rsidRDefault="00D145D9" w:rsidP="0048167D">
      <w:pPr>
        <w:pStyle w:val="b3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</w:p>
    <w:p w14:paraId="6381F607" w14:textId="4EBEE0D5" w:rsidR="0034100A" w:rsidRPr="00373C2C" w:rsidRDefault="002D46C0" w:rsidP="0048167D">
      <w:pPr>
        <w:pStyle w:val="b3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48167D">
        <w:rPr>
          <w:rFonts w:ascii="Times New Roman" w:hAnsi="Times New Roman" w:cs="Times New Roman"/>
          <w:i/>
          <w:iCs/>
          <w:sz w:val="28"/>
          <w:szCs w:val="28"/>
        </w:rPr>
        <w:t>Лекция 1</w:t>
      </w:r>
      <w:r w:rsidR="00775992">
        <w:rPr>
          <w:rFonts w:ascii="Times New Roman" w:hAnsi="Times New Roman" w:cs="Times New Roman"/>
          <w:i/>
          <w:iCs/>
          <w:sz w:val="28"/>
          <w:szCs w:val="28"/>
        </w:rPr>
        <w:t>3</w:t>
      </w:r>
      <w:r w:rsidRPr="0048167D">
        <w:rPr>
          <w:rFonts w:ascii="Times New Roman" w:hAnsi="Times New Roman" w:cs="Times New Roman"/>
          <w:i/>
          <w:iCs/>
          <w:sz w:val="28"/>
          <w:szCs w:val="28"/>
        </w:rPr>
        <w:t xml:space="preserve">  (2 ч):</w:t>
      </w:r>
      <w:r w:rsidR="00D145D9" w:rsidRPr="00373C2C">
        <w:rPr>
          <w:rFonts w:ascii="Times New Roman" w:hAnsi="Times New Roman" w:cs="Times New Roman"/>
          <w:sz w:val="28"/>
          <w:szCs w:val="28"/>
        </w:rPr>
        <w:t xml:space="preserve"> </w:t>
      </w:r>
      <w:r w:rsidR="0034100A" w:rsidRPr="00373C2C">
        <w:rPr>
          <w:rFonts w:ascii="Times New Roman" w:hAnsi="Times New Roman" w:cs="Times New Roman"/>
          <w:sz w:val="28"/>
          <w:szCs w:val="28"/>
        </w:rPr>
        <w:t xml:space="preserve">Течеискатель масс-спектрометрический гелиевый </w:t>
      </w:r>
      <w:proofErr w:type="spellStart"/>
      <w:r w:rsidR="0034100A" w:rsidRPr="00373C2C">
        <w:rPr>
          <w:rFonts w:ascii="Times New Roman" w:hAnsi="Times New Roman" w:cs="Times New Roman"/>
          <w:sz w:val="28"/>
          <w:szCs w:val="28"/>
        </w:rPr>
        <w:t>ZQJs</w:t>
      </w:r>
      <w:proofErr w:type="spellEnd"/>
      <w:r w:rsidR="0034100A" w:rsidRPr="00373C2C">
        <w:rPr>
          <w:rFonts w:ascii="Times New Roman" w:hAnsi="Times New Roman" w:cs="Times New Roman"/>
          <w:sz w:val="28"/>
          <w:szCs w:val="28"/>
        </w:rPr>
        <w:t xml:space="preserve"> — изучение конструкции прибора, особенностей применения турбомолекулярного насоса </w:t>
      </w:r>
      <w:proofErr w:type="spellStart"/>
      <w:r w:rsidR="0034100A" w:rsidRPr="00373C2C">
        <w:rPr>
          <w:rFonts w:ascii="Times New Roman" w:hAnsi="Times New Roman" w:cs="Times New Roman"/>
          <w:sz w:val="28"/>
          <w:szCs w:val="28"/>
        </w:rPr>
        <w:t>Pfeiffer</w:t>
      </w:r>
      <w:proofErr w:type="spellEnd"/>
      <w:r w:rsidR="0034100A" w:rsidRPr="00373C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100A" w:rsidRPr="00373C2C">
        <w:rPr>
          <w:rFonts w:ascii="Times New Roman" w:hAnsi="Times New Roman" w:cs="Times New Roman"/>
          <w:sz w:val="28"/>
          <w:szCs w:val="28"/>
        </w:rPr>
        <w:t>Vacuum</w:t>
      </w:r>
      <w:proofErr w:type="spellEnd"/>
      <w:r w:rsidR="0034100A" w:rsidRPr="00373C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100A" w:rsidRPr="00373C2C">
        <w:rPr>
          <w:rFonts w:ascii="Times New Roman" w:hAnsi="Times New Roman" w:cs="Times New Roman"/>
          <w:sz w:val="28"/>
          <w:szCs w:val="28"/>
        </w:rPr>
        <w:t>SplitFlow</w:t>
      </w:r>
      <w:proofErr w:type="spellEnd"/>
      <w:r w:rsidR="0034100A" w:rsidRPr="00373C2C">
        <w:rPr>
          <w:rFonts w:ascii="Times New Roman" w:hAnsi="Times New Roman" w:cs="Times New Roman"/>
          <w:sz w:val="28"/>
          <w:szCs w:val="28"/>
        </w:rPr>
        <w:t>, требований к настройке и устойчивости показаний.</w:t>
      </w:r>
    </w:p>
    <w:p w14:paraId="4E33FDED" w14:textId="0BC84596" w:rsidR="002D46C0" w:rsidRPr="00373C2C" w:rsidRDefault="00D145D9" w:rsidP="0048167D">
      <w:pPr>
        <w:pStyle w:val="b3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373C2C">
        <w:rPr>
          <w:rFonts w:ascii="Times New Roman" w:hAnsi="Times New Roman" w:cs="Times New Roman"/>
          <w:sz w:val="28"/>
          <w:szCs w:val="28"/>
        </w:rPr>
        <w:t xml:space="preserve">Понимание конструкции течеискателя </w:t>
      </w:r>
      <w:proofErr w:type="spellStart"/>
      <w:r w:rsidRPr="00373C2C">
        <w:rPr>
          <w:rFonts w:ascii="Times New Roman" w:hAnsi="Times New Roman" w:cs="Times New Roman"/>
          <w:sz w:val="28"/>
          <w:szCs w:val="28"/>
        </w:rPr>
        <w:t>ZQJs</w:t>
      </w:r>
      <w:proofErr w:type="spellEnd"/>
      <w:r w:rsidRPr="00373C2C">
        <w:rPr>
          <w:rFonts w:ascii="Times New Roman" w:hAnsi="Times New Roman" w:cs="Times New Roman"/>
          <w:sz w:val="28"/>
          <w:szCs w:val="28"/>
        </w:rPr>
        <w:t xml:space="preserve">, особенностей работы турбомолекулярного насоса </w:t>
      </w:r>
      <w:proofErr w:type="spellStart"/>
      <w:r w:rsidRPr="00373C2C">
        <w:rPr>
          <w:rFonts w:ascii="Times New Roman" w:hAnsi="Times New Roman" w:cs="Times New Roman"/>
          <w:sz w:val="28"/>
          <w:szCs w:val="28"/>
        </w:rPr>
        <w:t>SplitFlow</w:t>
      </w:r>
      <w:proofErr w:type="spellEnd"/>
      <w:r w:rsidRPr="00373C2C">
        <w:rPr>
          <w:rFonts w:ascii="Times New Roman" w:hAnsi="Times New Roman" w:cs="Times New Roman"/>
          <w:sz w:val="28"/>
          <w:szCs w:val="28"/>
        </w:rPr>
        <w:t>, требований к сервису и настройке чувствительности. Знание особенностей универсальных течеискателей, режимов работы и применения в различных промышленных задачах.</w:t>
      </w:r>
    </w:p>
    <w:p w14:paraId="29A5069C" w14:textId="401E525E" w:rsidR="0034100A" w:rsidRPr="00373C2C" w:rsidRDefault="0034100A" w:rsidP="0048167D">
      <w:pPr>
        <w:pStyle w:val="b3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373C2C">
        <w:rPr>
          <w:rFonts w:ascii="Times New Roman" w:hAnsi="Times New Roman" w:cs="Times New Roman"/>
          <w:sz w:val="28"/>
          <w:szCs w:val="28"/>
        </w:rPr>
        <w:t xml:space="preserve">Встраиваемый масс-спектрометрический течеискатель </w:t>
      </w:r>
      <w:proofErr w:type="spellStart"/>
      <w:r w:rsidRPr="00373C2C">
        <w:rPr>
          <w:rFonts w:ascii="Times New Roman" w:hAnsi="Times New Roman" w:cs="Times New Roman"/>
          <w:sz w:val="28"/>
          <w:szCs w:val="28"/>
        </w:rPr>
        <w:t>Leaklab</w:t>
      </w:r>
      <w:proofErr w:type="spellEnd"/>
      <w:r w:rsidRPr="00373C2C">
        <w:rPr>
          <w:rFonts w:ascii="Times New Roman" w:hAnsi="Times New Roman" w:cs="Times New Roman"/>
          <w:sz w:val="28"/>
          <w:szCs w:val="28"/>
        </w:rPr>
        <w:t xml:space="preserve"> Lite — назначение встроенных течеискателей, их роль в автоматизированных линиях </w:t>
      </w:r>
      <w:r w:rsidRPr="00373C2C">
        <w:rPr>
          <w:rFonts w:ascii="Times New Roman" w:hAnsi="Times New Roman" w:cs="Times New Roman"/>
          <w:sz w:val="28"/>
          <w:szCs w:val="28"/>
        </w:rPr>
        <w:lastRenderedPageBreak/>
        <w:t xml:space="preserve">контроля, особенности интеграции и настройки Масс-спектрометрический течеискатель </w:t>
      </w:r>
      <w:proofErr w:type="spellStart"/>
      <w:r w:rsidRPr="00373C2C">
        <w:rPr>
          <w:rFonts w:ascii="Times New Roman" w:hAnsi="Times New Roman" w:cs="Times New Roman"/>
          <w:sz w:val="28"/>
          <w:szCs w:val="28"/>
        </w:rPr>
        <w:t>Ditea</w:t>
      </w:r>
      <w:proofErr w:type="spellEnd"/>
      <w:r w:rsidRPr="00373C2C">
        <w:rPr>
          <w:rFonts w:ascii="Times New Roman" w:hAnsi="Times New Roman" w:cs="Times New Roman"/>
          <w:sz w:val="28"/>
          <w:szCs w:val="28"/>
        </w:rPr>
        <w:t xml:space="preserve"> ZXL-860 — особенности универсальных течеискателей, диапазоны применения, режимы работы и параметры чувствительности.</w:t>
      </w:r>
    </w:p>
    <w:p w14:paraId="36DD4355" w14:textId="77777777" w:rsidR="002D46C0" w:rsidRDefault="002D46C0" w:rsidP="002D46C0">
      <w:pPr>
        <w:pStyle w:val="b3"/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</w:rPr>
      </w:pPr>
    </w:p>
    <w:p w14:paraId="5821AE7D" w14:textId="3BB62FEF" w:rsidR="00821209" w:rsidRPr="0048167D" w:rsidRDefault="00821209" w:rsidP="00821209">
      <w:pPr>
        <w:pStyle w:val="afd"/>
        <w:jc w:val="both"/>
        <w:rPr>
          <w:i/>
          <w:iCs/>
          <w:color w:val="000000"/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Тестовые задания к теме представлены в фонде </w:t>
      </w:r>
      <w:r w:rsidR="00BB56A8">
        <w:rPr>
          <w:bCs/>
          <w:i/>
          <w:iCs/>
          <w:sz w:val="28"/>
          <w:szCs w:val="28"/>
        </w:rPr>
        <w:t>оценочных</w:t>
      </w:r>
      <w:r>
        <w:rPr>
          <w:bCs/>
          <w:i/>
          <w:iCs/>
          <w:sz w:val="28"/>
          <w:szCs w:val="28"/>
        </w:rPr>
        <w:t xml:space="preserve"> средств.</w:t>
      </w:r>
    </w:p>
    <w:p w14:paraId="06EAD71D" w14:textId="77777777" w:rsidR="00884D07" w:rsidRPr="00373C2C" w:rsidRDefault="00884D07" w:rsidP="002D46C0">
      <w:pPr>
        <w:pStyle w:val="b3"/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</w:rPr>
      </w:pPr>
    </w:p>
    <w:p w14:paraId="238E6A9E" w14:textId="63E7C3D6" w:rsidR="002D46C0" w:rsidRPr="00762E20" w:rsidRDefault="002D46C0" w:rsidP="00762E20">
      <w:pPr>
        <w:pStyle w:val="b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373C2C">
        <w:rPr>
          <w:rFonts w:ascii="Times New Roman" w:hAnsi="Times New Roman" w:cs="Times New Roman"/>
          <w:b/>
          <w:bCs/>
          <w:sz w:val="28"/>
          <w:szCs w:val="28"/>
        </w:rPr>
        <w:t xml:space="preserve">Тема 4.2 </w:t>
      </w:r>
      <w:r w:rsidR="0034100A" w:rsidRPr="00373C2C">
        <w:rPr>
          <w:rFonts w:ascii="Times New Roman" w:hAnsi="Times New Roman" w:cs="Times New Roman"/>
          <w:b/>
          <w:bCs/>
          <w:sz w:val="28"/>
          <w:szCs w:val="28"/>
        </w:rPr>
        <w:t xml:space="preserve">Взрывозащищенный течеискатель A800-F и Встраиваемый масс-спектрометрический течеискатель </w:t>
      </w:r>
      <w:proofErr w:type="spellStart"/>
      <w:r w:rsidR="0034100A" w:rsidRPr="00373C2C">
        <w:rPr>
          <w:rFonts w:ascii="Times New Roman" w:hAnsi="Times New Roman" w:cs="Times New Roman"/>
          <w:b/>
          <w:bCs/>
          <w:sz w:val="28"/>
          <w:szCs w:val="28"/>
        </w:rPr>
        <w:t>Leaklab</w:t>
      </w:r>
      <w:proofErr w:type="spellEnd"/>
      <w:r w:rsidR="0034100A" w:rsidRPr="00373C2C">
        <w:rPr>
          <w:rFonts w:ascii="Times New Roman" w:hAnsi="Times New Roman" w:cs="Times New Roman"/>
          <w:b/>
          <w:bCs/>
          <w:sz w:val="28"/>
          <w:szCs w:val="28"/>
        </w:rPr>
        <w:t xml:space="preserve"> Lite</w:t>
      </w:r>
    </w:p>
    <w:p w14:paraId="299CF096" w14:textId="4D50DC0E" w:rsidR="002D46C0" w:rsidRPr="00762E20" w:rsidRDefault="002D46C0" w:rsidP="00762E20">
      <w:pPr>
        <w:pStyle w:val="afd"/>
        <w:jc w:val="both"/>
        <w:rPr>
          <w:color w:val="000000"/>
          <w:sz w:val="28"/>
          <w:szCs w:val="28"/>
        </w:rPr>
      </w:pPr>
      <w:r w:rsidRPr="0048167D">
        <w:rPr>
          <w:i/>
          <w:iCs/>
          <w:color w:val="000000"/>
          <w:sz w:val="28"/>
          <w:szCs w:val="28"/>
        </w:rPr>
        <w:t xml:space="preserve">Лекция </w:t>
      </w:r>
      <w:proofErr w:type="gramStart"/>
      <w:r w:rsidRPr="0048167D">
        <w:rPr>
          <w:i/>
          <w:iCs/>
          <w:sz w:val="28"/>
          <w:szCs w:val="28"/>
        </w:rPr>
        <w:t>1</w:t>
      </w:r>
      <w:r w:rsidR="00775992">
        <w:rPr>
          <w:i/>
          <w:iCs/>
          <w:sz w:val="28"/>
          <w:szCs w:val="28"/>
        </w:rPr>
        <w:t>4</w:t>
      </w:r>
      <w:r w:rsidRPr="0048167D">
        <w:rPr>
          <w:i/>
          <w:iCs/>
          <w:color w:val="000000"/>
          <w:sz w:val="28"/>
          <w:szCs w:val="28"/>
        </w:rPr>
        <w:t xml:space="preserve">  (</w:t>
      </w:r>
      <w:proofErr w:type="gramEnd"/>
      <w:r w:rsidRPr="0048167D">
        <w:rPr>
          <w:i/>
          <w:iCs/>
          <w:color w:val="000000"/>
          <w:sz w:val="28"/>
          <w:szCs w:val="28"/>
        </w:rPr>
        <w:t>2 ч)</w:t>
      </w:r>
      <w:r w:rsidRPr="0048167D">
        <w:rPr>
          <w:i/>
          <w:iCs/>
          <w:sz w:val="28"/>
          <w:szCs w:val="28"/>
        </w:rPr>
        <w:t>:</w:t>
      </w:r>
      <w:r w:rsidR="0034100A" w:rsidRPr="00373C2C">
        <w:rPr>
          <w:sz w:val="28"/>
          <w:szCs w:val="28"/>
        </w:rPr>
        <w:t xml:space="preserve"> </w:t>
      </w:r>
      <w:r w:rsidR="0034100A" w:rsidRPr="00373C2C">
        <w:rPr>
          <w:color w:val="000000"/>
          <w:sz w:val="28"/>
          <w:szCs w:val="28"/>
        </w:rPr>
        <w:t>Взрывозащищённый течеискатель A800-F — требования к оборудованию для опасных производственных объектов, специфика эксплуатации во взрывозащищённом исполнении.</w:t>
      </w:r>
      <w:r w:rsidR="0034100A" w:rsidRPr="00373C2C">
        <w:rPr>
          <w:sz w:val="28"/>
          <w:szCs w:val="28"/>
        </w:rPr>
        <w:t xml:space="preserve"> </w:t>
      </w:r>
      <w:r w:rsidR="0034100A" w:rsidRPr="00373C2C">
        <w:rPr>
          <w:color w:val="000000"/>
          <w:sz w:val="28"/>
          <w:szCs w:val="28"/>
        </w:rPr>
        <w:t xml:space="preserve">Встраиваемый масс-спектрометрический течеискатель </w:t>
      </w:r>
      <w:proofErr w:type="spellStart"/>
      <w:r w:rsidR="0034100A" w:rsidRPr="00373C2C">
        <w:rPr>
          <w:color w:val="000000"/>
          <w:sz w:val="28"/>
          <w:szCs w:val="28"/>
        </w:rPr>
        <w:t>Leaklab</w:t>
      </w:r>
      <w:proofErr w:type="spellEnd"/>
      <w:r w:rsidR="0034100A" w:rsidRPr="00373C2C">
        <w:rPr>
          <w:color w:val="000000"/>
          <w:sz w:val="28"/>
          <w:szCs w:val="28"/>
        </w:rPr>
        <w:t xml:space="preserve"> Lite — назначение встроенных течеискателей, их роль в автоматизированных линиях контроля, особенности интеграции и настройки.</w:t>
      </w:r>
    </w:p>
    <w:p w14:paraId="45834603" w14:textId="36146B6A" w:rsidR="00821209" w:rsidRPr="0048167D" w:rsidRDefault="00821209" w:rsidP="00821209">
      <w:pPr>
        <w:pStyle w:val="afd"/>
        <w:jc w:val="both"/>
        <w:rPr>
          <w:i/>
          <w:iCs/>
          <w:color w:val="000000"/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Тестовые задания к теме представлены в фонде </w:t>
      </w:r>
      <w:r w:rsidR="00BB56A8">
        <w:rPr>
          <w:bCs/>
          <w:i/>
          <w:iCs/>
          <w:sz w:val="28"/>
          <w:szCs w:val="28"/>
        </w:rPr>
        <w:t>оценочных</w:t>
      </w:r>
      <w:r>
        <w:rPr>
          <w:bCs/>
          <w:i/>
          <w:iCs/>
          <w:sz w:val="28"/>
          <w:szCs w:val="28"/>
        </w:rPr>
        <w:t xml:space="preserve"> средств.</w:t>
      </w:r>
    </w:p>
    <w:p w14:paraId="24A6471D" w14:textId="77777777" w:rsidR="002D46C0" w:rsidRPr="00373C2C" w:rsidRDefault="002D46C0" w:rsidP="002D46C0">
      <w:pPr>
        <w:pStyle w:val="b3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13A16DE" w14:textId="3A51986F" w:rsidR="002D46C0" w:rsidRPr="0034100A" w:rsidRDefault="002D46C0" w:rsidP="002D46C0">
      <w:pPr>
        <w:pStyle w:val="b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373C2C">
        <w:rPr>
          <w:rFonts w:ascii="Times New Roman" w:hAnsi="Times New Roman" w:cs="Times New Roman"/>
          <w:b/>
          <w:bCs/>
          <w:sz w:val="28"/>
          <w:szCs w:val="28"/>
        </w:rPr>
        <w:t>Тема 4.3</w:t>
      </w:r>
      <w:r w:rsidRPr="00373C2C">
        <w:rPr>
          <w:rFonts w:ascii="Times New Roman" w:hAnsi="Times New Roman" w:cs="Times New Roman"/>
          <w:sz w:val="28"/>
          <w:szCs w:val="28"/>
        </w:rPr>
        <w:t xml:space="preserve"> </w:t>
      </w:r>
      <w:r w:rsidR="0034100A" w:rsidRPr="00373C2C">
        <w:rPr>
          <w:rFonts w:ascii="Times New Roman" w:hAnsi="Times New Roman" w:cs="Times New Roman"/>
          <w:b/>
          <w:bCs/>
          <w:sz w:val="28"/>
          <w:szCs w:val="28"/>
        </w:rPr>
        <w:t>Портативный гелиевый течеискатель «</w:t>
      </w:r>
      <w:proofErr w:type="spellStart"/>
      <w:r w:rsidR="0034100A" w:rsidRPr="00373C2C">
        <w:rPr>
          <w:rFonts w:ascii="Times New Roman" w:hAnsi="Times New Roman" w:cs="Times New Roman"/>
          <w:b/>
          <w:bCs/>
          <w:sz w:val="28"/>
          <w:szCs w:val="28"/>
        </w:rPr>
        <w:t>Гелийком</w:t>
      </w:r>
      <w:proofErr w:type="spellEnd"/>
      <w:r w:rsidR="0034100A" w:rsidRPr="00373C2C">
        <w:rPr>
          <w:rFonts w:ascii="Times New Roman" w:hAnsi="Times New Roman" w:cs="Times New Roman"/>
          <w:b/>
          <w:bCs/>
          <w:sz w:val="28"/>
          <w:szCs w:val="28"/>
        </w:rPr>
        <w:t xml:space="preserve">» и Манометрический течеискатель </w:t>
      </w:r>
      <w:proofErr w:type="spellStart"/>
      <w:r w:rsidR="0034100A" w:rsidRPr="00373C2C">
        <w:rPr>
          <w:rFonts w:ascii="Times New Roman" w:hAnsi="Times New Roman" w:cs="Times New Roman"/>
          <w:b/>
          <w:bCs/>
          <w:sz w:val="28"/>
          <w:szCs w:val="28"/>
        </w:rPr>
        <w:t>Leaklab</w:t>
      </w:r>
      <w:proofErr w:type="spellEnd"/>
      <w:r w:rsidR="0034100A" w:rsidRPr="00373C2C">
        <w:rPr>
          <w:rFonts w:ascii="Times New Roman" w:hAnsi="Times New Roman" w:cs="Times New Roman"/>
          <w:b/>
          <w:bCs/>
          <w:sz w:val="28"/>
          <w:szCs w:val="28"/>
        </w:rPr>
        <w:t xml:space="preserve"> МВ17</w:t>
      </w:r>
    </w:p>
    <w:p w14:paraId="3C8C1E5C" w14:textId="77777777" w:rsidR="002D46C0" w:rsidRPr="0034100A" w:rsidRDefault="002D46C0" w:rsidP="002D46C0">
      <w:pPr>
        <w:pStyle w:val="b3"/>
        <w:spacing w:before="0" w:beforeAutospacing="0" w:after="0" w:afterAutospacing="0"/>
        <w:jc w:val="center"/>
        <w:rPr>
          <w:rFonts w:ascii="Times New Roman" w:hAnsi="Times New Roman" w:cs="Times New Roman"/>
          <w:bCs/>
          <w:caps/>
          <w:sz w:val="28"/>
          <w:szCs w:val="28"/>
        </w:rPr>
      </w:pPr>
    </w:p>
    <w:p w14:paraId="51826CB9" w14:textId="7E5A5483" w:rsidR="0034100A" w:rsidRPr="0034100A" w:rsidRDefault="002D46C0" w:rsidP="0048167D">
      <w:pPr>
        <w:pStyle w:val="afd"/>
        <w:jc w:val="both"/>
        <w:rPr>
          <w:color w:val="000000"/>
          <w:sz w:val="28"/>
          <w:szCs w:val="28"/>
        </w:rPr>
      </w:pPr>
      <w:r w:rsidRPr="0048167D">
        <w:rPr>
          <w:i/>
          <w:iCs/>
          <w:color w:val="000000"/>
          <w:sz w:val="28"/>
          <w:szCs w:val="28"/>
        </w:rPr>
        <w:t xml:space="preserve">Лекция </w:t>
      </w:r>
      <w:r w:rsidRPr="0048167D">
        <w:rPr>
          <w:i/>
          <w:iCs/>
          <w:sz w:val="28"/>
          <w:szCs w:val="28"/>
        </w:rPr>
        <w:t>1</w:t>
      </w:r>
      <w:r w:rsidR="00775992">
        <w:rPr>
          <w:i/>
          <w:iCs/>
          <w:sz w:val="28"/>
          <w:szCs w:val="28"/>
        </w:rPr>
        <w:t>5</w:t>
      </w:r>
      <w:r w:rsidRPr="0048167D">
        <w:rPr>
          <w:i/>
          <w:iCs/>
          <w:color w:val="000000"/>
          <w:sz w:val="28"/>
          <w:szCs w:val="28"/>
        </w:rPr>
        <w:t xml:space="preserve">  (2 ч)</w:t>
      </w:r>
      <w:r w:rsidRPr="0048167D">
        <w:rPr>
          <w:i/>
          <w:iCs/>
          <w:sz w:val="28"/>
          <w:szCs w:val="28"/>
        </w:rPr>
        <w:t>:</w:t>
      </w:r>
      <w:r w:rsidR="0034100A" w:rsidRPr="0034100A">
        <w:rPr>
          <w:sz w:val="28"/>
          <w:szCs w:val="28"/>
        </w:rPr>
        <w:t xml:space="preserve"> </w:t>
      </w:r>
      <w:r w:rsidR="0034100A" w:rsidRPr="0034100A">
        <w:rPr>
          <w:color w:val="000000"/>
          <w:sz w:val="28"/>
          <w:szCs w:val="28"/>
        </w:rPr>
        <w:t>Портативный гелиевый течеискатель «</w:t>
      </w:r>
      <w:proofErr w:type="spellStart"/>
      <w:r w:rsidR="0034100A" w:rsidRPr="0034100A">
        <w:rPr>
          <w:color w:val="000000"/>
          <w:sz w:val="28"/>
          <w:szCs w:val="28"/>
        </w:rPr>
        <w:t>Гелийком</w:t>
      </w:r>
      <w:proofErr w:type="spellEnd"/>
      <w:r w:rsidR="0034100A" w:rsidRPr="0034100A">
        <w:rPr>
          <w:color w:val="000000"/>
          <w:sz w:val="28"/>
          <w:szCs w:val="28"/>
        </w:rPr>
        <w:t xml:space="preserve">» — применение ручных </w:t>
      </w:r>
      <w:proofErr w:type="spellStart"/>
      <w:r w:rsidR="0034100A" w:rsidRPr="0034100A">
        <w:rPr>
          <w:color w:val="000000"/>
          <w:sz w:val="28"/>
          <w:szCs w:val="28"/>
        </w:rPr>
        <w:t>щуповых</w:t>
      </w:r>
      <w:proofErr w:type="spellEnd"/>
      <w:r w:rsidR="0034100A" w:rsidRPr="0034100A">
        <w:rPr>
          <w:color w:val="000000"/>
          <w:sz w:val="28"/>
          <w:szCs w:val="28"/>
        </w:rPr>
        <w:t xml:space="preserve"> течеискателей, особенности поиска течей в ограниченных местах, преимущества мобильных решений.</w:t>
      </w:r>
      <w:r w:rsidR="0034100A">
        <w:rPr>
          <w:color w:val="000000"/>
          <w:sz w:val="28"/>
          <w:szCs w:val="28"/>
        </w:rPr>
        <w:t xml:space="preserve"> П</w:t>
      </w:r>
      <w:r w:rsidR="0034100A" w:rsidRPr="0034100A">
        <w:rPr>
          <w:color w:val="000000"/>
          <w:sz w:val="28"/>
          <w:szCs w:val="28"/>
        </w:rPr>
        <w:t xml:space="preserve">рименения портативных </w:t>
      </w:r>
      <w:proofErr w:type="spellStart"/>
      <w:r w:rsidR="0034100A" w:rsidRPr="0034100A">
        <w:rPr>
          <w:color w:val="000000"/>
          <w:sz w:val="28"/>
          <w:szCs w:val="28"/>
        </w:rPr>
        <w:t>щуповых</w:t>
      </w:r>
      <w:proofErr w:type="spellEnd"/>
      <w:r w:rsidR="0034100A" w:rsidRPr="0034100A">
        <w:rPr>
          <w:color w:val="000000"/>
          <w:sz w:val="28"/>
          <w:szCs w:val="28"/>
        </w:rPr>
        <w:t xml:space="preserve"> течеискателей, правила работы «в поле», оценка фона и локализация дефектов.</w:t>
      </w:r>
      <w:r w:rsidR="00D92767">
        <w:rPr>
          <w:color w:val="000000"/>
          <w:sz w:val="28"/>
          <w:szCs w:val="28"/>
        </w:rPr>
        <w:t xml:space="preserve"> </w:t>
      </w:r>
      <w:r w:rsidR="0034100A" w:rsidRPr="0034100A">
        <w:rPr>
          <w:color w:val="000000"/>
          <w:sz w:val="28"/>
          <w:szCs w:val="28"/>
        </w:rPr>
        <w:t xml:space="preserve">Манометрический течеискатель </w:t>
      </w:r>
      <w:proofErr w:type="spellStart"/>
      <w:r w:rsidR="0034100A" w:rsidRPr="0034100A">
        <w:rPr>
          <w:color w:val="000000"/>
          <w:sz w:val="28"/>
          <w:szCs w:val="28"/>
        </w:rPr>
        <w:t>Leaklab</w:t>
      </w:r>
      <w:proofErr w:type="spellEnd"/>
      <w:r w:rsidR="0034100A" w:rsidRPr="0034100A">
        <w:rPr>
          <w:color w:val="000000"/>
          <w:sz w:val="28"/>
          <w:szCs w:val="28"/>
        </w:rPr>
        <w:t xml:space="preserve"> МВ17 — принципы манометрического метода контроля герметичности, интерпретация изменения давления, области применения и ограничения метода.</w:t>
      </w:r>
    </w:p>
    <w:p w14:paraId="38E6D071" w14:textId="5759CAC6" w:rsidR="002D46C0" w:rsidRPr="00BB56A8" w:rsidRDefault="00821209" w:rsidP="00BB56A8">
      <w:pPr>
        <w:pStyle w:val="afd"/>
        <w:jc w:val="both"/>
        <w:rPr>
          <w:i/>
          <w:iCs/>
          <w:color w:val="000000"/>
          <w:sz w:val="28"/>
          <w:szCs w:val="28"/>
        </w:rPr>
      </w:pPr>
      <w:r>
        <w:rPr>
          <w:bCs/>
          <w:i/>
          <w:iCs/>
          <w:sz w:val="28"/>
          <w:szCs w:val="28"/>
        </w:rPr>
        <w:t>Тестовые задания к теме представлены в фонде оценочны</w:t>
      </w:r>
      <w:r w:rsidR="00BB56A8">
        <w:rPr>
          <w:bCs/>
          <w:i/>
          <w:iCs/>
          <w:sz w:val="28"/>
          <w:szCs w:val="28"/>
        </w:rPr>
        <w:t>х</w:t>
      </w:r>
      <w:r>
        <w:rPr>
          <w:bCs/>
          <w:i/>
          <w:iCs/>
          <w:sz w:val="28"/>
          <w:szCs w:val="28"/>
        </w:rPr>
        <w:t xml:space="preserve"> средств.</w:t>
      </w:r>
    </w:p>
    <w:p w14:paraId="0EB08C64" w14:textId="77777777" w:rsidR="002D46C0" w:rsidRDefault="002D46C0" w:rsidP="002D46C0">
      <w:pPr>
        <w:pStyle w:val="b3"/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</w:rPr>
      </w:pPr>
    </w:p>
    <w:p w14:paraId="102D470E" w14:textId="259A3DEC" w:rsidR="002D46C0" w:rsidRPr="00D92767" w:rsidRDefault="002D46C0" w:rsidP="002D46C0">
      <w:pPr>
        <w:pStyle w:val="b3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</w:rPr>
      </w:pPr>
      <w:r w:rsidRPr="00D92767">
        <w:rPr>
          <w:rFonts w:ascii="Times New Roman" w:hAnsi="Times New Roman" w:cs="Times New Roman"/>
          <w:b/>
          <w:bCs/>
          <w:sz w:val="28"/>
          <w:szCs w:val="28"/>
        </w:rPr>
        <w:t xml:space="preserve">Тема </w:t>
      </w:r>
      <w:proofErr w:type="gramStart"/>
      <w:r w:rsidR="00884D07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D92767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884D07">
        <w:rPr>
          <w:rFonts w:ascii="Times New Roman" w:hAnsi="Times New Roman" w:cs="Times New Roman"/>
          <w:b/>
          <w:bCs/>
          <w:sz w:val="28"/>
          <w:szCs w:val="28"/>
        </w:rPr>
        <w:t xml:space="preserve">4 </w:t>
      </w:r>
      <w:r w:rsidRPr="00D927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92767" w:rsidRPr="00D92767">
        <w:rPr>
          <w:rFonts w:ascii="Times New Roman" w:hAnsi="Times New Roman" w:cs="Times New Roman"/>
          <w:b/>
          <w:bCs/>
          <w:sz w:val="28"/>
          <w:szCs w:val="28"/>
        </w:rPr>
        <w:t>Безопасность</w:t>
      </w:r>
      <w:proofErr w:type="gramEnd"/>
      <w:r w:rsidR="00D92767" w:rsidRPr="00D92767">
        <w:rPr>
          <w:rFonts w:ascii="Times New Roman" w:hAnsi="Times New Roman" w:cs="Times New Roman"/>
          <w:b/>
          <w:bCs/>
          <w:sz w:val="28"/>
          <w:szCs w:val="28"/>
        </w:rPr>
        <w:t xml:space="preserve"> выполнения </w:t>
      </w:r>
      <w:proofErr w:type="gramStart"/>
      <w:r w:rsidR="00D92767" w:rsidRPr="00D92767">
        <w:rPr>
          <w:rFonts w:ascii="Times New Roman" w:hAnsi="Times New Roman" w:cs="Times New Roman"/>
          <w:b/>
          <w:bCs/>
          <w:sz w:val="28"/>
          <w:szCs w:val="28"/>
        </w:rPr>
        <w:t xml:space="preserve">работ </w:t>
      </w:r>
      <w:r w:rsidR="00884D07">
        <w:rPr>
          <w:rFonts w:ascii="Times New Roman" w:hAnsi="Times New Roman" w:cs="Times New Roman"/>
          <w:b/>
          <w:bCs/>
          <w:sz w:val="28"/>
          <w:szCs w:val="28"/>
        </w:rPr>
        <w:t xml:space="preserve"> и</w:t>
      </w:r>
      <w:proofErr w:type="gramEnd"/>
      <w:r w:rsidR="00884D07">
        <w:rPr>
          <w:rFonts w:ascii="Times New Roman" w:hAnsi="Times New Roman" w:cs="Times New Roman"/>
          <w:b/>
          <w:bCs/>
          <w:sz w:val="28"/>
          <w:szCs w:val="28"/>
        </w:rPr>
        <w:t xml:space="preserve"> критерии годности объекта для контроля</w:t>
      </w:r>
      <w:r w:rsidR="00D92767" w:rsidRPr="00D92767">
        <w:rPr>
          <w:rFonts w:ascii="Times New Roman" w:hAnsi="Times New Roman" w:cs="Times New Roman"/>
          <w:b/>
          <w:bCs/>
          <w:sz w:val="28"/>
          <w:szCs w:val="28"/>
        </w:rPr>
        <w:t xml:space="preserve"> герметичности</w:t>
      </w:r>
    </w:p>
    <w:p w14:paraId="340B98D6" w14:textId="77777777" w:rsidR="002D46C0" w:rsidRPr="00D92767" w:rsidRDefault="002D46C0" w:rsidP="002D46C0">
      <w:pPr>
        <w:pStyle w:val="b3"/>
        <w:spacing w:before="0" w:beforeAutospacing="0" w:after="0" w:afterAutospacing="0"/>
        <w:jc w:val="center"/>
        <w:rPr>
          <w:rFonts w:ascii="Times New Roman" w:hAnsi="Times New Roman" w:cs="Times New Roman"/>
          <w:bCs/>
          <w:caps/>
          <w:sz w:val="28"/>
          <w:szCs w:val="28"/>
        </w:rPr>
      </w:pPr>
    </w:p>
    <w:p w14:paraId="62BCE43B" w14:textId="427CAD9C" w:rsidR="00884D07" w:rsidRPr="00D92767" w:rsidRDefault="00D92767" w:rsidP="00884D07">
      <w:pPr>
        <w:jc w:val="both"/>
        <w:rPr>
          <w:sz w:val="28"/>
          <w:szCs w:val="28"/>
        </w:rPr>
      </w:pPr>
      <w:r w:rsidRPr="0048167D">
        <w:rPr>
          <w:i/>
          <w:iCs/>
          <w:sz w:val="28"/>
          <w:szCs w:val="28"/>
        </w:rPr>
        <w:t xml:space="preserve">Лекция </w:t>
      </w:r>
      <w:proofErr w:type="gramStart"/>
      <w:r w:rsidRPr="0048167D">
        <w:rPr>
          <w:i/>
          <w:iCs/>
          <w:sz w:val="28"/>
          <w:szCs w:val="28"/>
        </w:rPr>
        <w:t>1</w:t>
      </w:r>
      <w:r w:rsidR="00775992">
        <w:rPr>
          <w:i/>
          <w:iCs/>
          <w:sz w:val="28"/>
          <w:szCs w:val="28"/>
        </w:rPr>
        <w:t>6</w:t>
      </w:r>
      <w:r w:rsidRPr="0048167D">
        <w:rPr>
          <w:i/>
          <w:iCs/>
          <w:sz w:val="28"/>
          <w:szCs w:val="28"/>
        </w:rPr>
        <w:t xml:space="preserve">  (</w:t>
      </w:r>
      <w:proofErr w:type="gramEnd"/>
      <w:r w:rsidR="00884D07">
        <w:rPr>
          <w:i/>
          <w:iCs/>
          <w:sz w:val="28"/>
          <w:szCs w:val="28"/>
        </w:rPr>
        <w:t>4</w:t>
      </w:r>
      <w:r w:rsidRPr="0048167D">
        <w:rPr>
          <w:i/>
          <w:iCs/>
          <w:sz w:val="28"/>
          <w:szCs w:val="28"/>
        </w:rPr>
        <w:t xml:space="preserve"> ч):</w:t>
      </w:r>
      <w:r w:rsidRPr="00D92767">
        <w:rPr>
          <w:sz w:val="28"/>
          <w:szCs w:val="28"/>
        </w:rPr>
        <w:t xml:space="preserve"> Безопасность выполнения работ по проверке герметичности, включая требования к помещениям, пожарной сигнализации, вентиляции, средствам индивидуальной защиты и организации инструктажа персонала перед проведением испытаний. Требования к подготовке изделий к контролю герметичности, предусматривающие соответствие изделий чертежам и </w:t>
      </w:r>
      <w:r w:rsidRPr="00D92767">
        <w:rPr>
          <w:sz w:val="28"/>
          <w:szCs w:val="28"/>
        </w:rPr>
        <w:lastRenderedPageBreak/>
        <w:t>нормативной документации, наличие сопроводительных документов, правильное состояние поверхностей и применение корректной оснастки.</w:t>
      </w:r>
      <w:r w:rsidR="00884D07" w:rsidRPr="00884D07">
        <w:rPr>
          <w:sz w:val="28"/>
          <w:szCs w:val="28"/>
        </w:rPr>
        <w:t xml:space="preserve"> </w:t>
      </w:r>
      <w:r w:rsidR="00884D07" w:rsidRPr="00D92767">
        <w:rPr>
          <w:sz w:val="28"/>
          <w:szCs w:val="28"/>
        </w:rPr>
        <w:t>Критерии годности объекта для контроля герметичности: чистота поверхностей, отсутствие загрязнений, обеспеченный доступ к зонам возможных течей и отсутствие дефектов, способных повлиять на процесс или корректность результатов испытаний. Методы и режимы сушки объектов перед контролем герметичности, включая термовакуумную сушку, продувку инертным газом и сорбционные методы, с акцентом на предотвращение повреждений и загрязнений, а также контроль остаточной влажности.</w:t>
      </w:r>
    </w:p>
    <w:p w14:paraId="3BF31EC9" w14:textId="038C8FFE" w:rsidR="002D46C0" w:rsidRDefault="002D46C0" w:rsidP="0048167D">
      <w:pPr>
        <w:jc w:val="both"/>
        <w:rPr>
          <w:sz w:val="28"/>
          <w:szCs w:val="28"/>
        </w:rPr>
      </w:pPr>
    </w:p>
    <w:p w14:paraId="4A777947" w14:textId="5F3F070B" w:rsidR="00884D07" w:rsidRPr="0048167D" w:rsidRDefault="00821209" w:rsidP="00884D07">
      <w:pPr>
        <w:pStyle w:val="afd"/>
        <w:jc w:val="both"/>
        <w:rPr>
          <w:i/>
          <w:iCs/>
          <w:color w:val="000000"/>
          <w:sz w:val="28"/>
          <w:szCs w:val="28"/>
        </w:rPr>
      </w:pPr>
      <w:r>
        <w:rPr>
          <w:bCs/>
          <w:i/>
          <w:iCs/>
          <w:sz w:val="28"/>
          <w:szCs w:val="28"/>
        </w:rPr>
        <w:t>Тестовые задания к теме представлены в фонде оценочны</w:t>
      </w:r>
      <w:r w:rsidR="00BB56A8">
        <w:rPr>
          <w:bCs/>
          <w:i/>
          <w:iCs/>
          <w:sz w:val="28"/>
          <w:szCs w:val="28"/>
        </w:rPr>
        <w:t>х</w:t>
      </w:r>
      <w:r>
        <w:rPr>
          <w:bCs/>
          <w:i/>
          <w:iCs/>
          <w:sz w:val="28"/>
          <w:szCs w:val="28"/>
        </w:rPr>
        <w:t xml:space="preserve"> средств.</w:t>
      </w:r>
    </w:p>
    <w:p w14:paraId="05709101" w14:textId="77777777" w:rsidR="00884D07" w:rsidRPr="00D92767" w:rsidRDefault="00884D07" w:rsidP="0048167D">
      <w:pPr>
        <w:jc w:val="both"/>
        <w:rPr>
          <w:sz w:val="28"/>
          <w:szCs w:val="28"/>
        </w:rPr>
      </w:pPr>
    </w:p>
    <w:p w14:paraId="7BBE564A" w14:textId="77777777" w:rsidR="00D92767" w:rsidRDefault="00D92767" w:rsidP="00D92767">
      <w:pPr>
        <w:pStyle w:val="b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14:paraId="5AC194B3" w14:textId="77777777" w:rsidR="00D92767" w:rsidRPr="00775992" w:rsidRDefault="00D92767" w:rsidP="00D92767">
      <w:pPr>
        <w:rPr>
          <w:sz w:val="28"/>
          <w:szCs w:val="28"/>
        </w:rPr>
      </w:pPr>
    </w:p>
    <w:p w14:paraId="4F7285B2" w14:textId="77777777" w:rsidR="00D92767" w:rsidRDefault="00D92767" w:rsidP="00D92767">
      <w:pPr>
        <w:ind w:left="360"/>
        <w:jc w:val="center"/>
        <w:rPr>
          <w:b/>
          <w:sz w:val="28"/>
          <w:szCs w:val="28"/>
        </w:rPr>
      </w:pPr>
      <w:bookmarkStart w:id="9" w:name="_Toc117758594"/>
      <w:r w:rsidRPr="00775992">
        <w:rPr>
          <w:b/>
          <w:sz w:val="28"/>
          <w:szCs w:val="28"/>
        </w:rPr>
        <w:t>Календарный учебный график</w:t>
      </w:r>
      <w:bookmarkEnd w:id="9"/>
    </w:p>
    <w:p w14:paraId="60AB8334" w14:textId="77777777" w:rsidR="00775992" w:rsidRPr="00775992" w:rsidRDefault="00775992" w:rsidP="00D92767">
      <w:pPr>
        <w:ind w:left="360"/>
        <w:jc w:val="center"/>
        <w:rPr>
          <w:b/>
          <w:sz w:val="28"/>
          <w:szCs w:val="28"/>
        </w:rPr>
      </w:pPr>
    </w:p>
    <w:p w14:paraId="777FE25D" w14:textId="77777777" w:rsidR="00D92767" w:rsidRPr="00775992" w:rsidRDefault="00D92767" w:rsidP="0048167D">
      <w:pPr>
        <w:ind w:firstLine="709"/>
        <w:jc w:val="both"/>
        <w:rPr>
          <w:sz w:val="28"/>
          <w:szCs w:val="28"/>
        </w:rPr>
      </w:pPr>
      <w:r w:rsidRPr="00775992">
        <w:rPr>
          <w:sz w:val="28"/>
          <w:szCs w:val="28"/>
        </w:rPr>
        <w:t xml:space="preserve">Объем программы 36 академических часа, включая время, отведенное на промежуточную и итоговую аттестации. </w:t>
      </w:r>
    </w:p>
    <w:p w14:paraId="001C0EC9" w14:textId="77777777" w:rsidR="00D92767" w:rsidRPr="00775992" w:rsidRDefault="00D92767" w:rsidP="0048167D">
      <w:pPr>
        <w:ind w:firstLine="709"/>
        <w:jc w:val="both"/>
        <w:rPr>
          <w:sz w:val="28"/>
          <w:szCs w:val="28"/>
        </w:rPr>
      </w:pPr>
      <w:r w:rsidRPr="00775992">
        <w:rPr>
          <w:sz w:val="28"/>
          <w:szCs w:val="28"/>
        </w:rPr>
        <w:t xml:space="preserve">Режим занятий: не более 4 </w:t>
      </w:r>
      <w:proofErr w:type="spellStart"/>
      <w:r w:rsidRPr="00775992">
        <w:rPr>
          <w:sz w:val="28"/>
          <w:szCs w:val="28"/>
        </w:rPr>
        <w:t>ак</w:t>
      </w:r>
      <w:proofErr w:type="spellEnd"/>
      <w:r w:rsidRPr="00775992">
        <w:rPr>
          <w:sz w:val="28"/>
          <w:szCs w:val="28"/>
        </w:rPr>
        <w:t xml:space="preserve">. часов в день, не более 20 </w:t>
      </w:r>
      <w:proofErr w:type="spellStart"/>
      <w:r w:rsidRPr="00775992">
        <w:rPr>
          <w:sz w:val="28"/>
          <w:szCs w:val="28"/>
        </w:rPr>
        <w:t>ак</w:t>
      </w:r>
      <w:proofErr w:type="spellEnd"/>
      <w:r w:rsidRPr="00775992">
        <w:rPr>
          <w:sz w:val="28"/>
          <w:szCs w:val="28"/>
        </w:rPr>
        <w:t xml:space="preserve">. часов в неделю. </w:t>
      </w:r>
    </w:p>
    <w:p w14:paraId="4F6FF861" w14:textId="77777777" w:rsidR="00D92767" w:rsidRPr="0048167D" w:rsidRDefault="00D92767" w:rsidP="00762E20">
      <w:pPr>
        <w:jc w:val="both"/>
        <w:rPr>
          <w:sz w:val="28"/>
          <w:szCs w:val="28"/>
        </w:rPr>
      </w:pPr>
      <w:r w:rsidRPr="00775992">
        <w:rPr>
          <w:sz w:val="28"/>
          <w:szCs w:val="28"/>
        </w:rPr>
        <w:t>При необходимости срок обучения может быть сокращен или увеличен и проходить по индивидуальному учебному плану. Индивидуальный учебный план согласовывается со слушателем, генеральным директором и утверждается внутренним приказом. Увеличение или сокращение срока</w:t>
      </w:r>
      <w:r w:rsidRPr="0048167D">
        <w:rPr>
          <w:sz w:val="28"/>
          <w:szCs w:val="28"/>
        </w:rPr>
        <w:t xml:space="preserve"> обучения допускается при сохранении объема изучаемого материала и прохождения промежуточной и итоговой аттестации. </w:t>
      </w:r>
    </w:p>
    <w:p w14:paraId="15988665" w14:textId="77777777" w:rsidR="00D92767" w:rsidRPr="006A08F0" w:rsidRDefault="00D92767" w:rsidP="00D92767"/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37"/>
        <w:gridCol w:w="5539"/>
        <w:gridCol w:w="846"/>
        <w:gridCol w:w="1286"/>
        <w:gridCol w:w="1286"/>
      </w:tblGrid>
      <w:tr w:rsidR="00906953" w:rsidRPr="006A08F0" w14:paraId="08013702" w14:textId="77777777" w:rsidTr="009911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D91DBD" w14:textId="77777777" w:rsidR="00906953" w:rsidRPr="006A08F0" w:rsidRDefault="00906953" w:rsidP="00991102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6A08F0">
              <w:rPr>
                <w:rFonts w:eastAsia="Times New Roman"/>
                <w:b/>
                <w:bCs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56DA37" w14:textId="77777777" w:rsidR="00906953" w:rsidRPr="006A08F0" w:rsidRDefault="00906953" w:rsidP="00991102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6A08F0">
              <w:rPr>
                <w:rFonts w:eastAsia="Times New Roman"/>
                <w:b/>
                <w:bCs/>
                <w:lang w:eastAsia="ru-RU"/>
              </w:rPr>
              <w:t>Наименование темы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FE41CE" w14:textId="77777777" w:rsidR="00906953" w:rsidRPr="006A08F0" w:rsidRDefault="00906953" w:rsidP="00991102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6A08F0">
              <w:rPr>
                <w:rFonts w:eastAsia="Times New Roman"/>
                <w:b/>
                <w:bCs/>
                <w:lang w:eastAsia="ru-RU"/>
              </w:rPr>
              <w:t xml:space="preserve">Всего </w:t>
            </w:r>
            <w:proofErr w:type="spellStart"/>
            <w:r w:rsidRPr="006A08F0">
              <w:rPr>
                <w:rFonts w:eastAsia="Times New Roman"/>
                <w:b/>
                <w:bCs/>
                <w:lang w:eastAsia="ru-RU"/>
              </w:rPr>
              <w:t>ак</w:t>
            </w:r>
            <w:proofErr w:type="spellEnd"/>
            <w:r w:rsidRPr="006A08F0">
              <w:rPr>
                <w:rFonts w:eastAsia="Times New Roman"/>
                <w:b/>
                <w:bCs/>
                <w:lang w:eastAsia="ru-RU"/>
              </w:rPr>
              <w:t>. ч.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2F3CCC" w14:textId="77777777" w:rsidR="00906953" w:rsidRPr="006A08F0" w:rsidRDefault="00906953" w:rsidP="00991102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6A08F0">
              <w:rPr>
                <w:rFonts w:eastAsia="Times New Roman"/>
                <w:b/>
                <w:bCs/>
                <w:lang w:eastAsia="ru-RU"/>
              </w:rPr>
              <w:t>Номер учебной недели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3C4A75" w14:textId="77777777" w:rsidR="00906953" w:rsidRPr="006A08F0" w:rsidRDefault="00906953" w:rsidP="00991102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6A08F0">
              <w:rPr>
                <w:rFonts w:eastAsia="Times New Roman"/>
                <w:b/>
                <w:bCs/>
                <w:lang w:eastAsia="ru-RU"/>
              </w:rPr>
              <w:t>Номер учебной недели 2</w:t>
            </w:r>
          </w:p>
        </w:tc>
      </w:tr>
      <w:tr w:rsidR="00906953" w:rsidRPr="006A08F0" w14:paraId="16FA8D6F" w14:textId="77777777" w:rsidTr="00991102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A80CA9" w14:textId="77777777" w:rsidR="00906953" w:rsidRPr="006A08F0" w:rsidRDefault="00906953" w:rsidP="00991102">
            <w:pPr>
              <w:jc w:val="center"/>
              <w:rPr>
                <w:rFonts w:eastAsia="Times New Roman"/>
                <w:lang w:eastAsia="ru-RU"/>
              </w:rPr>
            </w:pPr>
            <w:r w:rsidRPr="006A08F0">
              <w:rPr>
                <w:rFonts w:eastAsia="Times New Roman"/>
                <w:b/>
                <w:bCs/>
                <w:lang w:eastAsia="ru-RU"/>
              </w:rPr>
              <w:t>Модуль 1. Вакуумметры и метрология измерения давления в вакууме (</w:t>
            </w:r>
            <w:r>
              <w:rPr>
                <w:rFonts w:eastAsia="Times New Roman"/>
                <w:b/>
                <w:bCs/>
                <w:lang w:eastAsia="ru-RU"/>
              </w:rPr>
              <w:t>4</w:t>
            </w:r>
            <w:r w:rsidRPr="006A08F0">
              <w:rPr>
                <w:rFonts w:eastAsia="Times New Roman"/>
                <w:b/>
                <w:bCs/>
                <w:lang w:eastAsia="ru-RU"/>
              </w:rPr>
              <w:t xml:space="preserve"> ч.)</w:t>
            </w:r>
          </w:p>
        </w:tc>
      </w:tr>
      <w:tr w:rsidR="00906953" w:rsidRPr="006A08F0" w14:paraId="028137C2" w14:textId="77777777" w:rsidTr="009911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108D3A" w14:textId="77777777" w:rsidR="00906953" w:rsidRPr="006A08F0" w:rsidRDefault="00906953" w:rsidP="00991102">
            <w:pPr>
              <w:rPr>
                <w:rFonts w:eastAsia="Times New Roman"/>
                <w:lang w:eastAsia="ru-RU"/>
              </w:rPr>
            </w:pPr>
            <w:r w:rsidRPr="006A08F0">
              <w:rPr>
                <w:rFonts w:eastAsia="Times New Roman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06C2DD" w14:textId="77777777" w:rsidR="00906953" w:rsidRPr="006A08F0" w:rsidRDefault="00906953" w:rsidP="00991102">
            <w:pPr>
              <w:rPr>
                <w:rFonts w:eastAsia="Times New Roman"/>
                <w:lang w:eastAsia="ru-RU"/>
              </w:rPr>
            </w:pPr>
            <w:r w:rsidRPr="00E858FD">
              <w:rPr>
                <w:rFonts w:eastAsia="Times New Roman"/>
                <w:lang w:eastAsia="ru-RU"/>
              </w:rPr>
              <w:t>Особенности измерения давления в вакууме. Требования вакуумной гигиены. Типы вакуумметров и область их применения.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6E5521" w14:textId="77777777" w:rsidR="00906953" w:rsidRPr="006A08F0" w:rsidRDefault="00906953" w:rsidP="00991102">
            <w:pPr>
              <w:rPr>
                <w:rFonts w:eastAsia="Times New Roman"/>
                <w:lang w:eastAsia="ru-RU"/>
              </w:rPr>
            </w:pPr>
            <w:r w:rsidRPr="006A08F0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C4995A" w14:textId="77777777" w:rsidR="00906953" w:rsidRPr="006A08F0" w:rsidRDefault="00906953" w:rsidP="00991102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3BB44F" w14:textId="77777777" w:rsidR="00906953" w:rsidRPr="006A08F0" w:rsidRDefault="00906953" w:rsidP="00991102">
            <w:pPr>
              <w:rPr>
                <w:rFonts w:eastAsia="Times New Roman"/>
                <w:lang w:eastAsia="ru-RU"/>
              </w:rPr>
            </w:pPr>
          </w:p>
        </w:tc>
      </w:tr>
      <w:tr w:rsidR="00906953" w:rsidRPr="006A08F0" w14:paraId="23D3637A" w14:textId="77777777" w:rsidTr="009911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44C719" w14:textId="77777777" w:rsidR="00906953" w:rsidRPr="006A08F0" w:rsidRDefault="00906953" w:rsidP="00991102">
            <w:pPr>
              <w:rPr>
                <w:rFonts w:eastAsia="Times New Roman"/>
                <w:lang w:eastAsia="ru-RU"/>
              </w:rPr>
            </w:pPr>
            <w:r w:rsidRPr="006A08F0">
              <w:rPr>
                <w:rFonts w:eastAsia="Times New Roman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96D7B7" w14:textId="77777777" w:rsidR="00906953" w:rsidRPr="006A08F0" w:rsidRDefault="00906953" w:rsidP="00991102">
            <w:pPr>
              <w:rPr>
                <w:rFonts w:eastAsia="Times New Roman"/>
                <w:lang w:eastAsia="ru-RU"/>
              </w:rPr>
            </w:pPr>
            <w:r w:rsidRPr="00BE62FF">
              <w:rPr>
                <w:rFonts w:eastAsia="Times New Roman"/>
                <w:lang w:eastAsia="ru-RU"/>
              </w:rPr>
              <w:t xml:space="preserve">Применение вакуумметров в контроле герметичности. Вакуумметрический метод. Квадрупольный масс-спектрометр </w:t>
            </w:r>
            <w:proofErr w:type="spellStart"/>
            <w:r w:rsidRPr="00BE62FF">
              <w:rPr>
                <w:rFonts w:eastAsia="Times New Roman"/>
                <w:lang w:eastAsia="ru-RU"/>
              </w:rPr>
              <w:t>Leaklab</w:t>
            </w:r>
            <w:proofErr w:type="spellEnd"/>
            <w:r w:rsidRPr="00BE62FF">
              <w:rPr>
                <w:rFonts w:eastAsia="Times New Roman"/>
                <w:lang w:eastAsia="ru-RU"/>
              </w:rPr>
              <w:t xml:space="preserve"> QGA и контроль вакуума в криогенных резервуарах СПГ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DE327E" w14:textId="77777777" w:rsidR="00906953" w:rsidRPr="006A08F0" w:rsidRDefault="00906953" w:rsidP="00991102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43C94B" w14:textId="77777777" w:rsidR="00906953" w:rsidRPr="006A08F0" w:rsidRDefault="00906953" w:rsidP="00991102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8DFA98" w14:textId="77777777" w:rsidR="00906953" w:rsidRPr="006A08F0" w:rsidRDefault="00906953" w:rsidP="00991102">
            <w:pPr>
              <w:rPr>
                <w:rFonts w:eastAsia="Times New Roman"/>
                <w:lang w:eastAsia="ru-RU"/>
              </w:rPr>
            </w:pPr>
          </w:p>
        </w:tc>
      </w:tr>
      <w:tr w:rsidR="00906953" w:rsidRPr="006A08F0" w14:paraId="1CC6ED65" w14:textId="77777777" w:rsidTr="00991102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9BF304" w14:textId="77777777" w:rsidR="00906953" w:rsidRPr="006A08F0" w:rsidRDefault="00906953" w:rsidP="00991102">
            <w:pPr>
              <w:jc w:val="center"/>
              <w:rPr>
                <w:rFonts w:eastAsia="Times New Roman"/>
                <w:lang w:eastAsia="ru-RU"/>
              </w:rPr>
            </w:pPr>
            <w:r w:rsidRPr="006A08F0">
              <w:rPr>
                <w:rFonts w:eastAsia="Times New Roman"/>
                <w:b/>
                <w:bCs/>
                <w:lang w:eastAsia="ru-RU"/>
              </w:rPr>
              <w:t>Модуль 2. Вакуумные насосы и процессы вакуумирования резервуаров (</w:t>
            </w:r>
            <w:r>
              <w:rPr>
                <w:rFonts w:eastAsia="Times New Roman"/>
                <w:b/>
                <w:bCs/>
                <w:lang w:eastAsia="ru-RU"/>
              </w:rPr>
              <w:t>12</w:t>
            </w:r>
            <w:r w:rsidRPr="006A08F0">
              <w:rPr>
                <w:rFonts w:eastAsia="Times New Roman"/>
                <w:b/>
                <w:bCs/>
                <w:lang w:eastAsia="ru-RU"/>
              </w:rPr>
              <w:t xml:space="preserve"> ч.)</w:t>
            </w:r>
          </w:p>
        </w:tc>
      </w:tr>
      <w:tr w:rsidR="00906953" w:rsidRPr="006A08F0" w14:paraId="2D43158F" w14:textId="77777777" w:rsidTr="009911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8E08CC" w14:textId="77777777" w:rsidR="00906953" w:rsidRPr="006A08F0" w:rsidRDefault="00906953" w:rsidP="00991102">
            <w:pPr>
              <w:rPr>
                <w:rFonts w:eastAsia="Times New Roman"/>
                <w:lang w:eastAsia="ru-RU"/>
              </w:rPr>
            </w:pPr>
            <w:r w:rsidRPr="006A08F0">
              <w:rPr>
                <w:rFonts w:eastAsia="Times New Roman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F42A10" w14:textId="77777777" w:rsidR="00906953" w:rsidRPr="006A08F0" w:rsidRDefault="00906953" w:rsidP="00991102">
            <w:pPr>
              <w:rPr>
                <w:rFonts w:eastAsia="Times New Roman"/>
                <w:lang w:eastAsia="ru-RU"/>
              </w:rPr>
            </w:pPr>
            <w:r w:rsidRPr="00BE62FF">
              <w:rPr>
                <w:rFonts w:eastAsia="Times New Roman"/>
                <w:lang w:eastAsia="ru-RU"/>
              </w:rPr>
              <w:t>Обслуживание пластинчато-роторных вакуумных и Золотниковых вакуумных насосов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FE8B3D" w14:textId="77777777" w:rsidR="00906953" w:rsidRPr="006A08F0" w:rsidRDefault="00906953" w:rsidP="00991102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30A4C9" w14:textId="77777777" w:rsidR="00906953" w:rsidRPr="006A08F0" w:rsidRDefault="00906953" w:rsidP="00991102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2E9627" w14:textId="77777777" w:rsidR="00906953" w:rsidRPr="006A08F0" w:rsidRDefault="00906953" w:rsidP="00991102">
            <w:pPr>
              <w:rPr>
                <w:rFonts w:eastAsia="Times New Roman"/>
                <w:lang w:eastAsia="ru-RU"/>
              </w:rPr>
            </w:pPr>
          </w:p>
        </w:tc>
      </w:tr>
      <w:tr w:rsidR="00906953" w:rsidRPr="006A08F0" w14:paraId="69E47503" w14:textId="77777777" w:rsidTr="009911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9EDC0F" w14:textId="77777777" w:rsidR="00906953" w:rsidRPr="006A08F0" w:rsidRDefault="00906953" w:rsidP="00991102">
            <w:pPr>
              <w:rPr>
                <w:rFonts w:eastAsia="Times New Roman"/>
                <w:lang w:eastAsia="ru-RU"/>
              </w:rPr>
            </w:pPr>
            <w:r w:rsidRPr="006A08F0">
              <w:rPr>
                <w:rFonts w:eastAsia="Times New Roman"/>
                <w:lang w:eastAsia="ru-RU"/>
              </w:rPr>
              <w:lastRenderedPageBreak/>
              <w:t>2.2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6CCC0B" w14:textId="77777777" w:rsidR="00906953" w:rsidRPr="00AD7ECC" w:rsidRDefault="00906953" w:rsidP="00991102">
            <w:pPr>
              <w:rPr>
                <w:rFonts w:eastAsia="Times New Roman"/>
                <w:lang w:eastAsia="ru-RU"/>
              </w:rPr>
            </w:pPr>
            <w:r w:rsidRPr="00AD7ECC">
              <w:rPr>
                <w:rFonts w:eastAsia="Times New Roman"/>
                <w:lang w:eastAsia="ru-RU"/>
              </w:rPr>
              <w:t xml:space="preserve">Порядок и регламент сервисного обслуживания спиральных </w:t>
            </w:r>
            <w:proofErr w:type="spellStart"/>
            <w:r w:rsidRPr="00AD7ECC">
              <w:rPr>
                <w:rFonts w:eastAsia="Times New Roman"/>
                <w:lang w:eastAsia="ru-RU"/>
              </w:rPr>
              <w:t>безмасляных</w:t>
            </w:r>
            <w:proofErr w:type="spellEnd"/>
            <w:r w:rsidRPr="00AD7ECC">
              <w:rPr>
                <w:rFonts w:eastAsia="Times New Roman"/>
                <w:lang w:eastAsia="ru-RU"/>
              </w:rPr>
              <w:t xml:space="preserve"> вакуумных </w:t>
            </w:r>
            <w:proofErr w:type="gramStart"/>
            <w:r w:rsidRPr="00AD7ECC">
              <w:rPr>
                <w:rFonts w:eastAsia="Times New Roman"/>
                <w:lang w:eastAsia="ru-RU"/>
              </w:rPr>
              <w:t>насосов  и</w:t>
            </w:r>
            <w:proofErr w:type="gramEnd"/>
            <w:r w:rsidRPr="00AD7ECC">
              <w:rPr>
                <w:rFonts w:eastAsia="Times New Roman"/>
                <w:lang w:eastAsia="ru-RU"/>
              </w:rPr>
              <w:t xml:space="preserve"> бустерных двухроторных вакуумных насосов</w:t>
            </w:r>
          </w:p>
          <w:p w14:paraId="56DC9C5C" w14:textId="77777777" w:rsidR="00906953" w:rsidRPr="006A08F0" w:rsidRDefault="00906953" w:rsidP="00991102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675CF8" w14:textId="77777777" w:rsidR="00906953" w:rsidRPr="006A08F0" w:rsidRDefault="00906953" w:rsidP="00991102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669758" w14:textId="77777777" w:rsidR="00906953" w:rsidRPr="006A08F0" w:rsidRDefault="00906953" w:rsidP="00991102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C8F178" w14:textId="77777777" w:rsidR="00906953" w:rsidRPr="006A08F0" w:rsidRDefault="00906953" w:rsidP="00991102">
            <w:pPr>
              <w:rPr>
                <w:rFonts w:eastAsia="Times New Roman"/>
                <w:lang w:eastAsia="ru-RU"/>
              </w:rPr>
            </w:pPr>
          </w:p>
        </w:tc>
      </w:tr>
      <w:tr w:rsidR="00906953" w:rsidRPr="006A08F0" w14:paraId="405CDDCF" w14:textId="77777777" w:rsidTr="009911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69EDEB" w14:textId="77777777" w:rsidR="00906953" w:rsidRPr="006A08F0" w:rsidRDefault="00906953" w:rsidP="00991102">
            <w:pPr>
              <w:rPr>
                <w:rFonts w:eastAsia="Times New Roman"/>
                <w:lang w:eastAsia="ru-RU"/>
              </w:rPr>
            </w:pPr>
            <w:r w:rsidRPr="006A08F0">
              <w:rPr>
                <w:rFonts w:eastAsia="Times New Roman"/>
                <w:lang w:eastAsia="ru-RU"/>
              </w:rPr>
              <w:t>2.3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D95DEA" w14:textId="77777777" w:rsidR="00906953" w:rsidRPr="00AD7ECC" w:rsidRDefault="00906953" w:rsidP="00991102">
            <w:pPr>
              <w:rPr>
                <w:rFonts w:eastAsia="Times New Roman"/>
                <w:lang w:eastAsia="ru-RU"/>
              </w:rPr>
            </w:pPr>
            <w:r w:rsidRPr="00AD7ECC">
              <w:rPr>
                <w:rFonts w:eastAsia="Times New Roman"/>
                <w:lang w:eastAsia="ru-RU"/>
              </w:rPr>
              <w:t>Мембранные вакуумные насосы ULVAC (0,6–16 м³/ч, 3300 Па)</w:t>
            </w:r>
          </w:p>
          <w:p w14:paraId="5BF49221" w14:textId="77777777" w:rsidR="00906953" w:rsidRPr="006A08F0" w:rsidRDefault="00906953" w:rsidP="00991102">
            <w:pPr>
              <w:rPr>
                <w:rFonts w:eastAsia="Times New Roman"/>
                <w:lang w:eastAsia="ru-RU"/>
              </w:rPr>
            </w:pPr>
            <w:r w:rsidRPr="00AD7ECC">
              <w:rPr>
                <w:rFonts w:eastAsia="Times New Roman"/>
                <w:lang w:eastAsia="ru-RU"/>
              </w:rPr>
              <w:t xml:space="preserve">Обслуживание мембранных </w:t>
            </w:r>
            <w:proofErr w:type="spellStart"/>
            <w:r w:rsidRPr="00AD7ECC">
              <w:rPr>
                <w:rFonts w:eastAsia="Times New Roman"/>
                <w:lang w:eastAsia="ru-RU"/>
              </w:rPr>
              <w:t>безмасляных</w:t>
            </w:r>
            <w:proofErr w:type="spellEnd"/>
            <w:r w:rsidRPr="00AD7ECC">
              <w:rPr>
                <w:rFonts w:eastAsia="Times New Roman"/>
                <w:lang w:eastAsia="ru-RU"/>
              </w:rPr>
              <w:t xml:space="preserve"> вакуумных насосов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96D7B3" w14:textId="77777777" w:rsidR="00906953" w:rsidRPr="006A08F0" w:rsidRDefault="00906953" w:rsidP="00991102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DDD474" w14:textId="77777777" w:rsidR="00906953" w:rsidRPr="006A08F0" w:rsidRDefault="00906953" w:rsidP="00991102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2C4B97" w14:textId="77777777" w:rsidR="00906953" w:rsidRPr="006A08F0" w:rsidRDefault="00906953" w:rsidP="00991102">
            <w:pPr>
              <w:rPr>
                <w:rFonts w:eastAsia="Times New Roman"/>
                <w:lang w:eastAsia="ru-RU"/>
              </w:rPr>
            </w:pPr>
          </w:p>
        </w:tc>
      </w:tr>
      <w:tr w:rsidR="00906953" w:rsidRPr="006A08F0" w14:paraId="36DA68DC" w14:textId="77777777" w:rsidTr="009911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B63500" w14:textId="77777777" w:rsidR="00906953" w:rsidRPr="006A08F0" w:rsidRDefault="00906953" w:rsidP="00991102">
            <w:pPr>
              <w:rPr>
                <w:rFonts w:eastAsia="Times New Roman"/>
                <w:lang w:eastAsia="ru-RU"/>
              </w:rPr>
            </w:pPr>
            <w:r w:rsidRPr="006A08F0">
              <w:rPr>
                <w:rFonts w:eastAsia="Times New Roman"/>
                <w:lang w:eastAsia="ru-RU"/>
              </w:rPr>
              <w:t>2.4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1C22EE" w14:textId="77777777" w:rsidR="00906953" w:rsidRPr="006A08F0" w:rsidRDefault="00906953" w:rsidP="00991102">
            <w:pPr>
              <w:rPr>
                <w:rFonts w:eastAsia="Times New Roman"/>
                <w:lang w:eastAsia="ru-RU"/>
              </w:rPr>
            </w:pPr>
            <w:r w:rsidRPr="00AD7ECC">
              <w:rPr>
                <w:rFonts w:eastAsia="Times New Roman"/>
                <w:lang w:eastAsia="ru-RU"/>
              </w:rPr>
              <w:t>Лабораторные вакуумные насосы: Коррозионностойкие, высоковакуумные и поршневые вакуумные насосы ULVAC (1,2–26 м³/ч, 200 Па</w:t>
            </w:r>
            <w:proofErr w:type="gramStart"/>
            <w:r w:rsidRPr="00AD7ECC">
              <w:rPr>
                <w:rFonts w:eastAsia="Times New Roman"/>
                <w:lang w:eastAsia="ru-RU"/>
              </w:rPr>
              <w:t>) ,Пластинчато</w:t>
            </w:r>
            <w:proofErr w:type="gramEnd"/>
            <w:r w:rsidRPr="00AD7ECC">
              <w:rPr>
                <w:rFonts w:eastAsia="Times New Roman"/>
                <w:lang w:eastAsia="ru-RU"/>
              </w:rPr>
              <w:t>-роторные вакуумные насосы RV (7–90 м³/ч, 0,04 Па)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74EDD0" w14:textId="77777777" w:rsidR="00906953" w:rsidRPr="006A08F0" w:rsidRDefault="00906953" w:rsidP="00991102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D40706" w14:textId="77777777" w:rsidR="00906953" w:rsidRPr="006A08F0" w:rsidRDefault="00906953" w:rsidP="00991102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1E4F71" w14:textId="77777777" w:rsidR="00906953" w:rsidRPr="006A08F0" w:rsidRDefault="00906953" w:rsidP="00991102">
            <w:pPr>
              <w:rPr>
                <w:rFonts w:eastAsia="Times New Roman"/>
                <w:lang w:eastAsia="ru-RU"/>
              </w:rPr>
            </w:pPr>
          </w:p>
        </w:tc>
      </w:tr>
      <w:tr w:rsidR="00906953" w:rsidRPr="006A08F0" w14:paraId="7DFC0A7A" w14:textId="77777777" w:rsidTr="009911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F58C59" w14:textId="77777777" w:rsidR="00906953" w:rsidRPr="006A08F0" w:rsidRDefault="00906953" w:rsidP="00991102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1616AA" w14:textId="77777777" w:rsidR="00906953" w:rsidRPr="00AD7ECC" w:rsidRDefault="00906953" w:rsidP="00991102">
            <w:pPr>
              <w:rPr>
                <w:rFonts w:eastAsia="Times New Roman"/>
                <w:lang w:eastAsia="ru-RU"/>
              </w:rPr>
            </w:pPr>
            <w:r w:rsidRPr="00AD7ECC">
              <w:rPr>
                <w:rFonts w:eastAsia="Times New Roman"/>
                <w:lang w:eastAsia="ru-RU"/>
              </w:rPr>
              <w:t xml:space="preserve">Турбомолекулярные насосы (компактные FF, 25–300 л/с, 10⁻⁷ Па) </w:t>
            </w:r>
            <w:proofErr w:type="spellStart"/>
            <w:r w:rsidRPr="00AD7ECC">
              <w:rPr>
                <w:rFonts w:eastAsia="Times New Roman"/>
                <w:lang w:eastAsia="ru-RU"/>
              </w:rPr>
              <w:t>Магниторазрядные</w:t>
            </w:r>
            <w:proofErr w:type="spellEnd"/>
            <w:r w:rsidRPr="00AD7ECC">
              <w:rPr>
                <w:rFonts w:eastAsia="Times New Roman"/>
                <w:lang w:eastAsia="ru-RU"/>
              </w:rPr>
              <w:t xml:space="preserve"> насосы.  Высокопроизводительные пластинчато-роторные насосы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7033A1" w14:textId="77777777" w:rsidR="00906953" w:rsidRDefault="00906953" w:rsidP="00991102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795FFD" w14:textId="77777777" w:rsidR="00906953" w:rsidRPr="006A08F0" w:rsidRDefault="00906953" w:rsidP="00991102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641EBD" w14:textId="77777777" w:rsidR="00906953" w:rsidRPr="006A08F0" w:rsidRDefault="00906953" w:rsidP="00991102">
            <w:pPr>
              <w:rPr>
                <w:rFonts w:eastAsia="Times New Roman"/>
                <w:lang w:eastAsia="ru-RU"/>
              </w:rPr>
            </w:pPr>
          </w:p>
        </w:tc>
      </w:tr>
      <w:tr w:rsidR="00906953" w:rsidRPr="006A08F0" w14:paraId="79ED5D96" w14:textId="77777777" w:rsidTr="009911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2AF802" w14:textId="77777777" w:rsidR="00906953" w:rsidRDefault="00906953" w:rsidP="00991102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2.6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795127" w14:textId="77777777" w:rsidR="00906953" w:rsidRPr="00AD7ECC" w:rsidRDefault="00906953" w:rsidP="00991102">
            <w:pPr>
              <w:rPr>
                <w:rFonts w:eastAsia="Times New Roman"/>
                <w:lang w:eastAsia="ru-RU"/>
              </w:rPr>
            </w:pPr>
            <w:r w:rsidRPr="00AD7ECC">
              <w:rPr>
                <w:rFonts w:eastAsia="Times New Roman"/>
                <w:lang w:eastAsia="ru-RU"/>
              </w:rPr>
              <w:t>Вакуумные масла и арматура для организации вакуумирован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2AF247" w14:textId="77777777" w:rsidR="00906953" w:rsidRDefault="00906953" w:rsidP="00991102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9D4E9C" w14:textId="77777777" w:rsidR="00906953" w:rsidRPr="006A08F0" w:rsidRDefault="00906953" w:rsidP="00991102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DD6EB7" w14:textId="77777777" w:rsidR="00906953" w:rsidRPr="006A08F0" w:rsidRDefault="00906953" w:rsidP="00991102">
            <w:pPr>
              <w:rPr>
                <w:rFonts w:eastAsia="Times New Roman"/>
                <w:lang w:eastAsia="ru-RU"/>
              </w:rPr>
            </w:pPr>
          </w:p>
        </w:tc>
      </w:tr>
      <w:tr w:rsidR="00906953" w:rsidRPr="006A08F0" w14:paraId="13F1FAA9" w14:textId="77777777" w:rsidTr="00991102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2C2E1E" w14:textId="77777777" w:rsidR="00906953" w:rsidRPr="006A08F0" w:rsidRDefault="00906953" w:rsidP="00991102">
            <w:pPr>
              <w:jc w:val="center"/>
              <w:rPr>
                <w:rFonts w:eastAsia="Times New Roman"/>
                <w:lang w:eastAsia="ru-RU"/>
              </w:rPr>
            </w:pPr>
            <w:r w:rsidRPr="006A08F0">
              <w:rPr>
                <w:rFonts w:eastAsia="Times New Roman"/>
                <w:b/>
                <w:bCs/>
                <w:lang w:eastAsia="ru-RU"/>
              </w:rPr>
              <w:t>Модуль 3. Способы контроля герметичности (8 ч.)</w:t>
            </w:r>
          </w:p>
        </w:tc>
      </w:tr>
      <w:tr w:rsidR="00906953" w:rsidRPr="006A08F0" w14:paraId="3729EF78" w14:textId="77777777" w:rsidTr="009911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29DCFE" w14:textId="77777777" w:rsidR="00906953" w:rsidRPr="006A08F0" w:rsidRDefault="00906953" w:rsidP="00991102">
            <w:pPr>
              <w:rPr>
                <w:rFonts w:eastAsia="Times New Roman"/>
                <w:lang w:eastAsia="ru-RU"/>
              </w:rPr>
            </w:pPr>
            <w:r w:rsidRPr="006A08F0">
              <w:rPr>
                <w:rFonts w:eastAsia="Times New Roman"/>
                <w:lang w:eastAsia="ru-RU"/>
              </w:rPr>
              <w:t>3.1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0FCD91" w14:textId="77777777" w:rsidR="00906953" w:rsidRPr="006A08F0" w:rsidRDefault="00906953" w:rsidP="00991102">
            <w:pPr>
              <w:rPr>
                <w:rFonts w:eastAsia="Times New Roman"/>
                <w:lang w:eastAsia="ru-RU"/>
              </w:rPr>
            </w:pPr>
            <w:r w:rsidRPr="00AD7ECC">
              <w:rPr>
                <w:rFonts w:eastAsia="Times New Roman"/>
                <w:lang w:eastAsia="ru-RU"/>
              </w:rPr>
              <w:t>Способ гелиевой или вакуумной камеры контроля масс-спектрометрическим методом и масс-спектрометрическим методом гелиевыми течеискателями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4E36F3" w14:textId="77777777" w:rsidR="00906953" w:rsidRDefault="00906953" w:rsidP="00991102">
            <w:pPr>
              <w:rPr>
                <w:rFonts w:eastAsia="Times New Roman"/>
                <w:lang w:eastAsia="ru-RU"/>
              </w:rPr>
            </w:pPr>
          </w:p>
          <w:p w14:paraId="4A9EEB1C" w14:textId="77777777" w:rsidR="00906953" w:rsidRDefault="00906953" w:rsidP="00991102">
            <w:pPr>
              <w:rPr>
                <w:rFonts w:eastAsia="Times New Roman"/>
                <w:lang w:eastAsia="ru-RU"/>
              </w:rPr>
            </w:pPr>
          </w:p>
          <w:p w14:paraId="4DAE5B0D" w14:textId="77777777" w:rsidR="00906953" w:rsidRPr="00AD7ECC" w:rsidRDefault="00906953" w:rsidP="00991102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E7DF4F" w14:textId="77777777" w:rsidR="00906953" w:rsidRPr="006A08F0" w:rsidRDefault="00906953" w:rsidP="00991102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6EAE85" w14:textId="77777777" w:rsidR="00906953" w:rsidRPr="006A08F0" w:rsidRDefault="00906953" w:rsidP="00991102">
            <w:pPr>
              <w:rPr>
                <w:rFonts w:eastAsia="Times New Roman"/>
                <w:lang w:eastAsia="ru-RU"/>
              </w:rPr>
            </w:pPr>
          </w:p>
        </w:tc>
      </w:tr>
      <w:tr w:rsidR="00906953" w:rsidRPr="006A08F0" w14:paraId="5C523BE0" w14:textId="77777777" w:rsidTr="009911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D4AF8D" w14:textId="77777777" w:rsidR="00906953" w:rsidRPr="006A08F0" w:rsidRDefault="00906953" w:rsidP="00991102">
            <w:pPr>
              <w:rPr>
                <w:rFonts w:eastAsia="Times New Roman"/>
                <w:lang w:eastAsia="ru-RU"/>
              </w:rPr>
            </w:pPr>
            <w:r w:rsidRPr="006A08F0">
              <w:rPr>
                <w:rFonts w:eastAsia="Times New Roman"/>
                <w:lang w:eastAsia="ru-RU"/>
              </w:rPr>
              <w:t>3.2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5F8FB6" w14:textId="77777777" w:rsidR="00906953" w:rsidRPr="006A08F0" w:rsidRDefault="00906953" w:rsidP="00991102">
            <w:pPr>
              <w:rPr>
                <w:rFonts w:eastAsia="Times New Roman"/>
                <w:lang w:eastAsia="ru-RU"/>
              </w:rPr>
            </w:pPr>
            <w:r w:rsidRPr="00AD7ECC">
              <w:rPr>
                <w:rFonts w:eastAsia="Times New Roman"/>
                <w:lang w:eastAsia="ru-RU"/>
              </w:rPr>
              <w:t>Способ опрессовки замкнутых оболочек. Метод проверки на малые утечки для замкнутых изделий.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190AA5" w14:textId="77777777" w:rsidR="00906953" w:rsidRPr="006A08F0" w:rsidRDefault="00906953" w:rsidP="00991102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BA0109" w14:textId="77777777" w:rsidR="00906953" w:rsidRPr="006A08F0" w:rsidRDefault="00906953" w:rsidP="00991102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C66660" w14:textId="77777777" w:rsidR="00906953" w:rsidRPr="006A08F0" w:rsidRDefault="00906953" w:rsidP="00991102">
            <w:pPr>
              <w:rPr>
                <w:rFonts w:eastAsia="Times New Roman"/>
                <w:lang w:eastAsia="ru-RU"/>
              </w:rPr>
            </w:pPr>
          </w:p>
        </w:tc>
      </w:tr>
      <w:tr w:rsidR="00906953" w:rsidRPr="006A08F0" w14:paraId="6E1F08A4" w14:textId="77777777" w:rsidTr="009911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CFF9C2" w14:textId="77777777" w:rsidR="00906953" w:rsidRPr="006A08F0" w:rsidRDefault="00906953" w:rsidP="00991102">
            <w:pPr>
              <w:rPr>
                <w:rFonts w:eastAsia="Times New Roman"/>
                <w:lang w:eastAsia="ru-RU"/>
              </w:rPr>
            </w:pPr>
            <w:r w:rsidRPr="006A08F0">
              <w:rPr>
                <w:rFonts w:eastAsia="Times New Roman"/>
                <w:lang w:eastAsia="ru-RU"/>
              </w:rPr>
              <w:t>3.3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AD6B35" w14:textId="77777777" w:rsidR="00906953" w:rsidRPr="00AD7ECC" w:rsidRDefault="00906953" w:rsidP="00991102">
            <w:pPr>
              <w:rPr>
                <w:rFonts w:eastAsia="Times New Roman"/>
                <w:lang w:eastAsia="ru-RU"/>
              </w:rPr>
            </w:pPr>
            <w:r w:rsidRPr="00AD7ECC">
              <w:rPr>
                <w:rFonts w:eastAsia="Times New Roman"/>
                <w:lang w:eastAsia="ru-RU"/>
              </w:rPr>
              <w:t>Термовакуумный способ контроля герметичности.</w:t>
            </w:r>
          </w:p>
          <w:p w14:paraId="09F6A108" w14:textId="77777777" w:rsidR="00906953" w:rsidRPr="006A08F0" w:rsidRDefault="00906953" w:rsidP="00991102">
            <w:pPr>
              <w:rPr>
                <w:rFonts w:eastAsia="Times New Roman"/>
                <w:lang w:eastAsia="ru-RU"/>
              </w:rPr>
            </w:pPr>
            <w:r w:rsidRPr="00AD7ECC">
              <w:rPr>
                <w:rFonts w:eastAsia="Times New Roman"/>
                <w:lang w:eastAsia="ru-RU"/>
              </w:rPr>
              <w:t xml:space="preserve"> Способ щупа, способ обдува гелием.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8C5C0A" w14:textId="77777777" w:rsidR="00906953" w:rsidRPr="006A08F0" w:rsidRDefault="00906953" w:rsidP="00991102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B3C4F4" w14:textId="77777777" w:rsidR="00906953" w:rsidRPr="006A08F0" w:rsidRDefault="00906953" w:rsidP="00991102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976588" w14:textId="77777777" w:rsidR="00906953" w:rsidRPr="006A08F0" w:rsidRDefault="00906953" w:rsidP="00991102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+</w:t>
            </w:r>
          </w:p>
        </w:tc>
      </w:tr>
      <w:tr w:rsidR="00906953" w:rsidRPr="006A08F0" w14:paraId="02A5C4A6" w14:textId="77777777" w:rsidTr="009911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9B6DB2" w14:textId="77777777" w:rsidR="00906953" w:rsidRPr="006A08F0" w:rsidRDefault="00906953" w:rsidP="00991102">
            <w:pPr>
              <w:rPr>
                <w:rFonts w:eastAsia="Times New Roman"/>
                <w:lang w:eastAsia="ru-RU"/>
              </w:rPr>
            </w:pPr>
            <w:r w:rsidRPr="006A08F0">
              <w:rPr>
                <w:rFonts w:eastAsia="Times New Roman"/>
                <w:lang w:eastAsia="ru-RU"/>
              </w:rPr>
              <w:t>3.4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CC11B7" w14:textId="77777777" w:rsidR="00906953" w:rsidRPr="00AD7ECC" w:rsidRDefault="00906953" w:rsidP="00991102">
            <w:pPr>
              <w:rPr>
                <w:rFonts w:eastAsia="Times New Roman"/>
                <w:lang w:eastAsia="ru-RU"/>
              </w:rPr>
            </w:pPr>
            <w:r w:rsidRPr="00AD7ECC">
              <w:rPr>
                <w:rFonts w:eastAsia="Times New Roman"/>
                <w:lang w:eastAsia="ru-RU"/>
              </w:rPr>
              <w:t>Термовакуумный способ контроля герметичности.</w:t>
            </w:r>
          </w:p>
          <w:p w14:paraId="0FD08156" w14:textId="77777777" w:rsidR="00906953" w:rsidRPr="006A08F0" w:rsidRDefault="00906953" w:rsidP="00991102">
            <w:pPr>
              <w:rPr>
                <w:rFonts w:eastAsia="Times New Roman"/>
                <w:lang w:eastAsia="ru-RU"/>
              </w:rPr>
            </w:pPr>
            <w:r w:rsidRPr="00AD7ECC">
              <w:rPr>
                <w:rFonts w:eastAsia="Times New Roman"/>
                <w:lang w:eastAsia="ru-RU"/>
              </w:rPr>
              <w:t xml:space="preserve"> Способ щупа, способ обдува гелием.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FE6A47" w14:textId="77777777" w:rsidR="00906953" w:rsidRPr="006A08F0" w:rsidRDefault="00906953" w:rsidP="00991102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3FFBCF" w14:textId="77777777" w:rsidR="00906953" w:rsidRPr="006A08F0" w:rsidRDefault="00906953" w:rsidP="00991102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AC221E" w14:textId="77777777" w:rsidR="00906953" w:rsidRPr="006A08F0" w:rsidRDefault="00906953" w:rsidP="00991102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+</w:t>
            </w:r>
          </w:p>
        </w:tc>
      </w:tr>
      <w:tr w:rsidR="00906953" w:rsidRPr="006A08F0" w14:paraId="644F9FDE" w14:textId="77777777" w:rsidTr="009911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75CF6D" w14:textId="77777777" w:rsidR="00906953" w:rsidRPr="006A08F0" w:rsidRDefault="00906953" w:rsidP="00991102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A34824" w14:textId="77777777" w:rsidR="00906953" w:rsidRPr="006A08F0" w:rsidRDefault="00906953" w:rsidP="00991102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Промежуточный контроль (тест)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1358C2" w14:textId="77777777" w:rsidR="00906953" w:rsidRPr="006A08F0" w:rsidRDefault="00906953" w:rsidP="00991102">
            <w:pPr>
              <w:rPr>
                <w:rFonts w:eastAsia="Times New Roman"/>
                <w:lang w:eastAsia="ru-RU"/>
              </w:rPr>
            </w:pPr>
            <w:r w:rsidRPr="006A08F0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40CF7D" w14:textId="77777777" w:rsidR="00906953" w:rsidRPr="006A08F0" w:rsidRDefault="00906953" w:rsidP="00991102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64AD0D" w14:textId="4A9FAA36" w:rsidR="00906953" w:rsidRPr="006A08F0" w:rsidRDefault="00775992" w:rsidP="00991102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+</w:t>
            </w:r>
          </w:p>
        </w:tc>
      </w:tr>
      <w:tr w:rsidR="00906953" w:rsidRPr="006A08F0" w14:paraId="7F216B3E" w14:textId="77777777" w:rsidTr="00991102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B4E0D0" w14:textId="4575E0CC" w:rsidR="00906953" w:rsidRPr="006A08F0" w:rsidRDefault="00906953" w:rsidP="00991102">
            <w:pPr>
              <w:jc w:val="center"/>
              <w:rPr>
                <w:rFonts w:eastAsia="Times New Roman"/>
                <w:lang w:eastAsia="ru-RU"/>
              </w:rPr>
            </w:pPr>
            <w:r w:rsidRPr="006A08F0">
              <w:rPr>
                <w:rFonts w:eastAsia="Times New Roman"/>
                <w:b/>
                <w:bCs/>
                <w:lang w:eastAsia="ru-RU"/>
              </w:rPr>
              <w:t xml:space="preserve">Модуль 4. </w:t>
            </w:r>
            <w:r w:rsidR="00884D07" w:rsidRPr="00884D07">
              <w:rPr>
                <w:rFonts w:eastAsia="Times New Roman"/>
                <w:b/>
                <w:bCs/>
                <w:lang w:eastAsia="ru-RU"/>
              </w:rPr>
              <w:t>Современные течеискатели, их эксплуатация и подготовка объектов</w:t>
            </w:r>
            <w:r w:rsidR="00884D07" w:rsidRPr="00884D07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r w:rsidRPr="006A08F0">
              <w:rPr>
                <w:rFonts w:eastAsia="Times New Roman"/>
                <w:b/>
                <w:bCs/>
                <w:lang w:eastAsia="ru-RU"/>
              </w:rPr>
              <w:t>(</w:t>
            </w:r>
            <w:r w:rsidR="00884D07">
              <w:rPr>
                <w:rFonts w:eastAsia="Times New Roman"/>
                <w:b/>
                <w:bCs/>
                <w:lang w:eastAsia="ru-RU"/>
              </w:rPr>
              <w:t>10</w:t>
            </w:r>
            <w:r w:rsidRPr="006A08F0">
              <w:rPr>
                <w:rFonts w:eastAsia="Times New Roman"/>
                <w:b/>
                <w:bCs/>
                <w:lang w:eastAsia="ru-RU"/>
              </w:rPr>
              <w:t xml:space="preserve"> ч.)</w:t>
            </w:r>
          </w:p>
        </w:tc>
      </w:tr>
      <w:tr w:rsidR="00906953" w:rsidRPr="006A08F0" w14:paraId="7B4F2B59" w14:textId="77777777" w:rsidTr="009911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1C2801" w14:textId="77777777" w:rsidR="00906953" w:rsidRPr="006A08F0" w:rsidRDefault="00906953" w:rsidP="00991102">
            <w:pPr>
              <w:rPr>
                <w:rFonts w:eastAsia="Times New Roman"/>
                <w:lang w:eastAsia="ru-RU"/>
              </w:rPr>
            </w:pPr>
            <w:r w:rsidRPr="006A08F0">
              <w:rPr>
                <w:rFonts w:eastAsia="Times New Roman"/>
                <w:lang w:eastAsia="ru-RU"/>
              </w:rPr>
              <w:t>4.1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377938" w14:textId="77777777" w:rsidR="00906953" w:rsidRPr="006A08F0" w:rsidRDefault="00906953" w:rsidP="00991102">
            <w:pPr>
              <w:rPr>
                <w:rFonts w:eastAsia="Times New Roman"/>
                <w:lang w:eastAsia="ru-RU"/>
              </w:rPr>
            </w:pPr>
            <w:r w:rsidRPr="006A08F0">
              <w:rPr>
                <w:rFonts w:eastAsia="Times New Roman"/>
                <w:lang w:eastAsia="ru-RU"/>
              </w:rPr>
              <w:t>Масс-спектрометрические течеискатели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321E6D" w14:textId="77777777" w:rsidR="00906953" w:rsidRPr="006A08F0" w:rsidRDefault="00906953" w:rsidP="00991102">
            <w:pPr>
              <w:rPr>
                <w:rFonts w:eastAsia="Times New Roman"/>
                <w:lang w:eastAsia="ru-RU"/>
              </w:rPr>
            </w:pPr>
            <w:r w:rsidRPr="006A08F0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C62791" w14:textId="77777777" w:rsidR="00906953" w:rsidRPr="006A08F0" w:rsidRDefault="00906953" w:rsidP="00991102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E8DC10" w14:textId="77777777" w:rsidR="00906953" w:rsidRPr="006A08F0" w:rsidRDefault="00906953" w:rsidP="00991102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+</w:t>
            </w:r>
          </w:p>
        </w:tc>
      </w:tr>
      <w:tr w:rsidR="00906953" w:rsidRPr="006A08F0" w14:paraId="6CB7A9AC" w14:textId="77777777" w:rsidTr="009911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3EF7DC" w14:textId="77777777" w:rsidR="00906953" w:rsidRPr="006A08F0" w:rsidRDefault="00906953" w:rsidP="00991102">
            <w:pPr>
              <w:rPr>
                <w:rFonts w:eastAsia="Times New Roman"/>
                <w:lang w:eastAsia="ru-RU"/>
              </w:rPr>
            </w:pPr>
            <w:r w:rsidRPr="006A08F0">
              <w:rPr>
                <w:rFonts w:eastAsia="Times New Roman"/>
                <w:lang w:eastAsia="ru-RU"/>
              </w:rPr>
              <w:t>4.2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B77695" w14:textId="77777777" w:rsidR="00906953" w:rsidRPr="006A08F0" w:rsidRDefault="00906953" w:rsidP="00991102">
            <w:pPr>
              <w:rPr>
                <w:rFonts w:eastAsia="Times New Roman"/>
                <w:lang w:eastAsia="ru-RU"/>
              </w:rPr>
            </w:pPr>
            <w:r w:rsidRPr="00AD7ECC">
              <w:rPr>
                <w:rFonts w:eastAsia="Times New Roman"/>
                <w:lang w:eastAsia="ru-RU"/>
              </w:rPr>
              <w:t xml:space="preserve">Взрывозащищенный течеискатель A800-F и Встраиваемый масс-спектрометрический течеискатель </w:t>
            </w:r>
            <w:proofErr w:type="spellStart"/>
            <w:r w:rsidRPr="00AD7ECC">
              <w:rPr>
                <w:rFonts w:eastAsia="Times New Roman"/>
                <w:lang w:eastAsia="ru-RU"/>
              </w:rPr>
              <w:t>Leaklab</w:t>
            </w:r>
            <w:proofErr w:type="spellEnd"/>
            <w:r w:rsidRPr="00AD7ECC">
              <w:rPr>
                <w:rFonts w:eastAsia="Times New Roman"/>
                <w:lang w:eastAsia="ru-RU"/>
              </w:rPr>
              <w:t xml:space="preserve"> Lite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4D0CCA" w14:textId="77777777" w:rsidR="00906953" w:rsidRPr="006A08F0" w:rsidRDefault="00906953" w:rsidP="00991102">
            <w:pPr>
              <w:rPr>
                <w:rFonts w:eastAsia="Times New Roman"/>
                <w:lang w:eastAsia="ru-RU"/>
              </w:rPr>
            </w:pPr>
            <w:r w:rsidRPr="006A08F0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F09958" w14:textId="77777777" w:rsidR="00906953" w:rsidRPr="006A08F0" w:rsidRDefault="00906953" w:rsidP="00991102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379764" w14:textId="77777777" w:rsidR="00906953" w:rsidRPr="006A08F0" w:rsidRDefault="00906953" w:rsidP="00991102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+</w:t>
            </w:r>
          </w:p>
        </w:tc>
      </w:tr>
      <w:tr w:rsidR="00906953" w:rsidRPr="006A08F0" w14:paraId="5233E4BC" w14:textId="77777777" w:rsidTr="009911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F51D39" w14:textId="77777777" w:rsidR="00906953" w:rsidRPr="006A08F0" w:rsidRDefault="00906953" w:rsidP="00991102">
            <w:pPr>
              <w:rPr>
                <w:rFonts w:eastAsia="Times New Roman"/>
                <w:lang w:eastAsia="ru-RU"/>
              </w:rPr>
            </w:pPr>
            <w:r w:rsidRPr="006A08F0">
              <w:rPr>
                <w:rFonts w:eastAsia="Times New Roman"/>
                <w:lang w:eastAsia="ru-RU"/>
              </w:rPr>
              <w:t>4.3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6F09B8" w14:textId="5BE62119" w:rsidR="00906953" w:rsidRPr="006A08F0" w:rsidRDefault="00884D07" w:rsidP="00991102">
            <w:pPr>
              <w:rPr>
                <w:rFonts w:eastAsia="Times New Roman"/>
                <w:lang w:eastAsia="ru-RU"/>
              </w:rPr>
            </w:pPr>
            <w:r w:rsidRPr="00884D07">
              <w:rPr>
                <w:rFonts w:eastAsia="Times New Roman"/>
                <w:lang w:eastAsia="ru-RU"/>
              </w:rPr>
              <w:t>Портативный гелиевый течеискатель «</w:t>
            </w:r>
            <w:proofErr w:type="spellStart"/>
            <w:r w:rsidRPr="00884D07">
              <w:rPr>
                <w:rFonts w:eastAsia="Times New Roman"/>
                <w:lang w:eastAsia="ru-RU"/>
              </w:rPr>
              <w:t>Гелийком</w:t>
            </w:r>
            <w:proofErr w:type="spellEnd"/>
            <w:r w:rsidRPr="00884D07">
              <w:rPr>
                <w:rFonts w:eastAsia="Times New Roman"/>
                <w:lang w:eastAsia="ru-RU"/>
              </w:rPr>
              <w:t xml:space="preserve">» и манометрический течеискатель </w:t>
            </w:r>
            <w:proofErr w:type="spellStart"/>
            <w:r w:rsidRPr="00884D07">
              <w:rPr>
                <w:rFonts w:eastAsia="Times New Roman"/>
                <w:lang w:eastAsia="ru-RU"/>
              </w:rPr>
              <w:t>Leaklab</w:t>
            </w:r>
            <w:proofErr w:type="spellEnd"/>
            <w:r w:rsidRPr="00884D07">
              <w:rPr>
                <w:rFonts w:eastAsia="Times New Roman"/>
                <w:lang w:eastAsia="ru-RU"/>
              </w:rPr>
              <w:t xml:space="preserve"> МВ17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D4B4E8" w14:textId="77777777" w:rsidR="00906953" w:rsidRPr="006A08F0" w:rsidRDefault="00906953" w:rsidP="00991102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2CF2AF" w14:textId="77777777" w:rsidR="00906953" w:rsidRPr="006A08F0" w:rsidRDefault="00906953" w:rsidP="00991102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670B92" w14:textId="77777777" w:rsidR="00906953" w:rsidRPr="006A08F0" w:rsidRDefault="00906953" w:rsidP="00991102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+</w:t>
            </w:r>
          </w:p>
        </w:tc>
      </w:tr>
      <w:tr w:rsidR="00884D07" w:rsidRPr="006A08F0" w14:paraId="4E6839E5" w14:textId="77777777" w:rsidTr="009911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E33922" w14:textId="5A2E1549" w:rsidR="00884D07" w:rsidRPr="006A08F0" w:rsidRDefault="00884D07" w:rsidP="00991102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4.4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13D51F" w14:textId="422CB998" w:rsidR="00884D07" w:rsidRPr="00884D07" w:rsidRDefault="00884D07" w:rsidP="00991102">
            <w:pPr>
              <w:rPr>
                <w:rFonts w:eastAsia="Times New Roman"/>
                <w:lang w:eastAsia="ru-RU"/>
              </w:rPr>
            </w:pPr>
            <w:r w:rsidRPr="00884D07">
              <w:rPr>
                <w:rFonts w:eastAsia="Times New Roman"/>
                <w:lang w:eastAsia="ru-RU"/>
              </w:rPr>
              <w:t>Безопасность выполнения работ и критерии годности объекта для контроля герметичности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E3E532" w14:textId="254744BF" w:rsidR="00884D07" w:rsidRDefault="00884D07" w:rsidP="00991102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DC8E52" w14:textId="77777777" w:rsidR="00884D07" w:rsidRPr="006A08F0" w:rsidRDefault="00884D07" w:rsidP="00991102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4CD3DA" w14:textId="3A2511E1" w:rsidR="00884D07" w:rsidRDefault="00884D07" w:rsidP="00991102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+</w:t>
            </w:r>
          </w:p>
        </w:tc>
      </w:tr>
      <w:tr w:rsidR="00906953" w:rsidRPr="006A08F0" w14:paraId="31BA539D" w14:textId="77777777" w:rsidTr="00991102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67FF4E" w14:textId="77777777" w:rsidR="00906953" w:rsidRPr="006A08F0" w:rsidRDefault="00906953" w:rsidP="00991102">
            <w:pPr>
              <w:jc w:val="center"/>
              <w:rPr>
                <w:rFonts w:eastAsia="Times New Roman"/>
                <w:lang w:eastAsia="ru-RU"/>
              </w:rPr>
            </w:pPr>
            <w:r w:rsidRPr="006A08F0">
              <w:rPr>
                <w:rFonts w:eastAsia="Times New Roman"/>
                <w:b/>
                <w:bCs/>
                <w:lang w:eastAsia="ru-RU"/>
              </w:rPr>
              <w:lastRenderedPageBreak/>
              <w:t>Итоговая аттестация</w:t>
            </w:r>
          </w:p>
        </w:tc>
      </w:tr>
      <w:tr w:rsidR="00906953" w:rsidRPr="006A08F0" w14:paraId="44AC10E0" w14:textId="77777777" w:rsidTr="009911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2686AD" w14:textId="1549E753" w:rsidR="00906953" w:rsidRPr="006A08F0" w:rsidRDefault="00884D07" w:rsidP="00991102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09701D" w14:textId="77777777" w:rsidR="00906953" w:rsidRPr="006A08F0" w:rsidRDefault="00906953" w:rsidP="00991102">
            <w:pPr>
              <w:rPr>
                <w:rFonts w:eastAsia="Times New Roman"/>
                <w:lang w:eastAsia="ru-RU"/>
              </w:rPr>
            </w:pPr>
            <w:r w:rsidRPr="006A08F0">
              <w:rPr>
                <w:rFonts w:eastAsia="Times New Roman"/>
                <w:lang w:eastAsia="ru-RU"/>
              </w:rPr>
              <w:t>Экзамен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1EFD80" w14:textId="77777777" w:rsidR="00906953" w:rsidRPr="006A08F0" w:rsidRDefault="00906953" w:rsidP="00991102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EFDFBB" w14:textId="77777777" w:rsidR="00906953" w:rsidRPr="006A08F0" w:rsidRDefault="00906953" w:rsidP="00991102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66E6AB" w14:textId="77777777" w:rsidR="00906953" w:rsidRPr="006A08F0" w:rsidRDefault="00906953" w:rsidP="00991102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+</w:t>
            </w:r>
          </w:p>
        </w:tc>
      </w:tr>
      <w:tr w:rsidR="00906953" w:rsidRPr="006A08F0" w14:paraId="4D35159D" w14:textId="77777777" w:rsidTr="00991102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104AA7" w14:textId="77777777" w:rsidR="00906953" w:rsidRPr="006A08F0" w:rsidRDefault="00906953" w:rsidP="00991102">
            <w:pPr>
              <w:rPr>
                <w:rFonts w:eastAsia="Times New Roman"/>
                <w:lang w:eastAsia="ru-RU"/>
              </w:rPr>
            </w:pPr>
            <w:r w:rsidRPr="006A08F0">
              <w:rPr>
                <w:rFonts w:eastAsia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0CA403" w14:textId="77777777" w:rsidR="00906953" w:rsidRPr="006A08F0" w:rsidRDefault="00906953" w:rsidP="00991102">
            <w:pPr>
              <w:rPr>
                <w:rFonts w:eastAsia="Times New Roman"/>
                <w:lang w:eastAsia="ru-RU"/>
              </w:rPr>
            </w:pPr>
            <w:r w:rsidRPr="006A08F0">
              <w:rPr>
                <w:rFonts w:eastAsia="Times New Roman"/>
                <w:b/>
                <w:bCs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FCDB89" w14:textId="77777777" w:rsidR="00906953" w:rsidRPr="006A08F0" w:rsidRDefault="00906953" w:rsidP="00991102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7EE573" w14:textId="77777777" w:rsidR="00906953" w:rsidRPr="006A08F0" w:rsidRDefault="00906953" w:rsidP="00991102">
            <w:pPr>
              <w:rPr>
                <w:rFonts w:eastAsia="Times New Roman"/>
                <w:lang w:eastAsia="ru-RU"/>
              </w:rPr>
            </w:pPr>
          </w:p>
        </w:tc>
      </w:tr>
    </w:tbl>
    <w:p w14:paraId="3BED855B" w14:textId="77777777" w:rsidR="00D92767" w:rsidRPr="006A08F0" w:rsidRDefault="00D92767" w:rsidP="00D92767">
      <w:pPr>
        <w:rPr>
          <w:b/>
        </w:rPr>
      </w:pPr>
    </w:p>
    <w:p w14:paraId="5C5293F2" w14:textId="24EE8921" w:rsidR="006D5A6C" w:rsidRDefault="006D5A6C">
      <w:pPr>
        <w:suppressAutoHyphens w:val="0"/>
        <w:rPr>
          <w:rFonts w:eastAsia="Times New Roman"/>
          <w:sz w:val="28"/>
          <w:szCs w:val="28"/>
          <w:lang w:eastAsia="ru-RU"/>
        </w:rPr>
      </w:pPr>
      <w:r>
        <w:rPr>
          <w:sz w:val="28"/>
          <w:szCs w:val="28"/>
        </w:rPr>
        <w:br w:type="page"/>
      </w:r>
    </w:p>
    <w:p w14:paraId="6E0F7507" w14:textId="77777777" w:rsidR="00D92767" w:rsidRPr="002D46C0" w:rsidRDefault="00D92767" w:rsidP="00D92767">
      <w:pPr>
        <w:pStyle w:val="b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14:paraId="09B2CFD5" w14:textId="7DAF781F" w:rsidR="00C44E5E" w:rsidRDefault="00C44E5E" w:rsidP="00E52F23">
      <w:pPr>
        <w:pStyle w:val="b3"/>
        <w:spacing w:before="0" w:beforeAutospacing="0" w:after="0" w:afterAutospacing="0"/>
        <w:jc w:val="center"/>
        <w:rPr>
          <w:rFonts w:ascii="Times New Roman" w:hAnsi="Times New Roman" w:cs="Times New Roman"/>
          <w:bCs/>
          <w:caps/>
          <w:sz w:val="28"/>
          <w:szCs w:val="28"/>
        </w:rPr>
      </w:pPr>
      <w:r w:rsidRPr="00C44E5E">
        <w:rPr>
          <w:rFonts w:ascii="Times New Roman" w:hAnsi="Times New Roman" w:cs="Times New Roman"/>
          <w:bCs/>
          <w:caps/>
          <w:sz w:val="28"/>
          <w:szCs w:val="28"/>
        </w:rPr>
        <w:t>Оценка качества освоения Программы</w:t>
      </w:r>
      <w:bookmarkEnd w:id="7"/>
      <w:bookmarkEnd w:id="8"/>
    </w:p>
    <w:p w14:paraId="5A58CCF1" w14:textId="77777777" w:rsidR="00775992" w:rsidRPr="00956AFC" w:rsidRDefault="00775992" w:rsidP="00E52F23">
      <w:pPr>
        <w:pStyle w:val="b3"/>
        <w:spacing w:before="0" w:beforeAutospacing="0" w:after="0" w:afterAutospacing="0"/>
        <w:jc w:val="center"/>
        <w:rPr>
          <w:rFonts w:ascii="Times New Roman" w:hAnsi="Times New Roman" w:cs="Times New Roman"/>
          <w:bCs/>
          <w:caps/>
          <w:sz w:val="28"/>
          <w:szCs w:val="28"/>
        </w:rPr>
      </w:pPr>
    </w:p>
    <w:p w14:paraId="643687CC" w14:textId="77777777" w:rsidR="00906953" w:rsidRPr="00775992" w:rsidRDefault="00906953" w:rsidP="00775992">
      <w:pPr>
        <w:ind w:firstLine="709"/>
        <w:jc w:val="both"/>
        <w:rPr>
          <w:sz w:val="28"/>
          <w:szCs w:val="28"/>
        </w:rPr>
      </w:pPr>
      <w:r w:rsidRPr="00775992">
        <w:rPr>
          <w:sz w:val="28"/>
          <w:szCs w:val="28"/>
        </w:rPr>
        <w:t>Качество освоения программы оценивается путем осуществления промежуточной и итоговой аттестации. Система промежуточной и итоговой аттестации слушателей по дополнительной профессиональное программе повышения квалификации «Испытания на герметичность и вакуумное оборудование» выстраивается в соответствии с учебным планом образовательной программы.</w:t>
      </w:r>
    </w:p>
    <w:p w14:paraId="1B048EA1" w14:textId="6CBBF7E1" w:rsidR="00906953" w:rsidRPr="00775992" w:rsidRDefault="00906953" w:rsidP="00775992">
      <w:pPr>
        <w:ind w:firstLine="709"/>
        <w:jc w:val="both"/>
        <w:rPr>
          <w:sz w:val="28"/>
          <w:szCs w:val="28"/>
        </w:rPr>
      </w:pPr>
      <w:r w:rsidRPr="00775992">
        <w:rPr>
          <w:sz w:val="28"/>
          <w:szCs w:val="28"/>
        </w:rPr>
        <w:t>При освоении программы</w:t>
      </w:r>
      <w:r w:rsidR="009C7D0C" w:rsidRPr="00775992">
        <w:rPr>
          <w:sz w:val="28"/>
          <w:szCs w:val="28"/>
        </w:rPr>
        <w:t>,</w:t>
      </w:r>
      <w:r w:rsidRPr="00775992">
        <w:rPr>
          <w:sz w:val="28"/>
          <w:szCs w:val="28"/>
        </w:rPr>
        <w:t xml:space="preserve"> по окончании изучения каждой </w:t>
      </w:r>
      <w:r w:rsidR="009C7D0C" w:rsidRPr="00775992">
        <w:rPr>
          <w:sz w:val="28"/>
          <w:szCs w:val="28"/>
        </w:rPr>
        <w:t xml:space="preserve">темы </w:t>
      </w:r>
      <w:r w:rsidR="00884D07">
        <w:rPr>
          <w:sz w:val="28"/>
          <w:szCs w:val="28"/>
        </w:rPr>
        <w:t>обучающиеся проходят текущий контроль в форме теста из 5 вопросов</w:t>
      </w:r>
      <w:r w:rsidR="009C7D0C" w:rsidRPr="00775992">
        <w:rPr>
          <w:sz w:val="28"/>
          <w:szCs w:val="28"/>
        </w:rPr>
        <w:t xml:space="preserve">. </w:t>
      </w:r>
    </w:p>
    <w:p w14:paraId="18E07116" w14:textId="2B92C8F9" w:rsidR="00906953" w:rsidRPr="00775992" w:rsidRDefault="009C7D0C" w:rsidP="00775992">
      <w:pPr>
        <w:ind w:firstLine="709"/>
        <w:jc w:val="both"/>
        <w:rPr>
          <w:sz w:val="28"/>
          <w:szCs w:val="28"/>
        </w:rPr>
      </w:pPr>
      <w:r w:rsidRPr="00775992">
        <w:rPr>
          <w:sz w:val="28"/>
          <w:szCs w:val="28"/>
        </w:rPr>
        <w:t xml:space="preserve">По прохождению половины учебной программы предусмотрена промежуточная аттестация в форме </w:t>
      </w:r>
      <w:r w:rsidRPr="006D5A6C">
        <w:rPr>
          <w:color w:val="auto"/>
          <w:sz w:val="28"/>
          <w:szCs w:val="28"/>
        </w:rPr>
        <w:t xml:space="preserve">теста. </w:t>
      </w:r>
      <w:r w:rsidR="00906953" w:rsidRPr="006D5A6C">
        <w:rPr>
          <w:color w:val="auto"/>
          <w:sz w:val="28"/>
          <w:szCs w:val="28"/>
        </w:rPr>
        <w:t xml:space="preserve">Тесты для промежуточной аттестации содержат 15 вопросов. </w:t>
      </w:r>
      <w:r w:rsidR="00906953" w:rsidRPr="00775992">
        <w:rPr>
          <w:sz w:val="28"/>
          <w:szCs w:val="28"/>
        </w:rPr>
        <w:t xml:space="preserve">К каждому вопросу предлагается до четырех вариантов ответов. Проходной бал зачета </w:t>
      </w:r>
      <w:r w:rsidR="00EF1864">
        <w:rPr>
          <w:sz w:val="28"/>
          <w:szCs w:val="28"/>
        </w:rPr>
        <w:t>67 %</w:t>
      </w:r>
      <w:r w:rsidR="00906953" w:rsidRPr="00775992">
        <w:rPr>
          <w:sz w:val="28"/>
          <w:szCs w:val="28"/>
        </w:rPr>
        <w:t xml:space="preserve"> правильных ответов. На прохождение теста отводится 1.0 час(а).</w:t>
      </w:r>
    </w:p>
    <w:p w14:paraId="61B28506" w14:textId="5DB1EF5E" w:rsidR="009C7D0C" w:rsidRPr="00775992" w:rsidRDefault="009C7D0C" w:rsidP="00775992">
      <w:pPr>
        <w:ind w:firstLine="709"/>
        <w:jc w:val="both"/>
        <w:rPr>
          <w:sz w:val="28"/>
          <w:szCs w:val="28"/>
        </w:rPr>
      </w:pPr>
      <w:r w:rsidRPr="00775992">
        <w:rPr>
          <w:sz w:val="28"/>
          <w:szCs w:val="28"/>
        </w:rPr>
        <w:t>Итоговая аттестация представлена в виде теста</w:t>
      </w:r>
    </w:p>
    <w:p w14:paraId="755F0E1D" w14:textId="7D5E904E" w:rsidR="00906953" w:rsidRPr="006D5A6C" w:rsidRDefault="00906953" w:rsidP="00775992">
      <w:pPr>
        <w:ind w:firstLine="709"/>
        <w:jc w:val="both"/>
        <w:rPr>
          <w:color w:val="auto"/>
          <w:sz w:val="28"/>
          <w:szCs w:val="28"/>
        </w:rPr>
      </w:pPr>
      <w:r w:rsidRPr="006D5A6C">
        <w:rPr>
          <w:color w:val="auto"/>
          <w:sz w:val="28"/>
          <w:szCs w:val="28"/>
        </w:rPr>
        <w:t xml:space="preserve">Тест итоговой аттестации для каждого слушателя формируется индивидуально и содержит 25 вопросов, выбираемых системой случайным образом из пула в 90 вопросов, сформированного из тестовых вопросов изучаемых модулей. Проходной бал зачёта </w:t>
      </w:r>
      <w:r w:rsidR="00EF1864">
        <w:rPr>
          <w:color w:val="auto"/>
          <w:sz w:val="28"/>
          <w:szCs w:val="28"/>
        </w:rPr>
        <w:t>67 %</w:t>
      </w:r>
      <w:r w:rsidRPr="006D5A6C">
        <w:rPr>
          <w:color w:val="auto"/>
          <w:sz w:val="28"/>
          <w:szCs w:val="28"/>
        </w:rPr>
        <w:t xml:space="preserve"> правильных ответов. На прохождение теста отводится </w:t>
      </w:r>
      <w:r w:rsidR="009C7D0C" w:rsidRPr="006D5A6C">
        <w:rPr>
          <w:color w:val="auto"/>
          <w:sz w:val="28"/>
          <w:szCs w:val="28"/>
        </w:rPr>
        <w:t>1</w:t>
      </w:r>
      <w:r w:rsidRPr="006D5A6C">
        <w:rPr>
          <w:color w:val="auto"/>
          <w:sz w:val="28"/>
          <w:szCs w:val="28"/>
        </w:rPr>
        <w:t>.0 час(а).</w:t>
      </w:r>
    </w:p>
    <w:p w14:paraId="5AAD666B" w14:textId="77777777" w:rsidR="00906953" w:rsidRPr="00775992" w:rsidRDefault="00906953" w:rsidP="00775992">
      <w:pPr>
        <w:ind w:firstLine="709"/>
        <w:jc w:val="both"/>
        <w:rPr>
          <w:sz w:val="28"/>
          <w:szCs w:val="28"/>
        </w:rPr>
      </w:pPr>
      <w:r w:rsidRPr="00775992">
        <w:rPr>
          <w:sz w:val="28"/>
          <w:szCs w:val="28"/>
        </w:rPr>
        <w:t>Основные вопросы к промежуточной и итоговой аттестации представлены в разделе «Фонд оценочных средств» настоящей программы.</w:t>
      </w:r>
    </w:p>
    <w:p w14:paraId="493F08B0" w14:textId="77777777" w:rsidR="00906953" w:rsidRPr="00775992" w:rsidRDefault="00906953" w:rsidP="00775992">
      <w:pPr>
        <w:ind w:firstLine="709"/>
        <w:jc w:val="both"/>
        <w:rPr>
          <w:sz w:val="28"/>
          <w:szCs w:val="28"/>
        </w:rPr>
      </w:pPr>
      <w:r w:rsidRPr="00775992">
        <w:rPr>
          <w:sz w:val="28"/>
          <w:szCs w:val="28"/>
        </w:rPr>
        <w:t>Слушателям, успешно освоившим Программу повышения квалификации, выполнившим все требования учебного плана и прошедшим итоговую аттестацию, выдается Удостоверение о повышении квалификации установленного образца.</w:t>
      </w:r>
    </w:p>
    <w:p w14:paraId="123D1E68" w14:textId="77777777" w:rsidR="00906953" w:rsidRPr="00775992" w:rsidRDefault="00906953" w:rsidP="00775992">
      <w:pPr>
        <w:ind w:firstLine="709"/>
        <w:jc w:val="both"/>
        <w:rPr>
          <w:sz w:val="28"/>
          <w:szCs w:val="28"/>
        </w:rPr>
      </w:pPr>
      <w:r w:rsidRPr="00775992">
        <w:rPr>
          <w:sz w:val="28"/>
          <w:szCs w:val="28"/>
        </w:rPr>
        <w:t>В случае неуспешной попытки сдачи итогового теста, слушателю предоставляется время на самоподготовку и возможность еще один раз повторно пройти тестирование.</w:t>
      </w:r>
    </w:p>
    <w:p w14:paraId="4DC446C9" w14:textId="77777777" w:rsidR="00906953" w:rsidRPr="00775992" w:rsidRDefault="00906953" w:rsidP="00775992">
      <w:pPr>
        <w:ind w:firstLine="709"/>
        <w:jc w:val="both"/>
        <w:rPr>
          <w:sz w:val="28"/>
          <w:szCs w:val="28"/>
        </w:rPr>
      </w:pPr>
      <w:r w:rsidRPr="00775992">
        <w:rPr>
          <w:sz w:val="28"/>
          <w:szCs w:val="28"/>
        </w:rPr>
        <w:t>Лицам, не прошедшим итоговой аттестации или получившим на итоговой аттестации неудовлетворительные результаты, а также лицам, освоившим часть образовательной программы и (или) отчисленным из организации, выдается справка об обучении или о периоде обучения по образцу, установленному организацией самостоятельно.</w:t>
      </w:r>
    </w:p>
    <w:p w14:paraId="7DDC6009" w14:textId="77777777" w:rsidR="00906953" w:rsidRPr="00775992" w:rsidRDefault="00906953" w:rsidP="00775992">
      <w:pPr>
        <w:ind w:firstLine="709"/>
        <w:jc w:val="both"/>
        <w:rPr>
          <w:b/>
          <w:sz w:val="28"/>
          <w:szCs w:val="28"/>
        </w:rPr>
      </w:pPr>
    </w:p>
    <w:p w14:paraId="0A5D435E" w14:textId="77777777" w:rsidR="00906953" w:rsidRPr="00775992" w:rsidRDefault="00906953" w:rsidP="00775992">
      <w:pPr>
        <w:jc w:val="center"/>
        <w:rPr>
          <w:b/>
          <w:sz w:val="28"/>
          <w:szCs w:val="28"/>
        </w:rPr>
      </w:pPr>
      <w:bookmarkStart w:id="10" w:name="_Toc117758598"/>
      <w:r w:rsidRPr="00775992">
        <w:rPr>
          <w:b/>
          <w:sz w:val="28"/>
          <w:szCs w:val="28"/>
        </w:rPr>
        <w:t>Фонд оценочных средств</w:t>
      </w:r>
      <w:bookmarkEnd w:id="10"/>
    </w:p>
    <w:p w14:paraId="36EE17A2" w14:textId="77777777" w:rsidR="00906953" w:rsidRPr="00775992" w:rsidRDefault="00906953" w:rsidP="00775992">
      <w:pPr>
        <w:ind w:firstLine="708"/>
        <w:jc w:val="both"/>
        <w:rPr>
          <w:sz w:val="28"/>
          <w:szCs w:val="28"/>
        </w:rPr>
      </w:pPr>
      <w:r w:rsidRPr="00775992">
        <w:rPr>
          <w:sz w:val="28"/>
          <w:szCs w:val="28"/>
        </w:rPr>
        <w:t xml:space="preserve">Фонд оценочных средств состоит из специализированных вопросов промежуточной аттестации к каждому модулю программы и главных вопросов по всем представленным темам курса на итоговой аттестации. Вопросы, представленные в данной программе, сформулированы в магистральных положениях рассмотренных тем. В тестовых вариантах промежуточной и </w:t>
      </w:r>
      <w:r w:rsidRPr="00775992">
        <w:rPr>
          <w:sz w:val="28"/>
          <w:szCs w:val="28"/>
        </w:rPr>
        <w:lastRenderedPageBreak/>
        <w:t xml:space="preserve">итоговой аттестации – данные вопросы могут иметь производные количественные формы выражения от установленных значений в программе.   </w:t>
      </w:r>
    </w:p>
    <w:p w14:paraId="670D7B50" w14:textId="77777777" w:rsidR="00906953" w:rsidRDefault="00906953" w:rsidP="00775992">
      <w:pPr>
        <w:jc w:val="both"/>
        <w:rPr>
          <w:sz w:val="28"/>
          <w:szCs w:val="28"/>
        </w:rPr>
      </w:pPr>
      <w:r w:rsidRPr="00775992">
        <w:rPr>
          <w:sz w:val="28"/>
          <w:szCs w:val="28"/>
        </w:rPr>
        <w:t xml:space="preserve"> </w:t>
      </w:r>
    </w:p>
    <w:p w14:paraId="045FAE64" w14:textId="06C99718" w:rsidR="00EF1864" w:rsidRPr="00EF1864" w:rsidRDefault="00EF1864" w:rsidP="00EF1864">
      <w:pPr>
        <w:pStyle w:val="afd"/>
        <w:jc w:val="center"/>
        <w:rPr>
          <w:b/>
          <w:bCs/>
          <w:sz w:val="28"/>
          <w:szCs w:val="28"/>
        </w:rPr>
      </w:pPr>
      <w:r w:rsidRPr="00EF1864">
        <w:rPr>
          <w:b/>
          <w:bCs/>
          <w:sz w:val="28"/>
          <w:szCs w:val="28"/>
        </w:rPr>
        <w:t xml:space="preserve">В </w:t>
      </w:r>
      <w:r w:rsidRPr="00EF1864">
        <w:rPr>
          <w:b/>
          <w:bCs/>
          <w:sz w:val="28"/>
          <w:szCs w:val="28"/>
        </w:rPr>
        <w:t xml:space="preserve">перечень </w:t>
      </w:r>
      <w:r w:rsidR="00BB56A8" w:rsidRPr="00EF1864">
        <w:rPr>
          <w:b/>
          <w:bCs/>
          <w:sz w:val="28"/>
          <w:szCs w:val="28"/>
        </w:rPr>
        <w:t>тестовых Вопросов</w:t>
      </w:r>
      <w:r w:rsidRPr="00EF1864">
        <w:rPr>
          <w:b/>
          <w:bCs/>
          <w:sz w:val="28"/>
          <w:szCs w:val="28"/>
        </w:rPr>
        <w:t xml:space="preserve"> по промежуточной аттестации входят </w:t>
      </w:r>
      <w:proofErr w:type="gramStart"/>
      <w:r w:rsidRPr="00EF1864">
        <w:rPr>
          <w:b/>
          <w:bCs/>
          <w:sz w:val="28"/>
          <w:szCs w:val="28"/>
        </w:rPr>
        <w:t xml:space="preserve">вопросы </w:t>
      </w:r>
      <w:r>
        <w:rPr>
          <w:b/>
          <w:bCs/>
          <w:sz w:val="28"/>
          <w:szCs w:val="28"/>
        </w:rPr>
        <w:t xml:space="preserve"> и</w:t>
      </w:r>
      <w:r w:rsidR="00BB56A8">
        <w:rPr>
          <w:b/>
          <w:bCs/>
          <w:sz w:val="28"/>
          <w:szCs w:val="28"/>
        </w:rPr>
        <w:t>з</w:t>
      </w:r>
      <w:proofErr w:type="gramEnd"/>
      <w:r>
        <w:rPr>
          <w:b/>
          <w:bCs/>
          <w:sz w:val="28"/>
          <w:szCs w:val="28"/>
        </w:rPr>
        <w:t xml:space="preserve"> тестового промежуточного контроля по первым трем модулям (</w:t>
      </w:r>
      <w:r w:rsidR="00821209">
        <w:rPr>
          <w:b/>
          <w:bCs/>
          <w:sz w:val="28"/>
          <w:szCs w:val="28"/>
        </w:rPr>
        <w:t>случайным образом выбирается 15 вопросом из ранее изученных тем</w:t>
      </w:r>
      <w:proofErr w:type="gramStart"/>
      <w:r w:rsidR="00821209">
        <w:rPr>
          <w:b/>
          <w:bCs/>
          <w:sz w:val="28"/>
          <w:szCs w:val="28"/>
        </w:rPr>
        <w:t>)</w:t>
      </w:r>
      <w:r>
        <w:rPr>
          <w:b/>
          <w:bCs/>
          <w:sz w:val="28"/>
          <w:szCs w:val="28"/>
        </w:rPr>
        <w:t xml:space="preserve"> :</w:t>
      </w:r>
      <w:proofErr w:type="gramEnd"/>
    </w:p>
    <w:p w14:paraId="0B40A79F" w14:textId="3381FF4B" w:rsidR="00906953" w:rsidRPr="00977A2E" w:rsidRDefault="00EF1864" w:rsidP="00906953">
      <w:pPr>
        <w:pStyle w:val="afd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Список </w:t>
      </w:r>
      <w:proofErr w:type="gramStart"/>
      <w:r>
        <w:rPr>
          <w:b/>
          <w:bCs/>
          <w:color w:val="000000"/>
          <w:sz w:val="22"/>
          <w:szCs w:val="22"/>
        </w:rPr>
        <w:t>тестовых  вопросов</w:t>
      </w:r>
      <w:proofErr w:type="gramEnd"/>
      <w:r>
        <w:rPr>
          <w:b/>
          <w:bCs/>
          <w:color w:val="000000"/>
          <w:sz w:val="22"/>
          <w:szCs w:val="22"/>
        </w:rPr>
        <w:t xml:space="preserve"> Темы </w:t>
      </w:r>
      <w:proofErr w:type="gramStart"/>
      <w:r>
        <w:rPr>
          <w:b/>
          <w:bCs/>
          <w:color w:val="000000"/>
          <w:sz w:val="22"/>
          <w:szCs w:val="22"/>
        </w:rPr>
        <w:t xml:space="preserve">1.1 </w:t>
      </w:r>
      <w:r w:rsidR="00906953" w:rsidRPr="00977A2E">
        <w:rPr>
          <w:b/>
          <w:bCs/>
          <w:color w:val="000000"/>
          <w:sz w:val="22"/>
          <w:szCs w:val="22"/>
        </w:rPr>
        <w:t>:</w:t>
      </w:r>
      <w:proofErr w:type="gramEnd"/>
    </w:p>
    <w:p w14:paraId="5A1FBCFF" w14:textId="77777777" w:rsidR="00977A2E" w:rsidRPr="00977A2E" w:rsidRDefault="00977A2E" w:rsidP="008B084A">
      <w:pPr>
        <w:pStyle w:val="afd"/>
        <w:numPr>
          <w:ilvl w:val="0"/>
          <w:numId w:val="9"/>
        </w:numPr>
        <w:rPr>
          <w:sz w:val="22"/>
          <w:szCs w:val="22"/>
        </w:rPr>
      </w:pPr>
      <w:r w:rsidRPr="00977A2E">
        <w:rPr>
          <w:sz w:val="22"/>
          <w:szCs w:val="22"/>
        </w:rPr>
        <w:t>Что понимается под вакуумом в вакуумной технике</w:t>
      </w:r>
      <w:r w:rsidRPr="00977A2E">
        <w:rPr>
          <w:sz w:val="22"/>
          <w:szCs w:val="22"/>
        </w:rPr>
        <w:br/>
        <w:t>A. Давление ниже атмосферного</w:t>
      </w:r>
      <w:r w:rsidRPr="00977A2E">
        <w:rPr>
          <w:sz w:val="22"/>
          <w:szCs w:val="22"/>
        </w:rPr>
        <w:br/>
        <w:t>B. Полное отсутствие газа</w:t>
      </w:r>
      <w:r w:rsidRPr="00977A2E">
        <w:rPr>
          <w:sz w:val="22"/>
          <w:szCs w:val="22"/>
        </w:rPr>
        <w:br/>
        <w:t>C. Давление выше атмосферного</w:t>
      </w:r>
      <w:r w:rsidRPr="00977A2E">
        <w:rPr>
          <w:sz w:val="22"/>
          <w:szCs w:val="22"/>
        </w:rPr>
        <w:br/>
        <w:t>D. Давление строго равно нулю</w:t>
      </w:r>
      <w:r w:rsidRPr="00977A2E">
        <w:rPr>
          <w:sz w:val="22"/>
          <w:szCs w:val="22"/>
        </w:rPr>
        <w:br/>
        <w:t>Правильный ответ: A</w:t>
      </w:r>
    </w:p>
    <w:p w14:paraId="0EA27834" w14:textId="77777777" w:rsidR="00977A2E" w:rsidRPr="00977A2E" w:rsidRDefault="00977A2E" w:rsidP="008B084A">
      <w:pPr>
        <w:pStyle w:val="afd"/>
        <w:numPr>
          <w:ilvl w:val="0"/>
          <w:numId w:val="9"/>
        </w:numPr>
        <w:rPr>
          <w:sz w:val="22"/>
          <w:szCs w:val="22"/>
        </w:rPr>
      </w:pPr>
      <w:r w:rsidRPr="00977A2E">
        <w:rPr>
          <w:sz w:val="22"/>
          <w:szCs w:val="22"/>
        </w:rPr>
        <w:t>Какой диапазон относится к высокому вакууму</w:t>
      </w:r>
      <w:r w:rsidRPr="00977A2E">
        <w:rPr>
          <w:sz w:val="22"/>
          <w:szCs w:val="22"/>
        </w:rPr>
        <w:br/>
        <w:t>A. 10⁵ – 10² Па</w:t>
      </w:r>
      <w:r w:rsidRPr="00977A2E">
        <w:rPr>
          <w:sz w:val="22"/>
          <w:szCs w:val="22"/>
        </w:rPr>
        <w:br/>
        <w:t>B. 10² – 10⁻¹ Па</w:t>
      </w:r>
      <w:r w:rsidRPr="00977A2E">
        <w:rPr>
          <w:sz w:val="22"/>
          <w:szCs w:val="22"/>
        </w:rPr>
        <w:br/>
        <w:t>C. 10⁻¹ – 10⁻⁵ Па</w:t>
      </w:r>
      <w:r w:rsidRPr="00977A2E">
        <w:rPr>
          <w:sz w:val="22"/>
          <w:szCs w:val="22"/>
        </w:rPr>
        <w:br/>
        <w:t>D. Ниже 10⁻⁵ Па</w:t>
      </w:r>
      <w:r w:rsidRPr="00977A2E">
        <w:rPr>
          <w:sz w:val="22"/>
          <w:szCs w:val="22"/>
        </w:rPr>
        <w:br/>
        <w:t>Правильный ответ: D</w:t>
      </w:r>
    </w:p>
    <w:p w14:paraId="09EA1625" w14:textId="77777777" w:rsidR="00977A2E" w:rsidRPr="00977A2E" w:rsidRDefault="00977A2E" w:rsidP="008B084A">
      <w:pPr>
        <w:pStyle w:val="afd"/>
        <w:numPr>
          <w:ilvl w:val="0"/>
          <w:numId w:val="9"/>
        </w:numPr>
        <w:rPr>
          <w:sz w:val="22"/>
          <w:szCs w:val="22"/>
        </w:rPr>
      </w:pPr>
      <w:r w:rsidRPr="00977A2E">
        <w:rPr>
          <w:sz w:val="22"/>
          <w:szCs w:val="22"/>
        </w:rPr>
        <w:t xml:space="preserve">На каком физическом принципе основан вакуумметр </w:t>
      </w:r>
      <w:proofErr w:type="spellStart"/>
      <w:r w:rsidRPr="00977A2E">
        <w:rPr>
          <w:sz w:val="22"/>
          <w:szCs w:val="22"/>
        </w:rPr>
        <w:t>Пирани</w:t>
      </w:r>
      <w:proofErr w:type="spellEnd"/>
      <w:r w:rsidRPr="00977A2E">
        <w:rPr>
          <w:sz w:val="22"/>
          <w:szCs w:val="22"/>
        </w:rPr>
        <w:br/>
        <w:t>A. Ионизация газа</w:t>
      </w:r>
      <w:r w:rsidRPr="00977A2E">
        <w:rPr>
          <w:sz w:val="22"/>
          <w:szCs w:val="22"/>
        </w:rPr>
        <w:br/>
        <w:t>B. Измерение теплопроводности газа</w:t>
      </w:r>
      <w:r w:rsidRPr="00977A2E">
        <w:rPr>
          <w:sz w:val="22"/>
          <w:szCs w:val="22"/>
        </w:rPr>
        <w:br/>
        <w:t>C. Измерение механической деформации</w:t>
      </w:r>
      <w:r w:rsidRPr="00977A2E">
        <w:rPr>
          <w:sz w:val="22"/>
          <w:szCs w:val="22"/>
        </w:rPr>
        <w:br/>
        <w:t>D. Измерение скорости потока газа</w:t>
      </w:r>
      <w:r w:rsidRPr="00977A2E">
        <w:rPr>
          <w:sz w:val="22"/>
          <w:szCs w:val="22"/>
        </w:rPr>
        <w:br/>
        <w:t>Правильный ответ: B</w:t>
      </w:r>
    </w:p>
    <w:p w14:paraId="74604635" w14:textId="77777777" w:rsidR="00977A2E" w:rsidRPr="00977A2E" w:rsidRDefault="00977A2E" w:rsidP="008B084A">
      <w:pPr>
        <w:pStyle w:val="afd"/>
        <w:numPr>
          <w:ilvl w:val="0"/>
          <w:numId w:val="9"/>
        </w:numPr>
        <w:rPr>
          <w:sz w:val="22"/>
          <w:szCs w:val="22"/>
        </w:rPr>
      </w:pPr>
      <w:r w:rsidRPr="00977A2E">
        <w:rPr>
          <w:sz w:val="22"/>
          <w:szCs w:val="22"/>
        </w:rPr>
        <w:t xml:space="preserve">В каком диапазоне эффективно работает вакуумметр </w:t>
      </w:r>
      <w:proofErr w:type="spellStart"/>
      <w:r w:rsidRPr="00977A2E">
        <w:rPr>
          <w:sz w:val="22"/>
          <w:szCs w:val="22"/>
        </w:rPr>
        <w:t>Пирани</w:t>
      </w:r>
      <w:proofErr w:type="spellEnd"/>
      <w:r w:rsidRPr="00977A2E">
        <w:rPr>
          <w:sz w:val="22"/>
          <w:szCs w:val="22"/>
        </w:rPr>
        <w:br/>
        <w:t>A. Атмосферное давление</w:t>
      </w:r>
      <w:r w:rsidRPr="00977A2E">
        <w:rPr>
          <w:sz w:val="22"/>
          <w:szCs w:val="22"/>
        </w:rPr>
        <w:br/>
        <w:t>B. Средний вакуум</w:t>
      </w:r>
      <w:r w:rsidRPr="00977A2E">
        <w:rPr>
          <w:sz w:val="22"/>
          <w:szCs w:val="22"/>
        </w:rPr>
        <w:br/>
        <w:t>C. Сверхвысокий вакуум</w:t>
      </w:r>
      <w:r w:rsidRPr="00977A2E">
        <w:rPr>
          <w:sz w:val="22"/>
          <w:szCs w:val="22"/>
        </w:rPr>
        <w:br/>
        <w:t>D. Только высокий вакуум</w:t>
      </w:r>
      <w:r w:rsidRPr="00977A2E">
        <w:rPr>
          <w:sz w:val="22"/>
          <w:szCs w:val="22"/>
        </w:rPr>
        <w:br/>
        <w:t>Правильный ответ: B</w:t>
      </w:r>
    </w:p>
    <w:p w14:paraId="1FD90237" w14:textId="77777777" w:rsidR="00EF1864" w:rsidRDefault="00977A2E" w:rsidP="008B084A">
      <w:pPr>
        <w:pStyle w:val="afd"/>
        <w:numPr>
          <w:ilvl w:val="0"/>
          <w:numId w:val="9"/>
        </w:numPr>
        <w:rPr>
          <w:sz w:val="22"/>
          <w:szCs w:val="22"/>
        </w:rPr>
      </w:pPr>
      <w:r w:rsidRPr="00977A2E">
        <w:rPr>
          <w:sz w:val="22"/>
          <w:szCs w:val="22"/>
        </w:rPr>
        <w:t>Как формируется измерительный сигнал в вакуумметре с холодным катодом</w:t>
      </w:r>
      <w:r w:rsidRPr="00977A2E">
        <w:rPr>
          <w:sz w:val="22"/>
          <w:szCs w:val="22"/>
        </w:rPr>
        <w:br/>
        <w:t>A. За счет нагрева катода</w:t>
      </w:r>
      <w:r w:rsidRPr="00977A2E">
        <w:rPr>
          <w:sz w:val="22"/>
          <w:szCs w:val="22"/>
        </w:rPr>
        <w:br/>
        <w:t>B. За счет ионизации газа электрическим разрядом</w:t>
      </w:r>
      <w:r w:rsidRPr="00977A2E">
        <w:rPr>
          <w:sz w:val="22"/>
          <w:szCs w:val="22"/>
        </w:rPr>
        <w:br/>
        <w:t>C. За счет изменения емкости</w:t>
      </w:r>
      <w:r w:rsidRPr="00977A2E">
        <w:rPr>
          <w:sz w:val="22"/>
          <w:szCs w:val="22"/>
        </w:rPr>
        <w:br/>
        <w:t>D. За счет изменения давления жидкости</w:t>
      </w:r>
      <w:r w:rsidR="00EF1864">
        <w:rPr>
          <w:sz w:val="22"/>
          <w:szCs w:val="22"/>
        </w:rPr>
        <w:t>.</w:t>
      </w:r>
    </w:p>
    <w:p w14:paraId="2C724502" w14:textId="00A04739" w:rsidR="00977A2E" w:rsidRDefault="00977A2E" w:rsidP="00EF1864">
      <w:pPr>
        <w:pStyle w:val="afd"/>
        <w:ind w:left="720"/>
        <w:rPr>
          <w:sz w:val="22"/>
          <w:szCs w:val="22"/>
        </w:rPr>
      </w:pPr>
      <w:r w:rsidRPr="00977A2E">
        <w:rPr>
          <w:sz w:val="22"/>
          <w:szCs w:val="22"/>
        </w:rPr>
        <w:t>Правильный ответ: B</w:t>
      </w:r>
    </w:p>
    <w:p w14:paraId="326C05B5" w14:textId="37737F5F" w:rsidR="00EF1864" w:rsidRPr="00977A2E" w:rsidRDefault="00EF1864" w:rsidP="00EF1864">
      <w:pPr>
        <w:pStyle w:val="afd"/>
        <w:ind w:left="720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Список </w:t>
      </w:r>
      <w:proofErr w:type="gramStart"/>
      <w:r>
        <w:rPr>
          <w:b/>
          <w:bCs/>
          <w:color w:val="000000"/>
          <w:sz w:val="22"/>
          <w:szCs w:val="22"/>
        </w:rPr>
        <w:t>тестовых  вопросов</w:t>
      </w:r>
      <w:proofErr w:type="gramEnd"/>
      <w:r>
        <w:rPr>
          <w:b/>
          <w:bCs/>
          <w:color w:val="000000"/>
          <w:sz w:val="22"/>
          <w:szCs w:val="22"/>
        </w:rPr>
        <w:t xml:space="preserve"> Темы </w:t>
      </w:r>
      <w:proofErr w:type="gramStart"/>
      <w:r>
        <w:rPr>
          <w:b/>
          <w:bCs/>
          <w:color w:val="000000"/>
          <w:sz w:val="22"/>
          <w:szCs w:val="22"/>
        </w:rPr>
        <w:t>1.</w:t>
      </w:r>
      <w:r>
        <w:rPr>
          <w:b/>
          <w:bCs/>
          <w:color w:val="000000"/>
          <w:sz w:val="22"/>
          <w:szCs w:val="22"/>
        </w:rPr>
        <w:t>2</w:t>
      </w:r>
      <w:r>
        <w:rPr>
          <w:b/>
          <w:bCs/>
          <w:color w:val="000000"/>
          <w:sz w:val="22"/>
          <w:szCs w:val="22"/>
        </w:rPr>
        <w:t xml:space="preserve"> </w:t>
      </w:r>
      <w:r w:rsidRPr="00977A2E">
        <w:rPr>
          <w:b/>
          <w:bCs/>
          <w:color w:val="000000"/>
          <w:sz w:val="22"/>
          <w:szCs w:val="22"/>
        </w:rPr>
        <w:t>:</w:t>
      </w:r>
      <w:proofErr w:type="gramEnd"/>
    </w:p>
    <w:p w14:paraId="3CC49329" w14:textId="77777777" w:rsidR="00EF1864" w:rsidRPr="00977A2E" w:rsidRDefault="00EF1864" w:rsidP="00EF1864">
      <w:pPr>
        <w:pStyle w:val="afd"/>
        <w:ind w:left="720"/>
        <w:rPr>
          <w:sz w:val="22"/>
          <w:szCs w:val="22"/>
        </w:rPr>
      </w:pPr>
    </w:p>
    <w:p w14:paraId="36CE2AFB" w14:textId="77777777" w:rsidR="00977A2E" w:rsidRPr="00977A2E" w:rsidRDefault="00977A2E" w:rsidP="00EF1864">
      <w:pPr>
        <w:pStyle w:val="afd"/>
        <w:numPr>
          <w:ilvl w:val="0"/>
          <w:numId w:val="43"/>
        </w:numPr>
        <w:rPr>
          <w:sz w:val="22"/>
          <w:szCs w:val="22"/>
        </w:rPr>
      </w:pPr>
      <w:r w:rsidRPr="00977A2E">
        <w:rPr>
          <w:sz w:val="22"/>
          <w:szCs w:val="22"/>
        </w:rPr>
        <w:t>Основное отличие холодного катода от горячего катода</w:t>
      </w:r>
      <w:r w:rsidRPr="00977A2E">
        <w:rPr>
          <w:sz w:val="22"/>
          <w:szCs w:val="22"/>
        </w:rPr>
        <w:br/>
        <w:t>A. Отсутствие ионизации</w:t>
      </w:r>
      <w:r w:rsidRPr="00977A2E">
        <w:rPr>
          <w:sz w:val="22"/>
          <w:szCs w:val="22"/>
        </w:rPr>
        <w:br/>
        <w:t>B. Отсутствие нагрева катода</w:t>
      </w:r>
      <w:r w:rsidRPr="00977A2E">
        <w:rPr>
          <w:sz w:val="22"/>
          <w:szCs w:val="22"/>
        </w:rPr>
        <w:br/>
        <w:t>C. Невозможность работы в вакууме</w:t>
      </w:r>
      <w:r w:rsidRPr="00977A2E">
        <w:rPr>
          <w:sz w:val="22"/>
          <w:szCs w:val="22"/>
        </w:rPr>
        <w:br/>
        <w:t>D. Работа только при атмосферном давлении</w:t>
      </w:r>
      <w:r w:rsidRPr="00977A2E">
        <w:rPr>
          <w:sz w:val="22"/>
          <w:szCs w:val="22"/>
        </w:rPr>
        <w:br/>
        <w:t>Правильный ответ: B</w:t>
      </w:r>
    </w:p>
    <w:p w14:paraId="1E539D14" w14:textId="77777777" w:rsidR="00977A2E" w:rsidRPr="00977A2E" w:rsidRDefault="00977A2E" w:rsidP="00EF1864">
      <w:pPr>
        <w:pStyle w:val="afd"/>
        <w:numPr>
          <w:ilvl w:val="0"/>
          <w:numId w:val="43"/>
        </w:numPr>
        <w:rPr>
          <w:sz w:val="22"/>
          <w:szCs w:val="22"/>
        </w:rPr>
      </w:pPr>
      <w:r w:rsidRPr="00977A2E">
        <w:rPr>
          <w:sz w:val="22"/>
          <w:szCs w:val="22"/>
        </w:rPr>
        <w:lastRenderedPageBreak/>
        <w:t>Какой параметр измеряет емкостный вакуумметр</w:t>
      </w:r>
      <w:r w:rsidRPr="00977A2E">
        <w:rPr>
          <w:sz w:val="22"/>
          <w:szCs w:val="22"/>
        </w:rPr>
        <w:br/>
        <w:t>A. Теплопроводность газа</w:t>
      </w:r>
      <w:r w:rsidRPr="00977A2E">
        <w:rPr>
          <w:sz w:val="22"/>
          <w:szCs w:val="22"/>
        </w:rPr>
        <w:br/>
        <w:t>B. Ионизационный ток</w:t>
      </w:r>
      <w:r w:rsidRPr="00977A2E">
        <w:rPr>
          <w:sz w:val="22"/>
          <w:szCs w:val="22"/>
        </w:rPr>
        <w:br/>
        <w:t>C. Механическую деформацию мембраны</w:t>
      </w:r>
      <w:r w:rsidRPr="00977A2E">
        <w:rPr>
          <w:sz w:val="22"/>
          <w:szCs w:val="22"/>
        </w:rPr>
        <w:br/>
        <w:t>D. Скорость молекул газа</w:t>
      </w:r>
      <w:r w:rsidRPr="00977A2E">
        <w:rPr>
          <w:sz w:val="22"/>
          <w:szCs w:val="22"/>
        </w:rPr>
        <w:br/>
        <w:t>Правильный ответ: C</w:t>
      </w:r>
    </w:p>
    <w:p w14:paraId="08BDBD18" w14:textId="77777777" w:rsidR="00977A2E" w:rsidRPr="00977A2E" w:rsidRDefault="00977A2E" w:rsidP="00EF1864">
      <w:pPr>
        <w:pStyle w:val="afd"/>
        <w:numPr>
          <w:ilvl w:val="0"/>
          <w:numId w:val="43"/>
        </w:numPr>
        <w:rPr>
          <w:sz w:val="22"/>
          <w:szCs w:val="22"/>
        </w:rPr>
      </w:pPr>
      <w:r w:rsidRPr="00977A2E">
        <w:rPr>
          <w:sz w:val="22"/>
          <w:szCs w:val="22"/>
        </w:rPr>
        <w:t>Основное преимущество емкостного манометра</w:t>
      </w:r>
      <w:r w:rsidRPr="00977A2E">
        <w:rPr>
          <w:sz w:val="22"/>
          <w:szCs w:val="22"/>
        </w:rPr>
        <w:br/>
        <w:t>A. Высокая чувствительность к газу</w:t>
      </w:r>
      <w:r w:rsidRPr="00977A2E">
        <w:rPr>
          <w:sz w:val="22"/>
          <w:szCs w:val="22"/>
        </w:rPr>
        <w:br/>
        <w:t>B. Независимость от типа газа</w:t>
      </w:r>
      <w:r w:rsidRPr="00977A2E">
        <w:rPr>
          <w:sz w:val="22"/>
          <w:szCs w:val="22"/>
        </w:rPr>
        <w:br/>
        <w:t>C. Простота конструкции</w:t>
      </w:r>
      <w:r w:rsidRPr="00977A2E">
        <w:rPr>
          <w:sz w:val="22"/>
          <w:szCs w:val="22"/>
        </w:rPr>
        <w:br/>
        <w:t>D. Работа без питания</w:t>
      </w:r>
      <w:r w:rsidRPr="00977A2E">
        <w:rPr>
          <w:sz w:val="22"/>
          <w:szCs w:val="22"/>
        </w:rPr>
        <w:br/>
        <w:t>Правильный ответ: B</w:t>
      </w:r>
    </w:p>
    <w:p w14:paraId="720BF75D" w14:textId="77777777" w:rsidR="00977A2E" w:rsidRPr="00977A2E" w:rsidRDefault="00977A2E" w:rsidP="00EF1864">
      <w:pPr>
        <w:pStyle w:val="afd"/>
        <w:numPr>
          <w:ilvl w:val="0"/>
          <w:numId w:val="43"/>
        </w:numPr>
        <w:rPr>
          <w:sz w:val="22"/>
          <w:szCs w:val="22"/>
        </w:rPr>
      </w:pPr>
      <w:r w:rsidRPr="00977A2E">
        <w:rPr>
          <w:sz w:val="22"/>
          <w:szCs w:val="22"/>
        </w:rPr>
        <w:t>Где рекомендуется устанавливать вакуумметр</w:t>
      </w:r>
      <w:r w:rsidRPr="00977A2E">
        <w:rPr>
          <w:sz w:val="22"/>
          <w:szCs w:val="22"/>
        </w:rPr>
        <w:br/>
        <w:t>A. В зоне турбулентного потока</w:t>
      </w:r>
      <w:r w:rsidRPr="00977A2E">
        <w:rPr>
          <w:sz w:val="22"/>
          <w:szCs w:val="22"/>
        </w:rPr>
        <w:br/>
        <w:t>B. В непосредственной близости к насосу</w:t>
      </w:r>
      <w:r w:rsidRPr="00977A2E">
        <w:rPr>
          <w:sz w:val="22"/>
          <w:szCs w:val="22"/>
        </w:rPr>
        <w:br/>
        <w:t>C. В зоне репрезентативного давления</w:t>
      </w:r>
      <w:r w:rsidRPr="00977A2E">
        <w:rPr>
          <w:sz w:val="22"/>
          <w:szCs w:val="22"/>
        </w:rPr>
        <w:br/>
        <w:t>D. В любом месте системы</w:t>
      </w:r>
      <w:r w:rsidRPr="00977A2E">
        <w:rPr>
          <w:sz w:val="22"/>
          <w:szCs w:val="22"/>
        </w:rPr>
        <w:br/>
        <w:t>Правильный ответ: C</w:t>
      </w:r>
    </w:p>
    <w:p w14:paraId="501DAD16" w14:textId="77777777" w:rsidR="00977A2E" w:rsidRDefault="00977A2E" w:rsidP="00EF1864">
      <w:pPr>
        <w:pStyle w:val="afd"/>
        <w:numPr>
          <w:ilvl w:val="0"/>
          <w:numId w:val="43"/>
        </w:numPr>
        <w:rPr>
          <w:sz w:val="22"/>
          <w:szCs w:val="22"/>
        </w:rPr>
      </w:pPr>
      <w:r w:rsidRPr="00977A2E">
        <w:rPr>
          <w:sz w:val="22"/>
          <w:szCs w:val="22"/>
        </w:rPr>
        <w:t xml:space="preserve">Как влияет состав газа на показания </w:t>
      </w:r>
      <w:proofErr w:type="spellStart"/>
      <w:r w:rsidRPr="00977A2E">
        <w:rPr>
          <w:sz w:val="22"/>
          <w:szCs w:val="22"/>
        </w:rPr>
        <w:t>Пирани</w:t>
      </w:r>
      <w:proofErr w:type="spellEnd"/>
      <w:r w:rsidRPr="00977A2E">
        <w:rPr>
          <w:sz w:val="22"/>
          <w:szCs w:val="22"/>
        </w:rPr>
        <w:br/>
        <w:t>A. Не влияет</w:t>
      </w:r>
      <w:r w:rsidRPr="00977A2E">
        <w:rPr>
          <w:sz w:val="22"/>
          <w:szCs w:val="22"/>
        </w:rPr>
        <w:br/>
        <w:t>B. Влияет через теплопроводность</w:t>
      </w:r>
      <w:r w:rsidRPr="00977A2E">
        <w:rPr>
          <w:sz w:val="22"/>
          <w:szCs w:val="22"/>
        </w:rPr>
        <w:br/>
        <w:t>C. Влияет только при высоком давлении</w:t>
      </w:r>
      <w:r w:rsidRPr="00977A2E">
        <w:rPr>
          <w:sz w:val="22"/>
          <w:szCs w:val="22"/>
        </w:rPr>
        <w:br/>
        <w:t>D. Влияет только при низком давлении</w:t>
      </w:r>
      <w:r w:rsidRPr="00977A2E">
        <w:rPr>
          <w:sz w:val="22"/>
          <w:szCs w:val="22"/>
        </w:rPr>
        <w:br/>
        <w:t>Правильный ответ: B</w:t>
      </w:r>
    </w:p>
    <w:p w14:paraId="2E181E2F" w14:textId="35875F3D" w:rsidR="00EF1864" w:rsidRPr="00EF1864" w:rsidRDefault="00EF1864" w:rsidP="00EF1864">
      <w:pPr>
        <w:pStyle w:val="afd"/>
        <w:ind w:left="720"/>
        <w:rPr>
          <w:b/>
          <w:bCs/>
          <w:color w:val="000000"/>
          <w:sz w:val="22"/>
          <w:szCs w:val="22"/>
          <w:highlight w:val="yellow"/>
        </w:rPr>
      </w:pPr>
      <w:r w:rsidRPr="00EF1864">
        <w:rPr>
          <w:b/>
          <w:bCs/>
          <w:color w:val="000000"/>
          <w:sz w:val="22"/>
          <w:szCs w:val="22"/>
          <w:highlight w:val="yellow"/>
        </w:rPr>
        <w:t xml:space="preserve">Список </w:t>
      </w:r>
      <w:proofErr w:type="gramStart"/>
      <w:r w:rsidRPr="00EF1864">
        <w:rPr>
          <w:b/>
          <w:bCs/>
          <w:color w:val="000000"/>
          <w:sz w:val="22"/>
          <w:szCs w:val="22"/>
          <w:highlight w:val="yellow"/>
        </w:rPr>
        <w:t>тестовых  вопросов</w:t>
      </w:r>
      <w:proofErr w:type="gramEnd"/>
      <w:r w:rsidRPr="00EF1864">
        <w:rPr>
          <w:b/>
          <w:bCs/>
          <w:color w:val="000000"/>
          <w:sz w:val="22"/>
          <w:szCs w:val="22"/>
          <w:highlight w:val="yellow"/>
        </w:rPr>
        <w:t xml:space="preserve"> Темы </w:t>
      </w:r>
      <w:proofErr w:type="gramStart"/>
      <w:r w:rsidRPr="00EF1864">
        <w:rPr>
          <w:b/>
          <w:bCs/>
          <w:color w:val="000000"/>
          <w:sz w:val="22"/>
          <w:szCs w:val="22"/>
          <w:highlight w:val="yellow"/>
        </w:rPr>
        <w:t>2</w:t>
      </w:r>
      <w:r w:rsidRPr="00EF1864">
        <w:rPr>
          <w:b/>
          <w:bCs/>
          <w:color w:val="000000"/>
          <w:sz w:val="22"/>
          <w:szCs w:val="22"/>
          <w:highlight w:val="yellow"/>
        </w:rPr>
        <w:t>.1 :</w:t>
      </w:r>
      <w:proofErr w:type="gramEnd"/>
    </w:p>
    <w:p w14:paraId="0C11525F" w14:textId="6987D686" w:rsidR="00EF1864" w:rsidRDefault="00EF1864" w:rsidP="00EF1864">
      <w:pPr>
        <w:pStyle w:val="afd"/>
        <w:ind w:left="720"/>
        <w:rPr>
          <w:b/>
          <w:bCs/>
          <w:color w:val="000000"/>
          <w:sz w:val="22"/>
          <w:szCs w:val="22"/>
        </w:rPr>
      </w:pPr>
      <w:r w:rsidRPr="00EF1864">
        <w:rPr>
          <w:b/>
          <w:bCs/>
          <w:color w:val="000000"/>
          <w:sz w:val="22"/>
          <w:szCs w:val="22"/>
          <w:highlight w:val="yellow"/>
        </w:rPr>
        <w:t xml:space="preserve">Указать </w:t>
      </w:r>
      <w:proofErr w:type="gramStart"/>
      <w:r w:rsidRPr="00EF1864">
        <w:rPr>
          <w:b/>
          <w:bCs/>
          <w:color w:val="000000"/>
          <w:sz w:val="22"/>
          <w:szCs w:val="22"/>
          <w:highlight w:val="yellow"/>
        </w:rPr>
        <w:t>те вопросы</w:t>
      </w:r>
      <w:proofErr w:type="gramEnd"/>
      <w:r w:rsidRPr="00EF1864">
        <w:rPr>
          <w:b/>
          <w:bCs/>
          <w:color w:val="000000"/>
          <w:sz w:val="22"/>
          <w:szCs w:val="22"/>
          <w:highlight w:val="yellow"/>
        </w:rPr>
        <w:t xml:space="preserve"> которые в программе по этой теме</w:t>
      </w:r>
    </w:p>
    <w:p w14:paraId="628248A3" w14:textId="2839879F" w:rsidR="00EF1864" w:rsidRDefault="00EF1864" w:rsidP="00EF1864">
      <w:pPr>
        <w:pStyle w:val="afd"/>
        <w:ind w:left="720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Продолжить д</w:t>
      </w:r>
      <w:r w:rsidR="00821209">
        <w:rPr>
          <w:b/>
          <w:bCs/>
          <w:color w:val="000000"/>
          <w:sz w:val="22"/>
          <w:szCs w:val="22"/>
        </w:rPr>
        <w:t>о</w:t>
      </w:r>
      <w:r>
        <w:rPr>
          <w:b/>
          <w:bCs/>
          <w:color w:val="000000"/>
          <w:sz w:val="22"/>
          <w:szCs w:val="22"/>
        </w:rPr>
        <w:t xml:space="preserve"> последней темы</w:t>
      </w:r>
    </w:p>
    <w:p w14:paraId="2DAA9842" w14:textId="08529CD7" w:rsidR="00821209" w:rsidRPr="00EF1864" w:rsidRDefault="00821209" w:rsidP="00821209">
      <w:pPr>
        <w:pStyle w:val="afd"/>
        <w:ind w:left="720"/>
        <w:rPr>
          <w:b/>
          <w:bCs/>
          <w:color w:val="000000"/>
          <w:sz w:val="22"/>
          <w:szCs w:val="22"/>
          <w:highlight w:val="yellow"/>
        </w:rPr>
      </w:pPr>
      <w:r w:rsidRPr="00EF1864">
        <w:rPr>
          <w:b/>
          <w:bCs/>
          <w:color w:val="000000"/>
          <w:sz w:val="22"/>
          <w:szCs w:val="22"/>
          <w:highlight w:val="yellow"/>
        </w:rPr>
        <w:t xml:space="preserve">Список </w:t>
      </w:r>
      <w:proofErr w:type="gramStart"/>
      <w:r w:rsidRPr="00EF1864">
        <w:rPr>
          <w:b/>
          <w:bCs/>
          <w:color w:val="000000"/>
          <w:sz w:val="22"/>
          <w:szCs w:val="22"/>
          <w:highlight w:val="yellow"/>
        </w:rPr>
        <w:t>тестовых  вопросов</w:t>
      </w:r>
      <w:proofErr w:type="gramEnd"/>
      <w:r w:rsidRPr="00EF1864">
        <w:rPr>
          <w:b/>
          <w:bCs/>
          <w:color w:val="000000"/>
          <w:sz w:val="22"/>
          <w:szCs w:val="22"/>
          <w:highlight w:val="yellow"/>
        </w:rPr>
        <w:t xml:space="preserve"> Темы </w:t>
      </w:r>
      <w:proofErr w:type="gramStart"/>
      <w:r w:rsidRPr="00EF1864">
        <w:rPr>
          <w:b/>
          <w:bCs/>
          <w:color w:val="000000"/>
          <w:sz w:val="22"/>
          <w:szCs w:val="22"/>
          <w:highlight w:val="yellow"/>
        </w:rPr>
        <w:t>2.</w:t>
      </w:r>
      <w:r>
        <w:rPr>
          <w:b/>
          <w:bCs/>
          <w:color w:val="000000"/>
          <w:sz w:val="22"/>
          <w:szCs w:val="22"/>
          <w:highlight w:val="yellow"/>
        </w:rPr>
        <w:t>2</w:t>
      </w:r>
      <w:r w:rsidRPr="00EF1864">
        <w:rPr>
          <w:b/>
          <w:bCs/>
          <w:color w:val="000000"/>
          <w:sz w:val="22"/>
          <w:szCs w:val="22"/>
          <w:highlight w:val="yellow"/>
        </w:rPr>
        <w:t xml:space="preserve"> :</w:t>
      </w:r>
      <w:proofErr w:type="gramEnd"/>
    </w:p>
    <w:p w14:paraId="6457AC69" w14:textId="0B258F78" w:rsidR="00821209" w:rsidRPr="00EF1864" w:rsidRDefault="00821209" w:rsidP="00821209">
      <w:pPr>
        <w:pStyle w:val="afd"/>
        <w:ind w:left="720"/>
        <w:rPr>
          <w:b/>
          <w:bCs/>
          <w:color w:val="000000"/>
          <w:sz w:val="22"/>
          <w:szCs w:val="22"/>
          <w:highlight w:val="yellow"/>
        </w:rPr>
      </w:pPr>
      <w:r w:rsidRPr="00EF1864">
        <w:rPr>
          <w:b/>
          <w:bCs/>
          <w:color w:val="000000"/>
          <w:sz w:val="22"/>
          <w:szCs w:val="22"/>
          <w:highlight w:val="yellow"/>
        </w:rPr>
        <w:t xml:space="preserve">Список </w:t>
      </w:r>
      <w:proofErr w:type="gramStart"/>
      <w:r w:rsidRPr="00EF1864">
        <w:rPr>
          <w:b/>
          <w:bCs/>
          <w:color w:val="000000"/>
          <w:sz w:val="22"/>
          <w:szCs w:val="22"/>
          <w:highlight w:val="yellow"/>
        </w:rPr>
        <w:t>тестовых  вопросов</w:t>
      </w:r>
      <w:proofErr w:type="gramEnd"/>
      <w:r w:rsidRPr="00EF1864">
        <w:rPr>
          <w:b/>
          <w:bCs/>
          <w:color w:val="000000"/>
          <w:sz w:val="22"/>
          <w:szCs w:val="22"/>
          <w:highlight w:val="yellow"/>
        </w:rPr>
        <w:t xml:space="preserve"> Темы </w:t>
      </w:r>
      <w:proofErr w:type="gramStart"/>
      <w:r w:rsidRPr="00EF1864">
        <w:rPr>
          <w:b/>
          <w:bCs/>
          <w:color w:val="000000"/>
          <w:sz w:val="22"/>
          <w:szCs w:val="22"/>
          <w:highlight w:val="yellow"/>
        </w:rPr>
        <w:t>2.</w:t>
      </w:r>
      <w:r>
        <w:rPr>
          <w:b/>
          <w:bCs/>
          <w:color w:val="000000"/>
          <w:sz w:val="22"/>
          <w:szCs w:val="22"/>
          <w:highlight w:val="yellow"/>
        </w:rPr>
        <w:t>3</w:t>
      </w:r>
      <w:r w:rsidRPr="00EF1864">
        <w:rPr>
          <w:b/>
          <w:bCs/>
          <w:color w:val="000000"/>
          <w:sz w:val="22"/>
          <w:szCs w:val="22"/>
          <w:highlight w:val="yellow"/>
        </w:rPr>
        <w:t xml:space="preserve"> :</w:t>
      </w:r>
      <w:proofErr w:type="gramEnd"/>
    </w:p>
    <w:p w14:paraId="3AFDB1E1" w14:textId="69788C19" w:rsidR="00821209" w:rsidRPr="00EF1864" w:rsidRDefault="00821209" w:rsidP="00821209">
      <w:pPr>
        <w:pStyle w:val="afd"/>
        <w:ind w:left="720"/>
        <w:rPr>
          <w:b/>
          <w:bCs/>
          <w:color w:val="000000"/>
          <w:sz w:val="22"/>
          <w:szCs w:val="22"/>
          <w:highlight w:val="yellow"/>
        </w:rPr>
      </w:pPr>
      <w:r w:rsidRPr="00EF1864">
        <w:rPr>
          <w:b/>
          <w:bCs/>
          <w:color w:val="000000"/>
          <w:sz w:val="22"/>
          <w:szCs w:val="22"/>
          <w:highlight w:val="yellow"/>
        </w:rPr>
        <w:t xml:space="preserve">Список </w:t>
      </w:r>
      <w:r w:rsidRPr="00EF1864">
        <w:rPr>
          <w:b/>
          <w:bCs/>
          <w:color w:val="000000"/>
          <w:sz w:val="22"/>
          <w:szCs w:val="22"/>
          <w:highlight w:val="yellow"/>
        </w:rPr>
        <w:t>тестовых вопросов</w:t>
      </w:r>
      <w:r w:rsidRPr="00EF1864">
        <w:rPr>
          <w:b/>
          <w:bCs/>
          <w:color w:val="000000"/>
          <w:sz w:val="22"/>
          <w:szCs w:val="22"/>
          <w:highlight w:val="yellow"/>
        </w:rPr>
        <w:t xml:space="preserve"> Темы </w:t>
      </w:r>
      <w:proofErr w:type="gramStart"/>
      <w:r w:rsidRPr="00EF1864">
        <w:rPr>
          <w:b/>
          <w:bCs/>
          <w:color w:val="000000"/>
          <w:sz w:val="22"/>
          <w:szCs w:val="22"/>
          <w:highlight w:val="yellow"/>
        </w:rPr>
        <w:t>2.</w:t>
      </w:r>
      <w:r>
        <w:rPr>
          <w:b/>
          <w:bCs/>
          <w:color w:val="000000"/>
          <w:sz w:val="22"/>
          <w:szCs w:val="22"/>
          <w:highlight w:val="yellow"/>
        </w:rPr>
        <w:t>4</w:t>
      </w:r>
      <w:r w:rsidRPr="00EF1864">
        <w:rPr>
          <w:b/>
          <w:bCs/>
          <w:color w:val="000000"/>
          <w:sz w:val="22"/>
          <w:szCs w:val="22"/>
          <w:highlight w:val="yellow"/>
        </w:rPr>
        <w:t xml:space="preserve"> :</w:t>
      </w:r>
      <w:proofErr w:type="gramEnd"/>
    </w:p>
    <w:p w14:paraId="487B90BC" w14:textId="2320492A" w:rsidR="00821209" w:rsidRPr="00EF1864" w:rsidRDefault="00821209" w:rsidP="00821209">
      <w:pPr>
        <w:pStyle w:val="afd"/>
        <w:ind w:left="720"/>
        <w:rPr>
          <w:b/>
          <w:bCs/>
          <w:color w:val="000000"/>
          <w:sz w:val="22"/>
          <w:szCs w:val="22"/>
          <w:highlight w:val="yellow"/>
        </w:rPr>
      </w:pPr>
      <w:r w:rsidRPr="00EF1864">
        <w:rPr>
          <w:b/>
          <w:bCs/>
          <w:color w:val="000000"/>
          <w:sz w:val="22"/>
          <w:szCs w:val="22"/>
          <w:highlight w:val="yellow"/>
        </w:rPr>
        <w:t xml:space="preserve">Список </w:t>
      </w:r>
      <w:r w:rsidRPr="00EF1864">
        <w:rPr>
          <w:b/>
          <w:bCs/>
          <w:color w:val="000000"/>
          <w:sz w:val="22"/>
          <w:szCs w:val="22"/>
          <w:highlight w:val="yellow"/>
        </w:rPr>
        <w:t>тестовых вопросов</w:t>
      </w:r>
      <w:r w:rsidRPr="00EF1864">
        <w:rPr>
          <w:b/>
          <w:bCs/>
          <w:color w:val="000000"/>
          <w:sz w:val="22"/>
          <w:szCs w:val="22"/>
          <w:highlight w:val="yellow"/>
        </w:rPr>
        <w:t xml:space="preserve"> Темы </w:t>
      </w:r>
      <w:proofErr w:type="gramStart"/>
      <w:r w:rsidRPr="00EF1864">
        <w:rPr>
          <w:b/>
          <w:bCs/>
          <w:color w:val="000000"/>
          <w:sz w:val="22"/>
          <w:szCs w:val="22"/>
          <w:highlight w:val="yellow"/>
        </w:rPr>
        <w:t>2.</w:t>
      </w:r>
      <w:r>
        <w:rPr>
          <w:b/>
          <w:bCs/>
          <w:color w:val="000000"/>
          <w:sz w:val="22"/>
          <w:szCs w:val="22"/>
          <w:highlight w:val="yellow"/>
        </w:rPr>
        <w:t>5</w:t>
      </w:r>
      <w:r w:rsidRPr="00EF1864">
        <w:rPr>
          <w:b/>
          <w:bCs/>
          <w:color w:val="000000"/>
          <w:sz w:val="22"/>
          <w:szCs w:val="22"/>
          <w:highlight w:val="yellow"/>
        </w:rPr>
        <w:t xml:space="preserve"> :</w:t>
      </w:r>
      <w:proofErr w:type="gramEnd"/>
    </w:p>
    <w:p w14:paraId="2B3942DB" w14:textId="3162FE2A" w:rsidR="00821209" w:rsidRPr="00EF1864" w:rsidRDefault="00821209" w:rsidP="00821209">
      <w:pPr>
        <w:pStyle w:val="afd"/>
        <w:ind w:left="720"/>
        <w:rPr>
          <w:b/>
          <w:bCs/>
          <w:color w:val="000000"/>
          <w:sz w:val="22"/>
          <w:szCs w:val="22"/>
          <w:highlight w:val="yellow"/>
        </w:rPr>
      </w:pPr>
      <w:r w:rsidRPr="00EF1864">
        <w:rPr>
          <w:b/>
          <w:bCs/>
          <w:color w:val="000000"/>
          <w:sz w:val="22"/>
          <w:szCs w:val="22"/>
          <w:highlight w:val="yellow"/>
        </w:rPr>
        <w:t xml:space="preserve">Список тестовых вопросов Темы </w:t>
      </w:r>
      <w:proofErr w:type="gramStart"/>
      <w:r w:rsidRPr="00EF1864">
        <w:rPr>
          <w:b/>
          <w:bCs/>
          <w:color w:val="000000"/>
          <w:sz w:val="22"/>
          <w:szCs w:val="22"/>
          <w:highlight w:val="yellow"/>
        </w:rPr>
        <w:t>2.</w:t>
      </w:r>
      <w:r>
        <w:rPr>
          <w:b/>
          <w:bCs/>
          <w:color w:val="000000"/>
          <w:sz w:val="22"/>
          <w:szCs w:val="22"/>
          <w:highlight w:val="yellow"/>
        </w:rPr>
        <w:t>6</w:t>
      </w:r>
      <w:r w:rsidRPr="00EF1864">
        <w:rPr>
          <w:b/>
          <w:bCs/>
          <w:color w:val="000000"/>
          <w:sz w:val="22"/>
          <w:szCs w:val="22"/>
          <w:highlight w:val="yellow"/>
        </w:rPr>
        <w:t xml:space="preserve"> :</w:t>
      </w:r>
      <w:proofErr w:type="gramEnd"/>
    </w:p>
    <w:p w14:paraId="3DBD669A" w14:textId="77FD52F7" w:rsidR="00821209" w:rsidRPr="00EF1864" w:rsidRDefault="00821209" w:rsidP="00821209">
      <w:pPr>
        <w:pStyle w:val="afd"/>
        <w:ind w:left="720"/>
        <w:rPr>
          <w:b/>
          <w:bCs/>
          <w:color w:val="000000"/>
          <w:sz w:val="22"/>
          <w:szCs w:val="22"/>
          <w:highlight w:val="yellow"/>
        </w:rPr>
      </w:pPr>
      <w:r w:rsidRPr="00EF1864">
        <w:rPr>
          <w:b/>
          <w:bCs/>
          <w:color w:val="000000"/>
          <w:sz w:val="22"/>
          <w:szCs w:val="22"/>
          <w:highlight w:val="yellow"/>
        </w:rPr>
        <w:t xml:space="preserve">Список тестовых вопросов Темы </w:t>
      </w:r>
      <w:proofErr w:type="gramStart"/>
      <w:r>
        <w:rPr>
          <w:b/>
          <w:bCs/>
          <w:color w:val="000000"/>
          <w:sz w:val="22"/>
          <w:szCs w:val="22"/>
          <w:highlight w:val="yellow"/>
        </w:rPr>
        <w:t>3</w:t>
      </w:r>
      <w:r w:rsidRPr="00EF1864">
        <w:rPr>
          <w:b/>
          <w:bCs/>
          <w:color w:val="000000"/>
          <w:sz w:val="22"/>
          <w:szCs w:val="22"/>
          <w:highlight w:val="yellow"/>
        </w:rPr>
        <w:t>.</w:t>
      </w:r>
      <w:r>
        <w:rPr>
          <w:b/>
          <w:bCs/>
          <w:color w:val="000000"/>
          <w:sz w:val="22"/>
          <w:szCs w:val="22"/>
          <w:highlight w:val="yellow"/>
        </w:rPr>
        <w:t>1</w:t>
      </w:r>
      <w:r w:rsidRPr="00EF1864">
        <w:rPr>
          <w:b/>
          <w:bCs/>
          <w:color w:val="000000"/>
          <w:sz w:val="22"/>
          <w:szCs w:val="22"/>
          <w:highlight w:val="yellow"/>
        </w:rPr>
        <w:t xml:space="preserve"> :</w:t>
      </w:r>
      <w:proofErr w:type="gramEnd"/>
    </w:p>
    <w:p w14:paraId="5176C46B" w14:textId="21735B48" w:rsidR="00821209" w:rsidRPr="00EF1864" w:rsidRDefault="00821209" w:rsidP="00821209">
      <w:pPr>
        <w:pStyle w:val="afd"/>
        <w:ind w:left="720"/>
        <w:rPr>
          <w:b/>
          <w:bCs/>
          <w:color w:val="000000"/>
          <w:sz w:val="22"/>
          <w:szCs w:val="22"/>
          <w:highlight w:val="yellow"/>
        </w:rPr>
      </w:pPr>
      <w:r w:rsidRPr="00EF1864">
        <w:rPr>
          <w:b/>
          <w:bCs/>
          <w:color w:val="000000"/>
          <w:sz w:val="22"/>
          <w:szCs w:val="22"/>
          <w:highlight w:val="yellow"/>
        </w:rPr>
        <w:t xml:space="preserve">Список тестовых вопросов Темы </w:t>
      </w:r>
      <w:proofErr w:type="gramStart"/>
      <w:r>
        <w:rPr>
          <w:b/>
          <w:bCs/>
          <w:color w:val="000000"/>
          <w:sz w:val="22"/>
          <w:szCs w:val="22"/>
          <w:highlight w:val="yellow"/>
        </w:rPr>
        <w:t>3</w:t>
      </w:r>
      <w:r w:rsidRPr="00EF1864">
        <w:rPr>
          <w:b/>
          <w:bCs/>
          <w:color w:val="000000"/>
          <w:sz w:val="22"/>
          <w:szCs w:val="22"/>
          <w:highlight w:val="yellow"/>
        </w:rPr>
        <w:t>.</w:t>
      </w:r>
      <w:r>
        <w:rPr>
          <w:b/>
          <w:bCs/>
          <w:color w:val="000000"/>
          <w:sz w:val="22"/>
          <w:szCs w:val="22"/>
          <w:highlight w:val="yellow"/>
        </w:rPr>
        <w:t>2</w:t>
      </w:r>
      <w:r w:rsidRPr="00EF1864">
        <w:rPr>
          <w:b/>
          <w:bCs/>
          <w:color w:val="000000"/>
          <w:sz w:val="22"/>
          <w:szCs w:val="22"/>
          <w:highlight w:val="yellow"/>
        </w:rPr>
        <w:t xml:space="preserve"> :</w:t>
      </w:r>
      <w:proofErr w:type="gramEnd"/>
    </w:p>
    <w:p w14:paraId="61818B5B" w14:textId="4D9089ED" w:rsidR="00821209" w:rsidRPr="00EF1864" w:rsidRDefault="00821209" w:rsidP="00821209">
      <w:pPr>
        <w:pStyle w:val="afd"/>
        <w:ind w:left="720"/>
        <w:rPr>
          <w:b/>
          <w:bCs/>
          <w:color w:val="000000"/>
          <w:sz w:val="22"/>
          <w:szCs w:val="22"/>
          <w:highlight w:val="yellow"/>
        </w:rPr>
      </w:pPr>
      <w:r w:rsidRPr="00EF1864">
        <w:rPr>
          <w:b/>
          <w:bCs/>
          <w:color w:val="000000"/>
          <w:sz w:val="22"/>
          <w:szCs w:val="22"/>
          <w:highlight w:val="yellow"/>
        </w:rPr>
        <w:t xml:space="preserve">Список тестовых вопросов Темы </w:t>
      </w:r>
      <w:proofErr w:type="gramStart"/>
      <w:r>
        <w:rPr>
          <w:b/>
          <w:bCs/>
          <w:color w:val="000000"/>
          <w:sz w:val="22"/>
          <w:szCs w:val="22"/>
          <w:highlight w:val="yellow"/>
        </w:rPr>
        <w:t>3</w:t>
      </w:r>
      <w:r w:rsidRPr="00EF1864">
        <w:rPr>
          <w:b/>
          <w:bCs/>
          <w:color w:val="000000"/>
          <w:sz w:val="22"/>
          <w:szCs w:val="22"/>
          <w:highlight w:val="yellow"/>
        </w:rPr>
        <w:t>.</w:t>
      </w:r>
      <w:r>
        <w:rPr>
          <w:b/>
          <w:bCs/>
          <w:color w:val="000000"/>
          <w:sz w:val="22"/>
          <w:szCs w:val="22"/>
          <w:highlight w:val="yellow"/>
        </w:rPr>
        <w:t>3</w:t>
      </w:r>
      <w:r w:rsidRPr="00EF1864">
        <w:rPr>
          <w:b/>
          <w:bCs/>
          <w:color w:val="000000"/>
          <w:sz w:val="22"/>
          <w:szCs w:val="22"/>
          <w:highlight w:val="yellow"/>
        </w:rPr>
        <w:t xml:space="preserve"> :</w:t>
      </w:r>
      <w:proofErr w:type="gramEnd"/>
    </w:p>
    <w:p w14:paraId="3D083751" w14:textId="2EE3AD93" w:rsidR="00821209" w:rsidRPr="00EF1864" w:rsidRDefault="00821209" w:rsidP="00821209">
      <w:pPr>
        <w:pStyle w:val="afd"/>
        <w:ind w:left="720"/>
        <w:rPr>
          <w:b/>
          <w:bCs/>
          <w:color w:val="000000"/>
          <w:sz w:val="22"/>
          <w:szCs w:val="22"/>
          <w:highlight w:val="yellow"/>
        </w:rPr>
      </w:pPr>
      <w:r w:rsidRPr="00EF1864">
        <w:rPr>
          <w:b/>
          <w:bCs/>
          <w:color w:val="000000"/>
          <w:sz w:val="22"/>
          <w:szCs w:val="22"/>
          <w:highlight w:val="yellow"/>
        </w:rPr>
        <w:t xml:space="preserve">Список тестовых вопросов Темы </w:t>
      </w:r>
      <w:proofErr w:type="gramStart"/>
      <w:r>
        <w:rPr>
          <w:b/>
          <w:bCs/>
          <w:color w:val="000000"/>
          <w:sz w:val="22"/>
          <w:szCs w:val="22"/>
          <w:highlight w:val="yellow"/>
        </w:rPr>
        <w:t>3</w:t>
      </w:r>
      <w:r w:rsidRPr="00EF1864">
        <w:rPr>
          <w:b/>
          <w:bCs/>
          <w:color w:val="000000"/>
          <w:sz w:val="22"/>
          <w:szCs w:val="22"/>
          <w:highlight w:val="yellow"/>
        </w:rPr>
        <w:t>.</w:t>
      </w:r>
      <w:r>
        <w:rPr>
          <w:b/>
          <w:bCs/>
          <w:color w:val="000000"/>
          <w:sz w:val="22"/>
          <w:szCs w:val="22"/>
          <w:highlight w:val="yellow"/>
        </w:rPr>
        <w:t>4</w:t>
      </w:r>
      <w:r w:rsidRPr="00EF1864">
        <w:rPr>
          <w:b/>
          <w:bCs/>
          <w:color w:val="000000"/>
          <w:sz w:val="22"/>
          <w:szCs w:val="22"/>
          <w:highlight w:val="yellow"/>
        </w:rPr>
        <w:t xml:space="preserve"> :</w:t>
      </w:r>
      <w:proofErr w:type="gramEnd"/>
    </w:p>
    <w:p w14:paraId="6F86A183" w14:textId="619A0DA2" w:rsidR="00821209" w:rsidRPr="00EF1864" w:rsidRDefault="00821209" w:rsidP="00821209">
      <w:pPr>
        <w:pStyle w:val="afd"/>
        <w:ind w:left="720"/>
        <w:rPr>
          <w:b/>
          <w:bCs/>
          <w:color w:val="000000"/>
          <w:sz w:val="22"/>
          <w:szCs w:val="22"/>
          <w:highlight w:val="yellow"/>
        </w:rPr>
      </w:pPr>
      <w:r w:rsidRPr="00EF1864">
        <w:rPr>
          <w:b/>
          <w:bCs/>
          <w:color w:val="000000"/>
          <w:sz w:val="22"/>
          <w:szCs w:val="22"/>
          <w:highlight w:val="yellow"/>
        </w:rPr>
        <w:t xml:space="preserve">Список тестовых вопросов Темы </w:t>
      </w:r>
      <w:proofErr w:type="gramStart"/>
      <w:r>
        <w:rPr>
          <w:b/>
          <w:bCs/>
          <w:color w:val="000000"/>
          <w:sz w:val="22"/>
          <w:szCs w:val="22"/>
          <w:highlight w:val="yellow"/>
        </w:rPr>
        <w:t>4</w:t>
      </w:r>
      <w:r w:rsidRPr="00EF1864">
        <w:rPr>
          <w:b/>
          <w:bCs/>
          <w:color w:val="000000"/>
          <w:sz w:val="22"/>
          <w:szCs w:val="22"/>
          <w:highlight w:val="yellow"/>
        </w:rPr>
        <w:t>.</w:t>
      </w:r>
      <w:r>
        <w:rPr>
          <w:b/>
          <w:bCs/>
          <w:color w:val="000000"/>
          <w:sz w:val="22"/>
          <w:szCs w:val="22"/>
          <w:highlight w:val="yellow"/>
        </w:rPr>
        <w:t>1</w:t>
      </w:r>
      <w:r w:rsidRPr="00EF1864">
        <w:rPr>
          <w:b/>
          <w:bCs/>
          <w:color w:val="000000"/>
          <w:sz w:val="22"/>
          <w:szCs w:val="22"/>
          <w:highlight w:val="yellow"/>
        </w:rPr>
        <w:t xml:space="preserve"> :</w:t>
      </w:r>
      <w:proofErr w:type="gramEnd"/>
    </w:p>
    <w:p w14:paraId="0DABAD8D" w14:textId="08C6C534" w:rsidR="00821209" w:rsidRPr="00EF1864" w:rsidRDefault="00821209" w:rsidP="00821209">
      <w:pPr>
        <w:pStyle w:val="afd"/>
        <w:ind w:left="720"/>
        <w:rPr>
          <w:b/>
          <w:bCs/>
          <w:color w:val="000000"/>
          <w:sz w:val="22"/>
          <w:szCs w:val="22"/>
          <w:highlight w:val="yellow"/>
        </w:rPr>
      </w:pPr>
      <w:r w:rsidRPr="00EF1864">
        <w:rPr>
          <w:b/>
          <w:bCs/>
          <w:color w:val="000000"/>
          <w:sz w:val="22"/>
          <w:szCs w:val="22"/>
          <w:highlight w:val="yellow"/>
        </w:rPr>
        <w:t xml:space="preserve">Список тестовых вопросов Темы </w:t>
      </w:r>
      <w:proofErr w:type="gramStart"/>
      <w:r>
        <w:rPr>
          <w:b/>
          <w:bCs/>
          <w:color w:val="000000"/>
          <w:sz w:val="22"/>
          <w:szCs w:val="22"/>
          <w:highlight w:val="yellow"/>
        </w:rPr>
        <w:t>4</w:t>
      </w:r>
      <w:r w:rsidRPr="00EF1864">
        <w:rPr>
          <w:b/>
          <w:bCs/>
          <w:color w:val="000000"/>
          <w:sz w:val="22"/>
          <w:szCs w:val="22"/>
          <w:highlight w:val="yellow"/>
        </w:rPr>
        <w:t>.</w:t>
      </w:r>
      <w:r>
        <w:rPr>
          <w:b/>
          <w:bCs/>
          <w:color w:val="000000"/>
          <w:sz w:val="22"/>
          <w:szCs w:val="22"/>
          <w:highlight w:val="yellow"/>
        </w:rPr>
        <w:t>2</w:t>
      </w:r>
      <w:r w:rsidRPr="00EF1864">
        <w:rPr>
          <w:b/>
          <w:bCs/>
          <w:color w:val="000000"/>
          <w:sz w:val="22"/>
          <w:szCs w:val="22"/>
          <w:highlight w:val="yellow"/>
        </w:rPr>
        <w:t xml:space="preserve"> :</w:t>
      </w:r>
      <w:proofErr w:type="gramEnd"/>
    </w:p>
    <w:p w14:paraId="4C8817C2" w14:textId="6BF1576E" w:rsidR="00821209" w:rsidRDefault="00821209" w:rsidP="00821209">
      <w:pPr>
        <w:pStyle w:val="afd"/>
        <w:ind w:left="720"/>
        <w:rPr>
          <w:b/>
          <w:bCs/>
          <w:color w:val="000000"/>
          <w:sz w:val="22"/>
          <w:szCs w:val="22"/>
          <w:highlight w:val="yellow"/>
        </w:rPr>
      </w:pPr>
      <w:r w:rsidRPr="00EF1864">
        <w:rPr>
          <w:b/>
          <w:bCs/>
          <w:color w:val="000000"/>
          <w:sz w:val="22"/>
          <w:szCs w:val="22"/>
          <w:highlight w:val="yellow"/>
        </w:rPr>
        <w:t xml:space="preserve">Список тестовых вопросов Темы </w:t>
      </w:r>
      <w:proofErr w:type="gramStart"/>
      <w:r>
        <w:rPr>
          <w:b/>
          <w:bCs/>
          <w:color w:val="000000"/>
          <w:sz w:val="22"/>
          <w:szCs w:val="22"/>
          <w:highlight w:val="yellow"/>
        </w:rPr>
        <w:t>4</w:t>
      </w:r>
      <w:r w:rsidRPr="00EF1864">
        <w:rPr>
          <w:b/>
          <w:bCs/>
          <w:color w:val="000000"/>
          <w:sz w:val="22"/>
          <w:szCs w:val="22"/>
          <w:highlight w:val="yellow"/>
        </w:rPr>
        <w:t>.</w:t>
      </w:r>
      <w:r>
        <w:rPr>
          <w:b/>
          <w:bCs/>
          <w:color w:val="000000"/>
          <w:sz w:val="22"/>
          <w:szCs w:val="22"/>
          <w:highlight w:val="yellow"/>
        </w:rPr>
        <w:t>3</w:t>
      </w:r>
      <w:r w:rsidRPr="00EF1864">
        <w:rPr>
          <w:b/>
          <w:bCs/>
          <w:color w:val="000000"/>
          <w:sz w:val="22"/>
          <w:szCs w:val="22"/>
          <w:highlight w:val="yellow"/>
        </w:rPr>
        <w:t xml:space="preserve"> :</w:t>
      </w:r>
      <w:proofErr w:type="gramEnd"/>
    </w:p>
    <w:p w14:paraId="1F3C7C8D" w14:textId="31B31981" w:rsidR="00821209" w:rsidRPr="00EF1864" w:rsidRDefault="00821209" w:rsidP="00821209">
      <w:pPr>
        <w:pStyle w:val="afd"/>
        <w:ind w:left="720"/>
        <w:rPr>
          <w:b/>
          <w:bCs/>
          <w:color w:val="000000"/>
          <w:sz w:val="22"/>
          <w:szCs w:val="22"/>
          <w:highlight w:val="yellow"/>
        </w:rPr>
      </w:pPr>
      <w:r w:rsidRPr="00EF1864">
        <w:rPr>
          <w:b/>
          <w:bCs/>
          <w:color w:val="000000"/>
          <w:sz w:val="22"/>
          <w:szCs w:val="22"/>
          <w:highlight w:val="yellow"/>
        </w:rPr>
        <w:lastRenderedPageBreak/>
        <w:t xml:space="preserve">Список тестовых вопросов Темы </w:t>
      </w:r>
      <w:proofErr w:type="gramStart"/>
      <w:r>
        <w:rPr>
          <w:b/>
          <w:bCs/>
          <w:color w:val="000000"/>
          <w:sz w:val="22"/>
          <w:szCs w:val="22"/>
          <w:highlight w:val="yellow"/>
        </w:rPr>
        <w:t>4</w:t>
      </w:r>
      <w:r w:rsidRPr="00EF1864">
        <w:rPr>
          <w:b/>
          <w:bCs/>
          <w:color w:val="000000"/>
          <w:sz w:val="22"/>
          <w:szCs w:val="22"/>
          <w:highlight w:val="yellow"/>
        </w:rPr>
        <w:t>.</w:t>
      </w:r>
      <w:r>
        <w:rPr>
          <w:b/>
          <w:bCs/>
          <w:color w:val="000000"/>
          <w:sz w:val="22"/>
          <w:szCs w:val="22"/>
          <w:highlight w:val="yellow"/>
        </w:rPr>
        <w:t>4</w:t>
      </w:r>
      <w:r w:rsidRPr="00EF1864">
        <w:rPr>
          <w:b/>
          <w:bCs/>
          <w:color w:val="000000"/>
          <w:sz w:val="22"/>
          <w:szCs w:val="22"/>
          <w:highlight w:val="yellow"/>
        </w:rPr>
        <w:t xml:space="preserve"> :</w:t>
      </w:r>
      <w:proofErr w:type="gramEnd"/>
    </w:p>
    <w:p w14:paraId="2AB5E5C5" w14:textId="77777777" w:rsidR="00821209" w:rsidRPr="00EF1864" w:rsidRDefault="00821209" w:rsidP="00821209">
      <w:pPr>
        <w:pStyle w:val="afd"/>
        <w:ind w:left="720"/>
        <w:rPr>
          <w:b/>
          <w:bCs/>
          <w:color w:val="000000"/>
          <w:sz w:val="22"/>
          <w:szCs w:val="22"/>
          <w:highlight w:val="yellow"/>
        </w:rPr>
      </w:pPr>
    </w:p>
    <w:p w14:paraId="3F683FD4" w14:textId="77777777" w:rsidR="00EF1864" w:rsidRDefault="00EF1864" w:rsidP="00EF1864">
      <w:pPr>
        <w:pStyle w:val="afd"/>
        <w:ind w:left="720"/>
        <w:rPr>
          <w:b/>
          <w:bCs/>
          <w:color w:val="000000"/>
          <w:sz w:val="22"/>
          <w:szCs w:val="22"/>
        </w:rPr>
      </w:pPr>
    </w:p>
    <w:p w14:paraId="588453A1" w14:textId="77777777" w:rsidR="00EF1864" w:rsidRDefault="00EF1864" w:rsidP="00EF1864">
      <w:pPr>
        <w:pStyle w:val="afd"/>
        <w:ind w:left="720"/>
        <w:rPr>
          <w:b/>
          <w:bCs/>
          <w:color w:val="000000"/>
          <w:sz w:val="22"/>
          <w:szCs w:val="22"/>
        </w:rPr>
      </w:pPr>
    </w:p>
    <w:p w14:paraId="1365DE77" w14:textId="77777777" w:rsidR="00EF1864" w:rsidRPr="00EF1864" w:rsidRDefault="00EF1864" w:rsidP="00EF1864">
      <w:pPr>
        <w:pStyle w:val="afd"/>
        <w:ind w:left="720"/>
        <w:rPr>
          <w:b/>
          <w:bCs/>
          <w:color w:val="000000"/>
          <w:sz w:val="22"/>
          <w:szCs w:val="22"/>
        </w:rPr>
      </w:pPr>
    </w:p>
    <w:p w14:paraId="1D85FA0A" w14:textId="77777777" w:rsidR="00977A2E" w:rsidRPr="00821209" w:rsidRDefault="00977A2E" w:rsidP="00EF1864">
      <w:pPr>
        <w:pStyle w:val="afd"/>
        <w:numPr>
          <w:ilvl w:val="0"/>
          <w:numId w:val="44"/>
        </w:numPr>
        <w:rPr>
          <w:sz w:val="22"/>
          <w:szCs w:val="22"/>
          <w:highlight w:val="yellow"/>
        </w:rPr>
      </w:pPr>
      <w:r w:rsidRPr="00821209">
        <w:rPr>
          <w:sz w:val="22"/>
          <w:szCs w:val="22"/>
          <w:highlight w:val="yellow"/>
        </w:rPr>
        <w:t>Как влияет температура на измерение давления</w:t>
      </w:r>
      <w:r w:rsidRPr="00821209">
        <w:rPr>
          <w:sz w:val="22"/>
          <w:szCs w:val="22"/>
          <w:highlight w:val="yellow"/>
        </w:rPr>
        <w:br/>
        <w:t>A. Не влияет</w:t>
      </w:r>
      <w:r w:rsidRPr="00821209">
        <w:rPr>
          <w:sz w:val="22"/>
          <w:szCs w:val="22"/>
          <w:highlight w:val="yellow"/>
        </w:rPr>
        <w:br/>
        <w:t>B. Влияет на теплопроводность и показания</w:t>
      </w:r>
      <w:r w:rsidRPr="00821209">
        <w:rPr>
          <w:sz w:val="22"/>
          <w:szCs w:val="22"/>
          <w:highlight w:val="yellow"/>
        </w:rPr>
        <w:br/>
        <w:t>C. Влияет только на механические датчики</w:t>
      </w:r>
      <w:r w:rsidRPr="00821209">
        <w:rPr>
          <w:sz w:val="22"/>
          <w:szCs w:val="22"/>
          <w:highlight w:val="yellow"/>
        </w:rPr>
        <w:br/>
        <w:t>D. Влияет только на ионизационные датчики</w:t>
      </w:r>
      <w:r w:rsidRPr="00821209">
        <w:rPr>
          <w:sz w:val="22"/>
          <w:szCs w:val="22"/>
          <w:highlight w:val="yellow"/>
        </w:rPr>
        <w:br/>
        <w:t>Правильный ответ: B</w:t>
      </w:r>
    </w:p>
    <w:p w14:paraId="37D60B54" w14:textId="77777777" w:rsidR="00977A2E" w:rsidRPr="00821209" w:rsidRDefault="00977A2E" w:rsidP="00EF1864">
      <w:pPr>
        <w:pStyle w:val="afd"/>
        <w:numPr>
          <w:ilvl w:val="0"/>
          <w:numId w:val="44"/>
        </w:numPr>
        <w:rPr>
          <w:sz w:val="22"/>
          <w:szCs w:val="22"/>
          <w:highlight w:val="yellow"/>
        </w:rPr>
      </w:pPr>
      <w:r w:rsidRPr="00821209">
        <w:rPr>
          <w:sz w:val="22"/>
          <w:szCs w:val="22"/>
          <w:highlight w:val="yellow"/>
        </w:rPr>
        <w:t>Основной источник погрешности при измерении вакуума</w:t>
      </w:r>
      <w:r w:rsidRPr="00821209">
        <w:rPr>
          <w:sz w:val="22"/>
          <w:szCs w:val="22"/>
          <w:highlight w:val="yellow"/>
        </w:rPr>
        <w:br/>
        <w:t>A. Цвет газа</w:t>
      </w:r>
      <w:r w:rsidRPr="00821209">
        <w:rPr>
          <w:sz w:val="22"/>
          <w:szCs w:val="22"/>
          <w:highlight w:val="yellow"/>
        </w:rPr>
        <w:br/>
        <w:t>B. Газовая нагрузка и утечки</w:t>
      </w:r>
      <w:r w:rsidRPr="00821209">
        <w:rPr>
          <w:sz w:val="22"/>
          <w:szCs w:val="22"/>
          <w:highlight w:val="yellow"/>
        </w:rPr>
        <w:br/>
        <w:t>C. Размер вакуумной камеры</w:t>
      </w:r>
      <w:r w:rsidRPr="00821209">
        <w:rPr>
          <w:sz w:val="22"/>
          <w:szCs w:val="22"/>
          <w:highlight w:val="yellow"/>
        </w:rPr>
        <w:br/>
        <w:t>D. Длина кабеля</w:t>
      </w:r>
      <w:r w:rsidRPr="00821209">
        <w:rPr>
          <w:sz w:val="22"/>
          <w:szCs w:val="22"/>
          <w:highlight w:val="yellow"/>
        </w:rPr>
        <w:br/>
        <w:t>Правильный ответ: B</w:t>
      </w:r>
    </w:p>
    <w:p w14:paraId="297D6A1D" w14:textId="77777777" w:rsidR="00977A2E" w:rsidRPr="00821209" w:rsidRDefault="00977A2E" w:rsidP="00EF1864">
      <w:pPr>
        <w:pStyle w:val="afd"/>
        <w:numPr>
          <w:ilvl w:val="0"/>
          <w:numId w:val="44"/>
        </w:numPr>
        <w:rPr>
          <w:sz w:val="22"/>
          <w:szCs w:val="22"/>
          <w:highlight w:val="yellow"/>
        </w:rPr>
      </w:pPr>
      <w:r w:rsidRPr="00821209">
        <w:rPr>
          <w:sz w:val="22"/>
          <w:szCs w:val="22"/>
          <w:highlight w:val="yellow"/>
        </w:rPr>
        <w:t>Что регламентирует ГОСТ 8.586</w:t>
      </w:r>
      <w:r w:rsidRPr="00821209">
        <w:rPr>
          <w:sz w:val="22"/>
          <w:szCs w:val="22"/>
          <w:highlight w:val="yellow"/>
        </w:rPr>
        <w:br/>
        <w:t>A. Методы сварки</w:t>
      </w:r>
      <w:r w:rsidRPr="00821209">
        <w:rPr>
          <w:sz w:val="22"/>
          <w:szCs w:val="22"/>
          <w:highlight w:val="yellow"/>
        </w:rPr>
        <w:br/>
        <w:t>B. Поверку средств измерения давления</w:t>
      </w:r>
      <w:r w:rsidRPr="00821209">
        <w:rPr>
          <w:sz w:val="22"/>
          <w:szCs w:val="22"/>
          <w:highlight w:val="yellow"/>
        </w:rPr>
        <w:br/>
        <w:t>C. Испытания на герметичность</w:t>
      </w:r>
      <w:r w:rsidRPr="00821209">
        <w:rPr>
          <w:sz w:val="22"/>
          <w:szCs w:val="22"/>
          <w:highlight w:val="yellow"/>
        </w:rPr>
        <w:br/>
        <w:t>D. Конструкцию вакуумных насосов</w:t>
      </w:r>
      <w:r w:rsidRPr="00821209">
        <w:rPr>
          <w:sz w:val="22"/>
          <w:szCs w:val="22"/>
          <w:highlight w:val="yellow"/>
        </w:rPr>
        <w:br/>
        <w:t>Правильный ответ: B</w:t>
      </w:r>
    </w:p>
    <w:p w14:paraId="4B5C90C8" w14:textId="77777777" w:rsidR="00977A2E" w:rsidRPr="00821209" w:rsidRDefault="00977A2E" w:rsidP="00EF1864">
      <w:pPr>
        <w:pStyle w:val="afd"/>
        <w:numPr>
          <w:ilvl w:val="0"/>
          <w:numId w:val="44"/>
        </w:numPr>
        <w:rPr>
          <w:sz w:val="22"/>
          <w:szCs w:val="22"/>
          <w:highlight w:val="yellow"/>
        </w:rPr>
      </w:pPr>
      <w:r w:rsidRPr="00821209">
        <w:rPr>
          <w:sz w:val="22"/>
          <w:szCs w:val="22"/>
          <w:highlight w:val="yellow"/>
        </w:rPr>
        <w:t xml:space="preserve">Что означает </w:t>
      </w:r>
      <w:proofErr w:type="spellStart"/>
      <w:r w:rsidRPr="00821209">
        <w:rPr>
          <w:sz w:val="22"/>
          <w:szCs w:val="22"/>
          <w:highlight w:val="yellow"/>
        </w:rPr>
        <w:t>метрологоческая</w:t>
      </w:r>
      <w:proofErr w:type="spellEnd"/>
      <w:r w:rsidRPr="00821209">
        <w:rPr>
          <w:sz w:val="22"/>
          <w:szCs w:val="22"/>
          <w:highlight w:val="yellow"/>
        </w:rPr>
        <w:t xml:space="preserve"> прослеживаемость</w:t>
      </w:r>
      <w:r w:rsidRPr="00821209">
        <w:rPr>
          <w:sz w:val="22"/>
          <w:szCs w:val="22"/>
          <w:highlight w:val="yellow"/>
        </w:rPr>
        <w:br/>
        <w:t>A. Возможность ремонта прибора</w:t>
      </w:r>
      <w:r w:rsidRPr="00821209">
        <w:rPr>
          <w:sz w:val="22"/>
          <w:szCs w:val="22"/>
          <w:highlight w:val="yellow"/>
        </w:rPr>
        <w:br/>
        <w:t>B. Связь результата измерения с эталонами</w:t>
      </w:r>
      <w:r w:rsidRPr="00821209">
        <w:rPr>
          <w:sz w:val="22"/>
          <w:szCs w:val="22"/>
          <w:highlight w:val="yellow"/>
        </w:rPr>
        <w:br/>
        <w:t>C. Скорость измерения</w:t>
      </w:r>
      <w:r w:rsidRPr="00821209">
        <w:rPr>
          <w:sz w:val="22"/>
          <w:szCs w:val="22"/>
          <w:highlight w:val="yellow"/>
        </w:rPr>
        <w:br/>
        <w:t>D. Диапазон измерения</w:t>
      </w:r>
      <w:r w:rsidRPr="00821209">
        <w:rPr>
          <w:sz w:val="22"/>
          <w:szCs w:val="22"/>
          <w:highlight w:val="yellow"/>
        </w:rPr>
        <w:br/>
        <w:t>Правильный ответ: B</w:t>
      </w:r>
    </w:p>
    <w:p w14:paraId="392B35FA" w14:textId="77777777" w:rsidR="00977A2E" w:rsidRPr="00821209" w:rsidRDefault="00977A2E" w:rsidP="00EF1864">
      <w:pPr>
        <w:pStyle w:val="afd"/>
        <w:numPr>
          <w:ilvl w:val="0"/>
          <w:numId w:val="44"/>
        </w:numPr>
        <w:rPr>
          <w:sz w:val="22"/>
          <w:szCs w:val="22"/>
          <w:highlight w:val="yellow"/>
        </w:rPr>
      </w:pPr>
      <w:r w:rsidRPr="00821209">
        <w:rPr>
          <w:sz w:val="22"/>
          <w:szCs w:val="22"/>
          <w:highlight w:val="yellow"/>
        </w:rPr>
        <w:t>Какой признак указывает на некорректную работу вакуумметра</w:t>
      </w:r>
      <w:r w:rsidRPr="00821209">
        <w:rPr>
          <w:sz w:val="22"/>
          <w:szCs w:val="22"/>
          <w:highlight w:val="yellow"/>
        </w:rPr>
        <w:br/>
        <w:t>A. Стабильные показания</w:t>
      </w:r>
      <w:r w:rsidRPr="00821209">
        <w:rPr>
          <w:sz w:val="22"/>
          <w:szCs w:val="22"/>
          <w:highlight w:val="yellow"/>
        </w:rPr>
        <w:br/>
        <w:t>B. Повторяемые результаты</w:t>
      </w:r>
      <w:r w:rsidRPr="00821209">
        <w:rPr>
          <w:sz w:val="22"/>
          <w:szCs w:val="22"/>
          <w:highlight w:val="yellow"/>
        </w:rPr>
        <w:br/>
        <w:t>C. Резкие скачки показаний без изменения режима</w:t>
      </w:r>
      <w:r w:rsidRPr="00821209">
        <w:rPr>
          <w:sz w:val="22"/>
          <w:szCs w:val="22"/>
          <w:highlight w:val="yellow"/>
        </w:rPr>
        <w:br/>
        <w:t>D. Соответствие эталону</w:t>
      </w:r>
      <w:r w:rsidRPr="00821209">
        <w:rPr>
          <w:sz w:val="22"/>
          <w:szCs w:val="22"/>
          <w:highlight w:val="yellow"/>
        </w:rPr>
        <w:br/>
        <w:t>Правильный ответ: C</w:t>
      </w:r>
    </w:p>
    <w:p w14:paraId="52EB6B32" w14:textId="0AD2B9F3" w:rsidR="00977A2E" w:rsidRPr="00821209" w:rsidRDefault="00977A2E" w:rsidP="008B084A">
      <w:pPr>
        <w:pStyle w:val="afd"/>
        <w:numPr>
          <w:ilvl w:val="0"/>
          <w:numId w:val="12"/>
        </w:numPr>
        <w:rPr>
          <w:sz w:val="22"/>
          <w:szCs w:val="22"/>
          <w:highlight w:val="yellow"/>
        </w:rPr>
      </w:pPr>
      <w:r w:rsidRPr="00821209">
        <w:rPr>
          <w:sz w:val="22"/>
          <w:szCs w:val="22"/>
          <w:highlight w:val="yellow"/>
        </w:rPr>
        <w:t>Как классифицируются вакуумные насосы по принципу действия</w:t>
      </w:r>
      <w:r w:rsidRPr="00821209">
        <w:rPr>
          <w:sz w:val="22"/>
          <w:szCs w:val="22"/>
          <w:highlight w:val="yellow"/>
        </w:rPr>
        <w:br/>
        <w:t>A. Механические и электронные</w:t>
      </w:r>
      <w:r w:rsidRPr="00821209">
        <w:rPr>
          <w:sz w:val="22"/>
          <w:szCs w:val="22"/>
          <w:highlight w:val="yellow"/>
        </w:rPr>
        <w:br/>
        <w:t>B. Объемные и молекулярные</w:t>
      </w:r>
      <w:r w:rsidRPr="00821209">
        <w:rPr>
          <w:sz w:val="22"/>
          <w:szCs w:val="22"/>
          <w:highlight w:val="yellow"/>
        </w:rPr>
        <w:br/>
        <w:t>C. Только роторные</w:t>
      </w:r>
      <w:r w:rsidRPr="00821209">
        <w:rPr>
          <w:sz w:val="22"/>
          <w:szCs w:val="22"/>
          <w:highlight w:val="yellow"/>
        </w:rPr>
        <w:br/>
        <w:t xml:space="preserve">D. Только </w:t>
      </w:r>
      <w:proofErr w:type="spellStart"/>
      <w:r w:rsidRPr="00821209">
        <w:rPr>
          <w:sz w:val="22"/>
          <w:szCs w:val="22"/>
          <w:highlight w:val="yellow"/>
        </w:rPr>
        <w:t>безмасляные</w:t>
      </w:r>
      <w:proofErr w:type="spellEnd"/>
      <w:r w:rsidRPr="00821209">
        <w:rPr>
          <w:sz w:val="22"/>
          <w:szCs w:val="22"/>
          <w:highlight w:val="yellow"/>
        </w:rPr>
        <w:br/>
        <w:t>Правильный ответ: B</w:t>
      </w:r>
    </w:p>
    <w:p w14:paraId="2C7C2E2A" w14:textId="513453E0" w:rsidR="00977A2E" w:rsidRPr="00821209" w:rsidRDefault="00977A2E" w:rsidP="008B084A">
      <w:pPr>
        <w:pStyle w:val="afd"/>
        <w:numPr>
          <w:ilvl w:val="0"/>
          <w:numId w:val="12"/>
        </w:numPr>
        <w:rPr>
          <w:sz w:val="22"/>
          <w:szCs w:val="22"/>
          <w:highlight w:val="yellow"/>
        </w:rPr>
      </w:pPr>
      <w:r w:rsidRPr="00821209">
        <w:rPr>
          <w:sz w:val="22"/>
          <w:szCs w:val="22"/>
          <w:highlight w:val="yellow"/>
        </w:rPr>
        <w:t>За счет чего осуществляется откачка в пластинчато-роторном насосе</w:t>
      </w:r>
      <w:r w:rsidRPr="00821209">
        <w:rPr>
          <w:sz w:val="22"/>
          <w:szCs w:val="22"/>
          <w:highlight w:val="yellow"/>
        </w:rPr>
        <w:br/>
        <w:t>A. За счет центробежной силы</w:t>
      </w:r>
      <w:r w:rsidRPr="00821209">
        <w:rPr>
          <w:sz w:val="22"/>
          <w:szCs w:val="22"/>
          <w:highlight w:val="yellow"/>
        </w:rPr>
        <w:br/>
        <w:t>B. За счет изменения объема рабочей камеры</w:t>
      </w:r>
      <w:r w:rsidRPr="00821209">
        <w:rPr>
          <w:sz w:val="22"/>
          <w:szCs w:val="22"/>
          <w:highlight w:val="yellow"/>
        </w:rPr>
        <w:br/>
        <w:t>C. За счет ионизации газа</w:t>
      </w:r>
      <w:r w:rsidRPr="00821209">
        <w:rPr>
          <w:sz w:val="22"/>
          <w:szCs w:val="22"/>
          <w:highlight w:val="yellow"/>
        </w:rPr>
        <w:br/>
        <w:t>D. За счет охлаждения газа</w:t>
      </w:r>
      <w:r w:rsidRPr="00821209">
        <w:rPr>
          <w:sz w:val="22"/>
          <w:szCs w:val="22"/>
          <w:highlight w:val="yellow"/>
        </w:rPr>
        <w:br/>
        <w:t>Правильный ответ: B</w:t>
      </w:r>
    </w:p>
    <w:p w14:paraId="3303C24C" w14:textId="5F82A5D8" w:rsidR="00977A2E" w:rsidRPr="00821209" w:rsidRDefault="00977A2E" w:rsidP="008B084A">
      <w:pPr>
        <w:pStyle w:val="afd"/>
        <w:numPr>
          <w:ilvl w:val="0"/>
          <w:numId w:val="12"/>
        </w:numPr>
        <w:rPr>
          <w:sz w:val="22"/>
          <w:szCs w:val="22"/>
          <w:highlight w:val="yellow"/>
        </w:rPr>
      </w:pPr>
      <w:r w:rsidRPr="00821209">
        <w:rPr>
          <w:sz w:val="22"/>
          <w:szCs w:val="22"/>
          <w:highlight w:val="yellow"/>
        </w:rPr>
        <w:t>Что входит в состав газовой нагрузки</w:t>
      </w:r>
      <w:r w:rsidRPr="00821209">
        <w:rPr>
          <w:sz w:val="22"/>
          <w:szCs w:val="22"/>
          <w:highlight w:val="yellow"/>
        </w:rPr>
        <w:br/>
        <w:t>A. Только внешние утечки</w:t>
      </w:r>
      <w:r w:rsidRPr="00821209">
        <w:rPr>
          <w:sz w:val="22"/>
          <w:szCs w:val="22"/>
          <w:highlight w:val="yellow"/>
        </w:rPr>
        <w:br/>
      </w:r>
      <w:r w:rsidRPr="00821209">
        <w:rPr>
          <w:sz w:val="22"/>
          <w:szCs w:val="22"/>
          <w:highlight w:val="yellow"/>
        </w:rPr>
        <w:lastRenderedPageBreak/>
        <w:t>B. Только десорбция</w:t>
      </w:r>
      <w:r w:rsidRPr="00821209">
        <w:rPr>
          <w:sz w:val="22"/>
          <w:szCs w:val="22"/>
          <w:highlight w:val="yellow"/>
        </w:rPr>
        <w:br/>
        <w:t xml:space="preserve">C. Десорбция, </w:t>
      </w:r>
      <w:proofErr w:type="spellStart"/>
      <w:r w:rsidRPr="00821209">
        <w:rPr>
          <w:sz w:val="22"/>
          <w:szCs w:val="22"/>
          <w:highlight w:val="yellow"/>
        </w:rPr>
        <w:t>пермеация</w:t>
      </w:r>
      <w:proofErr w:type="spellEnd"/>
      <w:r w:rsidRPr="00821209">
        <w:rPr>
          <w:sz w:val="22"/>
          <w:szCs w:val="22"/>
          <w:highlight w:val="yellow"/>
        </w:rPr>
        <w:t xml:space="preserve"> и утечки</w:t>
      </w:r>
      <w:r w:rsidRPr="00821209">
        <w:rPr>
          <w:sz w:val="22"/>
          <w:szCs w:val="22"/>
          <w:highlight w:val="yellow"/>
        </w:rPr>
        <w:br/>
        <w:t xml:space="preserve">D. Только </w:t>
      </w:r>
      <w:proofErr w:type="spellStart"/>
      <w:r w:rsidRPr="00821209">
        <w:rPr>
          <w:sz w:val="22"/>
          <w:szCs w:val="22"/>
          <w:highlight w:val="yellow"/>
        </w:rPr>
        <w:t>пермеация</w:t>
      </w:r>
      <w:proofErr w:type="spellEnd"/>
      <w:r w:rsidRPr="00821209">
        <w:rPr>
          <w:sz w:val="22"/>
          <w:szCs w:val="22"/>
          <w:highlight w:val="yellow"/>
        </w:rPr>
        <w:br/>
        <w:t>Правильный ответ: C</w:t>
      </w:r>
    </w:p>
    <w:p w14:paraId="3241AA90" w14:textId="322137C5" w:rsidR="00977A2E" w:rsidRPr="00821209" w:rsidRDefault="00977A2E" w:rsidP="008B084A">
      <w:pPr>
        <w:pStyle w:val="afd"/>
        <w:numPr>
          <w:ilvl w:val="0"/>
          <w:numId w:val="12"/>
        </w:numPr>
        <w:rPr>
          <w:sz w:val="22"/>
          <w:szCs w:val="22"/>
          <w:highlight w:val="yellow"/>
        </w:rPr>
      </w:pPr>
      <w:r w:rsidRPr="00821209">
        <w:rPr>
          <w:sz w:val="22"/>
          <w:szCs w:val="22"/>
          <w:highlight w:val="yellow"/>
        </w:rPr>
        <w:t>Что понимается под проводимостью вакуумного тракта</w:t>
      </w:r>
      <w:r w:rsidRPr="00821209">
        <w:rPr>
          <w:sz w:val="22"/>
          <w:szCs w:val="22"/>
          <w:highlight w:val="yellow"/>
        </w:rPr>
        <w:br/>
        <w:t>A. Способность материала проводить тепло</w:t>
      </w:r>
      <w:r w:rsidRPr="00821209">
        <w:rPr>
          <w:sz w:val="22"/>
          <w:szCs w:val="22"/>
          <w:highlight w:val="yellow"/>
        </w:rPr>
        <w:br/>
        <w:t>B. Способность канала пропускать газовый поток</w:t>
      </w:r>
      <w:r w:rsidRPr="00821209">
        <w:rPr>
          <w:sz w:val="22"/>
          <w:szCs w:val="22"/>
          <w:highlight w:val="yellow"/>
        </w:rPr>
        <w:br/>
        <w:t>C. Скорость вращения насоса</w:t>
      </w:r>
      <w:r w:rsidRPr="00821209">
        <w:rPr>
          <w:sz w:val="22"/>
          <w:szCs w:val="22"/>
          <w:highlight w:val="yellow"/>
        </w:rPr>
        <w:br/>
        <w:t>D. Давление насыщенного пара</w:t>
      </w:r>
      <w:r w:rsidRPr="00821209">
        <w:rPr>
          <w:sz w:val="22"/>
          <w:szCs w:val="22"/>
          <w:highlight w:val="yellow"/>
        </w:rPr>
        <w:br/>
        <w:t>Правильный ответ: B</w:t>
      </w:r>
    </w:p>
    <w:p w14:paraId="1C391EB2" w14:textId="3F655469" w:rsidR="00977A2E" w:rsidRPr="00821209" w:rsidRDefault="00977A2E" w:rsidP="008B084A">
      <w:pPr>
        <w:pStyle w:val="afd"/>
        <w:numPr>
          <w:ilvl w:val="0"/>
          <w:numId w:val="12"/>
        </w:numPr>
        <w:rPr>
          <w:sz w:val="22"/>
          <w:szCs w:val="22"/>
          <w:highlight w:val="yellow"/>
        </w:rPr>
      </w:pPr>
      <w:r w:rsidRPr="00821209">
        <w:rPr>
          <w:sz w:val="22"/>
          <w:szCs w:val="22"/>
          <w:highlight w:val="yellow"/>
        </w:rPr>
        <w:t>Как связана эквивалентная скорость откачки с номинальной</w:t>
      </w:r>
      <w:r w:rsidRPr="00821209">
        <w:rPr>
          <w:sz w:val="22"/>
          <w:szCs w:val="22"/>
          <w:highlight w:val="yellow"/>
        </w:rPr>
        <w:br/>
        <w:t>A. Всегда больше номинальной</w:t>
      </w:r>
      <w:r w:rsidRPr="00821209">
        <w:rPr>
          <w:sz w:val="22"/>
          <w:szCs w:val="22"/>
          <w:highlight w:val="yellow"/>
        </w:rPr>
        <w:br/>
        <w:t>B. Всегда равна номинальной</w:t>
      </w:r>
      <w:r w:rsidRPr="00821209">
        <w:rPr>
          <w:sz w:val="22"/>
          <w:szCs w:val="22"/>
          <w:highlight w:val="yellow"/>
        </w:rPr>
        <w:br/>
        <w:t>C. Всегда меньше или равна номинальной</w:t>
      </w:r>
      <w:r w:rsidRPr="00821209">
        <w:rPr>
          <w:sz w:val="22"/>
          <w:szCs w:val="22"/>
          <w:highlight w:val="yellow"/>
        </w:rPr>
        <w:br/>
        <w:t>D. Не связана</w:t>
      </w:r>
      <w:r w:rsidRPr="00821209">
        <w:rPr>
          <w:sz w:val="22"/>
          <w:szCs w:val="22"/>
          <w:highlight w:val="yellow"/>
        </w:rPr>
        <w:br/>
        <w:t>Правильный ответ: C</w:t>
      </w:r>
    </w:p>
    <w:p w14:paraId="565B57F9" w14:textId="2D6423CD" w:rsidR="00977A2E" w:rsidRPr="00821209" w:rsidRDefault="00977A2E" w:rsidP="008B084A">
      <w:pPr>
        <w:pStyle w:val="afd"/>
        <w:numPr>
          <w:ilvl w:val="0"/>
          <w:numId w:val="12"/>
        </w:numPr>
        <w:rPr>
          <w:sz w:val="22"/>
          <w:szCs w:val="22"/>
          <w:highlight w:val="yellow"/>
        </w:rPr>
      </w:pPr>
      <w:r w:rsidRPr="00821209">
        <w:rPr>
          <w:sz w:val="22"/>
          <w:szCs w:val="22"/>
          <w:highlight w:val="yellow"/>
        </w:rPr>
        <w:t>Какой признак указывает на неисправность пластинчато-роторного насоса</w:t>
      </w:r>
      <w:r w:rsidRPr="00821209">
        <w:rPr>
          <w:sz w:val="22"/>
          <w:szCs w:val="22"/>
          <w:highlight w:val="yellow"/>
        </w:rPr>
        <w:br/>
        <w:t>A. Стабильная температура</w:t>
      </w:r>
      <w:r w:rsidRPr="00821209">
        <w:rPr>
          <w:sz w:val="22"/>
          <w:szCs w:val="22"/>
          <w:highlight w:val="yellow"/>
        </w:rPr>
        <w:br/>
        <w:t>B. Снижение шума</w:t>
      </w:r>
      <w:r w:rsidRPr="00821209">
        <w:rPr>
          <w:sz w:val="22"/>
          <w:szCs w:val="22"/>
          <w:highlight w:val="yellow"/>
        </w:rPr>
        <w:br/>
        <w:t>C. Рост конечного давления</w:t>
      </w:r>
      <w:r w:rsidRPr="00821209">
        <w:rPr>
          <w:sz w:val="22"/>
          <w:szCs w:val="22"/>
          <w:highlight w:val="yellow"/>
        </w:rPr>
        <w:br/>
        <w:t>D. Увеличение скорости откачки</w:t>
      </w:r>
      <w:r w:rsidRPr="00821209">
        <w:rPr>
          <w:sz w:val="22"/>
          <w:szCs w:val="22"/>
          <w:highlight w:val="yellow"/>
        </w:rPr>
        <w:br/>
        <w:t>Правильный ответ: C</w:t>
      </w:r>
    </w:p>
    <w:p w14:paraId="094AC5F9" w14:textId="75BE3946" w:rsidR="00977A2E" w:rsidRPr="00821209" w:rsidRDefault="00977A2E" w:rsidP="008B084A">
      <w:pPr>
        <w:pStyle w:val="afd"/>
        <w:numPr>
          <w:ilvl w:val="0"/>
          <w:numId w:val="12"/>
        </w:numPr>
        <w:rPr>
          <w:sz w:val="22"/>
          <w:szCs w:val="22"/>
          <w:highlight w:val="yellow"/>
        </w:rPr>
      </w:pPr>
      <w:r w:rsidRPr="00821209">
        <w:rPr>
          <w:sz w:val="22"/>
          <w:szCs w:val="22"/>
          <w:highlight w:val="yellow"/>
        </w:rPr>
        <w:t>Как влияет уровень масла в насосе на его работу</w:t>
      </w:r>
      <w:r w:rsidRPr="00821209">
        <w:rPr>
          <w:sz w:val="22"/>
          <w:szCs w:val="22"/>
          <w:highlight w:val="yellow"/>
        </w:rPr>
        <w:br/>
        <w:t>A. Не влияет</w:t>
      </w:r>
      <w:r w:rsidRPr="00821209">
        <w:rPr>
          <w:sz w:val="22"/>
          <w:szCs w:val="22"/>
          <w:highlight w:val="yellow"/>
        </w:rPr>
        <w:br/>
        <w:t>B. Влияет на герметичность и конечное давление</w:t>
      </w:r>
      <w:r w:rsidRPr="00821209">
        <w:rPr>
          <w:sz w:val="22"/>
          <w:szCs w:val="22"/>
          <w:highlight w:val="yellow"/>
        </w:rPr>
        <w:br/>
        <w:t>C. Влияет только на шум</w:t>
      </w:r>
      <w:r w:rsidRPr="00821209">
        <w:rPr>
          <w:sz w:val="22"/>
          <w:szCs w:val="22"/>
          <w:highlight w:val="yellow"/>
        </w:rPr>
        <w:br/>
        <w:t>D. Влияет только на массу насоса</w:t>
      </w:r>
      <w:r w:rsidRPr="00821209">
        <w:rPr>
          <w:sz w:val="22"/>
          <w:szCs w:val="22"/>
          <w:highlight w:val="yellow"/>
        </w:rPr>
        <w:br/>
        <w:t>Правильный ответ: B</w:t>
      </w:r>
    </w:p>
    <w:p w14:paraId="1499A51F" w14:textId="1DA82F6A" w:rsidR="00977A2E" w:rsidRPr="00821209" w:rsidRDefault="00977A2E" w:rsidP="008B084A">
      <w:pPr>
        <w:pStyle w:val="afd"/>
        <w:numPr>
          <w:ilvl w:val="0"/>
          <w:numId w:val="12"/>
        </w:numPr>
        <w:rPr>
          <w:sz w:val="22"/>
          <w:szCs w:val="22"/>
          <w:highlight w:val="yellow"/>
        </w:rPr>
      </w:pPr>
      <w:r w:rsidRPr="00821209">
        <w:rPr>
          <w:sz w:val="22"/>
          <w:szCs w:val="22"/>
          <w:highlight w:val="yellow"/>
        </w:rPr>
        <w:t xml:space="preserve">Основное преимущество спирального </w:t>
      </w:r>
      <w:proofErr w:type="spellStart"/>
      <w:r w:rsidRPr="00821209">
        <w:rPr>
          <w:sz w:val="22"/>
          <w:szCs w:val="22"/>
          <w:highlight w:val="yellow"/>
        </w:rPr>
        <w:t>безмасляного</w:t>
      </w:r>
      <w:proofErr w:type="spellEnd"/>
      <w:r w:rsidRPr="00821209">
        <w:rPr>
          <w:sz w:val="22"/>
          <w:szCs w:val="22"/>
          <w:highlight w:val="yellow"/>
        </w:rPr>
        <w:t xml:space="preserve"> насоса</w:t>
      </w:r>
      <w:r w:rsidRPr="00821209">
        <w:rPr>
          <w:sz w:val="22"/>
          <w:szCs w:val="22"/>
          <w:highlight w:val="yellow"/>
        </w:rPr>
        <w:br/>
        <w:t>A. Высокий уровень шума</w:t>
      </w:r>
      <w:r w:rsidRPr="00821209">
        <w:rPr>
          <w:sz w:val="22"/>
          <w:szCs w:val="22"/>
          <w:highlight w:val="yellow"/>
        </w:rPr>
        <w:br/>
        <w:t>B. Отсутствие загрязнения маслом</w:t>
      </w:r>
      <w:r w:rsidRPr="00821209">
        <w:rPr>
          <w:sz w:val="22"/>
          <w:szCs w:val="22"/>
          <w:highlight w:val="yellow"/>
        </w:rPr>
        <w:br/>
        <w:t>C. Работа только при атмосферном давлении</w:t>
      </w:r>
      <w:r w:rsidRPr="00821209">
        <w:rPr>
          <w:sz w:val="22"/>
          <w:szCs w:val="22"/>
          <w:highlight w:val="yellow"/>
        </w:rPr>
        <w:br/>
        <w:t>D. Низкая надежность</w:t>
      </w:r>
      <w:r w:rsidRPr="00821209">
        <w:rPr>
          <w:sz w:val="22"/>
          <w:szCs w:val="22"/>
          <w:highlight w:val="yellow"/>
        </w:rPr>
        <w:br/>
        <w:t>Правильный ответ: B</w:t>
      </w:r>
    </w:p>
    <w:p w14:paraId="65604A8F" w14:textId="582FA815" w:rsidR="00977A2E" w:rsidRPr="00821209" w:rsidRDefault="00977A2E" w:rsidP="008B084A">
      <w:pPr>
        <w:pStyle w:val="afd"/>
        <w:numPr>
          <w:ilvl w:val="0"/>
          <w:numId w:val="12"/>
        </w:numPr>
        <w:rPr>
          <w:sz w:val="22"/>
          <w:szCs w:val="22"/>
          <w:highlight w:val="yellow"/>
        </w:rPr>
      </w:pPr>
      <w:r w:rsidRPr="00821209">
        <w:rPr>
          <w:sz w:val="22"/>
          <w:szCs w:val="22"/>
          <w:highlight w:val="yellow"/>
        </w:rPr>
        <w:t>Для чего применяется бустерный насос</w:t>
      </w:r>
      <w:r w:rsidRPr="00821209">
        <w:rPr>
          <w:sz w:val="22"/>
          <w:szCs w:val="22"/>
          <w:highlight w:val="yellow"/>
        </w:rPr>
        <w:br/>
        <w:t>A. Для измерения давления</w:t>
      </w:r>
      <w:r w:rsidRPr="00821209">
        <w:rPr>
          <w:sz w:val="22"/>
          <w:szCs w:val="22"/>
          <w:highlight w:val="yellow"/>
        </w:rPr>
        <w:br/>
        <w:t>B. Для увеличения скорости откачки в среднем вакууме</w:t>
      </w:r>
      <w:r w:rsidRPr="00821209">
        <w:rPr>
          <w:sz w:val="22"/>
          <w:szCs w:val="22"/>
          <w:highlight w:val="yellow"/>
        </w:rPr>
        <w:br/>
        <w:t>C. Для охлаждения системы</w:t>
      </w:r>
      <w:r w:rsidRPr="00821209">
        <w:rPr>
          <w:sz w:val="22"/>
          <w:szCs w:val="22"/>
          <w:highlight w:val="yellow"/>
        </w:rPr>
        <w:br/>
        <w:t>D. Для фильтрации газа</w:t>
      </w:r>
      <w:r w:rsidRPr="00821209">
        <w:rPr>
          <w:sz w:val="22"/>
          <w:szCs w:val="22"/>
          <w:highlight w:val="yellow"/>
        </w:rPr>
        <w:br/>
        <w:t>Правильный ответ: B</w:t>
      </w:r>
    </w:p>
    <w:p w14:paraId="3A1947E9" w14:textId="37501EC5" w:rsidR="00977A2E" w:rsidRPr="00821209" w:rsidRDefault="00977A2E" w:rsidP="008B084A">
      <w:pPr>
        <w:pStyle w:val="afd"/>
        <w:numPr>
          <w:ilvl w:val="0"/>
          <w:numId w:val="12"/>
        </w:numPr>
        <w:rPr>
          <w:sz w:val="22"/>
          <w:szCs w:val="22"/>
          <w:highlight w:val="yellow"/>
        </w:rPr>
      </w:pPr>
      <w:r w:rsidRPr="00821209">
        <w:rPr>
          <w:sz w:val="22"/>
          <w:szCs w:val="22"/>
          <w:highlight w:val="yellow"/>
        </w:rPr>
        <w:t>Что является обязательным условием работы турбомолекулярного насоса</w:t>
      </w:r>
      <w:r w:rsidRPr="00821209">
        <w:rPr>
          <w:sz w:val="22"/>
          <w:szCs w:val="22"/>
          <w:highlight w:val="yellow"/>
        </w:rPr>
        <w:br/>
        <w:t>A. Атмосферное давление на входе</w:t>
      </w:r>
      <w:r w:rsidRPr="00821209">
        <w:rPr>
          <w:sz w:val="22"/>
          <w:szCs w:val="22"/>
          <w:highlight w:val="yellow"/>
        </w:rPr>
        <w:br/>
        <w:t>B. Наличие форвакуумного насоса</w:t>
      </w:r>
      <w:r w:rsidRPr="00821209">
        <w:rPr>
          <w:sz w:val="22"/>
          <w:szCs w:val="22"/>
          <w:highlight w:val="yellow"/>
        </w:rPr>
        <w:br/>
        <w:t>C. Высокая температура газа</w:t>
      </w:r>
      <w:r w:rsidRPr="00821209">
        <w:rPr>
          <w:sz w:val="22"/>
          <w:szCs w:val="22"/>
          <w:highlight w:val="yellow"/>
        </w:rPr>
        <w:br/>
        <w:t>D. Отсутствие вращения ротора</w:t>
      </w:r>
      <w:r w:rsidRPr="00821209">
        <w:rPr>
          <w:sz w:val="22"/>
          <w:szCs w:val="22"/>
          <w:highlight w:val="yellow"/>
        </w:rPr>
        <w:br/>
        <w:t>Правильный ответ: B</w:t>
      </w:r>
    </w:p>
    <w:p w14:paraId="76E88810" w14:textId="17B9500C" w:rsidR="00977A2E" w:rsidRPr="00821209" w:rsidRDefault="00977A2E" w:rsidP="008B084A">
      <w:pPr>
        <w:pStyle w:val="afd"/>
        <w:numPr>
          <w:ilvl w:val="0"/>
          <w:numId w:val="12"/>
        </w:numPr>
        <w:rPr>
          <w:sz w:val="22"/>
          <w:szCs w:val="22"/>
          <w:highlight w:val="yellow"/>
        </w:rPr>
      </w:pPr>
      <w:r w:rsidRPr="00821209">
        <w:rPr>
          <w:sz w:val="22"/>
          <w:szCs w:val="22"/>
          <w:highlight w:val="yellow"/>
        </w:rPr>
        <w:t>Какое требование предъявляется к форвакууму для турбомолекулярного насоса</w:t>
      </w:r>
      <w:r w:rsidRPr="00821209">
        <w:rPr>
          <w:sz w:val="22"/>
          <w:szCs w:val="22"/>
          <w:highlight w:val="yellow"/>
        </w:rPr>
        <w:br/>
        <w:t>A. Давление выше атмосферного</w:t>
      </w:r>
      <w:r w:rsidRPr="00821209">
        <w:rPr>
          <w:sz w:val="22"/>
          <w:szCs w:val="22"/>
          <w:highlight w:val="yellow"/>
        </w:rPr>
        <w:br/>
        <w:t>B. Давление не хуже примерно 1 Па</w:t>
      </w:r>
      <w:r w:rsidRPr="00821209">
        <w:rPr>
          <w:sz w:val="22"/>
          <w:szCs w:val="22"/>
          <w:highlight w:val="yellow"/>
        </w:rPr>
        <w:br/>
        <w:t>C. Давление строго 100 Па</w:t>
      </w:r>
      <w:r w:rsidRPr="00821209">
        <w:rPr>
          <w:sz w:val="22"/>
          <w:szCs w:val="22"/>
          <w:highlight w:val="yellow"/>
        </w:rPr>
        <w:br/>
        <w:t>D. Давление не имеет значения</w:t>
      </w:r>
      <w:r w:rsidRPr="00821209">
        <w:rPr>
          <w:sz w:val="22"/>
          <w:szCs w:val="22"/>
          <w:highlight w:val="yellow"/>
        </w:rPr>
        <w:br/>
        <w:t>Правильный ответ: B</w:t>
      </w:r>
    </w:p>
    <w:p w14:paraId="51B8C685" w14:textId="3B40A617" w:rsidR="00977A2E" w:rsidRPr="00821209" w:rsidRDefault="00977A2E" w:rsidP="008B084A">
      <w:pPr>
        <w:pStyle w:val="afd"/>
        <w:numPr>
          <w:ilvl w:val="0"/>
          <w:numId w:val="12"/>
        </w:numPr>
        <w:rPr>
          <w:sz w:val="22"/>
          <w:szCs w:val="22"/>
          <w:highlight w:val="yellow"/>
        </w:rPr>
      </w:pPr>
      <w:r w:rsidRPr="00821209">
        <w:rPr>
          <w:sz w:val="22"/>
          <w:szCs w:val="22"/>
          <w:highlight w:val="yellow"/>
        </w:rPr>
        <w:t>Какой параметр является ключевым для вакуумного масла</w:t>
      </w:r>
      <w:r w:rsidRPr="00821209">
        <w:rPr>
          <w:sz w:val="22"/>
          <w:szCs w:val="22"/>
          <w:highlight w:val="yellow"/>
        </w:rPr>
        <w:br/>
        <w:t>A. Цвет</w:t>
      </w:r>
      <w:r w:rsidRPr="00821209">
        <w:rPr>
          <w:sz w:val="22"/>
          <w:szCs w:val="22"/>
          <w:highlight w:val="yellow"/>
        </w:rPr>
        <w:br/>
        <w:t>B. Давление насыщенных паров</w:t>
      </w:r>
      <w:r w:rsidRPr="00821209">
        <w:rPr>
          <w:sz w:val="22"/>
          <w:szCs w:val="22"/>
          <w:highlight w:val="yellow"/>
        </w:rPr>
        <w:br/>
      </w:r>
      <w:r w:rsidRPr="00821209">
        <w:rPr>
          <w:sz w:val="22"/>
          <w:szCs w:val="22"/>
          <w:highlight w:val="yellow"/>
        </w:rPr>
        <w:lastRenderedPageBreak/>
        <w:t>C. Запах</w:t>
      </w:r>
      <w:r w:rsidRPr="00821209">
        <w:rPr>
          <w:sz w:val="22"/>
          <w:szCs w:val="22"/>
          <w:highlight w:val="yellow"/>
        </w:rPr>
        <w:br/>
        <w:t>D. Плотность корпуса насоса</w:t>
      </w:r>
      <w:r w:rsidRPr="00821209">
        <w:rPr>
          <w:sz w:val="22"/>
          <w:szCs w:val="22"/>
          <w:highlight w:val="yellow"/>
        </w:rPr>
        <w:br/>
        <w:t>Правильный ответ: B</w:t>
      </w:r>
    </w:p>
    <w:p w14:paraId="38A4CE22" w14:textId="3A309001" w:rsidR="00977A2E" w:rsidRPr="00821209" w:rsidRDefault="00977A2E" w:rsidP="008B084A">
      <w:pPr>
        <w:pStyle w:val="afd"/>
        <w:numPr>
          <w:ilvl w:val="0"/>
          <w:numId w:val="12"/>
        </w:numPr>
        <w:rPr>
          <w:sz w:val="22"/>
          <w:szCs w:val="22"/>
          <w:highlight w:val="yellow"/>
        </w:rPr>
      </w:pPr>
      <w:r w:rsidRPr="00821209">
        <w:rPr>
          <w:sz w:val="22"/>
          <w:szCs w:val="22"/>
          <w:highlight w:val="yellow"/>
        </w:rPr>
        <w:t>Что указывает на деградацию вакуумного масла</w:t>
      </w:r>
      <w:r w:rsidRPr="00821209">
        <w:rPr>
          <w:sz w:val="22"/>
          <w:szCs w:val="22"/>
          <w:highlight w:val="yellow"/>
        </w:rPr>
        <w:br/>
        <w:t>A. Прозрачность</w:t>
      </w:r>
      <w:r w:rsidRPr="00821209">
        <w:rPr>
          <w:sz w:val="22"/>
          <w:szCs w:val="22"/>
          <w:highlight w:val="yellow"/>
        </w:rPr>
        <w:br/>
        <w:t>B. Потемнение и рост давления</w:t>
      </w:r>
      <w:r w:rsidRPr="00821209">
        <w:rPr>
          <w:sz w:val="22"/>
          <w:szCs w:val="22"/>
          <w:highlight w:val="yellow"/>
        </w:rPr>
        <w:br/>
        <w:t>C. Снижение температуры</w:t>
      </w:r>
      <w:r w:rsidRPr="00821209">
        <w:rPr>
          <w:sz w:val="22"/>
          <w:szCs w:val="22"/>
          <w:highlight w:val="yellow"/>
        </w:rPr>
        <w:br/>
        <w:t>D. Уменьшение объема газа</w:t>
      </w:r>
      <w:r w:rsidRPr="00821209">
        <w:rPr>
          <w:sz w:val="22"/>
          <w:szCs w:val="22"/>
          <w:highlight w:val="yellow"/>
        </w:rPr>
        <w:br/>
        <w:t>Правильный ответ: B</w:t>
      </w:r>
    </w:p>
    <w:p w14:paraId="2584C4D2" w14:textId="7411536C" w:rsidR="00977A2E" w:rsidRPr="00821209" w:rsidRDefault="00977A2E" w:rsidP="008B084A">
      <w:pPr>
        <w:pStyle w:val="afd"/>
        <w:numPr>
          <w:ilvl w:val="0"/>
          <w:numId w:val="12"/>
        </w:numPr>
        <w:rPr>
          <w:sz w:val="22"/>
          <w:szCs w:val="22"/>
          <w:highlight w:val="yellow"/>
        </w:rPr>
      </w:pPr>
      <w:r w:rsidRPr="00821209">
        <w:rPr>
          <w:sz w:val="22"/>
          <w:szCs w:val="22"/>
          <w:highlight w:val="yellow"/>
        </w:rPr>
        <w:t xml:space="preserve">Для чего используется </w:t>
      </w:r>
      <w:proofErr w:type="spellStart"/>
      <w:r w:rsidRPr="00821209">
        <w:rPr>
          <w:sz w:val="22"/>
          <w:szCs w:val="22"/>
          <w:highlight w:val="yellow"/>
        </w:rPr>
        <w:t>газобалласт</w:t>
      </w:r>
      <w:proofErr w:type="spellEnd"/>
      <w:r w:rsidRPr="00821209">
        <w:rPr>
          <w:sz w:val="22"/>
          <w:szCs w:val="22"/>
          <w:highlight w:val="yellow"/>
        </w:rPr>
        <w:br/>
        <w:t>A. Для увеличения давления</w:t>
      </w:r>
      <w:r w:rsidRPr="00821209">
        <w:rPr>
          <w:sz w:val="22"/>
          <w:szCs w:val="22"/>
          <w:highlight w:val="yellow"/>
        </w:rPr>
        <w:br/>
        <w:t>B. Для удаления конденсируемых паров</w:t>
      </w:r>
      <w:r w:rsidRPr="00821209">
        <w:rPr>
          <w:sz w:val="22"/>
          <w:szCs w:val="22"/>
          <w:highlight w:val="yellow"/>
        </w:rPr>
        <w:br/>
        <w:t>C. Для охлаждения насоса</w:t>
      </w:r>
      <w:r w:rsidRPr="00821209">
        <w:rPr>
          <w:sz w:val="22"/>
          <w:szCs w:val="22"/>
          <w:highlight w:val="yellow"/>
        </w:rPr>
        <w:br/>
        <w:t>D. Для измерения расхода газа</w:t>
      </w:r>
      <w:r w:rsidRPr="00821209">
        <w:rPr>
          <w:sz w:val="22"/>
          <w:szCs w:val="22"/>
          <w:highlight w:val="yellow"/>
        </w:rPr>
        <w:br/>
        <w:t>Правильный ответ: B</w:t>
      </w:r>
    </w:p>
    <w:p w14:paraId="65C88B4E" w14:textId="57BA4700" w:rsidR="00906953" w:rsidRPr="00821209" w:rsidRDefault="00977A2E" w:rsidP="008B084A">
      <w:pPr>
        <w:pStyle w:val="afd"/>
        <w:numPr>
          <w:ilvl w:val="0"/>
          <w:numId w:val="12"/>
        </w:numPr>
        <w:rPr>
          <w:sz w:val="22"/>
          <w:szCs w:val="22"/>
          <w:highlight w:val="yellow"/>
        </w:rPr>
      </w:pPr>
      <w:r w:rsidRPr="00821209">
        <w:rPr>
          <w:sz w:val="22"/>
          <w:szCs w:val="22"/>
          <w:highlight w:val="yellow"/>
        </w:rPr>
        <w:t>Как предотвращается обратный перенос масла</w:t>
      </w:r>
      <w:r w:rsidRPr="00821209">
        <w:rPr>
          <w:sz w:val="22"/>
          <w:szCs w:val="22"/>
          <w:highlight w:val="yellow"/>
        </w:rPr>
        <w:br/>
        <w:t>A. Увеличением давления</w:t>
      </w:r>
      <w:r w:rsidRPr="00821209">
        <w:rPr>
          <w:sz w:val="22"/>
          <w:szCs w:val="22"/>
          <w:highlight w:val="yellow"/>
        </w:rPr>
        <w:br/>
        <w:t>B. Применением ловушек и обратных клапанов</w:t>
      </w:r>
      <w:r w:rsidRPr="00821209">
        <w:rPr>
          <w:sz w:val="22"/>
          <w:szCs w:val="22"/>
          <w:highlight w:val="yellow"/>
        </w:rPr>
        <w:br/>
        <w:t>C. Уменьшением длины труб</w:t>
      </w:r>
      <w:r w:rsidRPr="00821209">
        <w:rPr>
          <w:sz w:val="22"/>
          <w:szCs w:val="22"/>
          <w:highlight w:val="yellow"/>
        </w:rPr>
        <w:br/>
        <w:t>D. Повышением температуры</w:t>
      </w:r>
      <w:r w:rsidRPr="00821209">
        <w:rPr>
          <w:sz w:val="22"/>
          <w:szCs w:val="22"/>
          <w:highlight w:val="yellow"/>
        </w:rPr>
        <w:br/>
        <w:t>Правильный ответ: B</w:t>
      </w:r>
    </w:p>
    <w:p w14:paraId="3668D242" w14:textId="4B2680F7" w:rsidR="00977A2E" w:rsidRPr="00821209" w:rsidRDefault="00977A2E" w:rsidP="008B084A">
      <w:pPr>
        <w:pStyle w:val="afd"/>
        <w:numPr>
          <w:ilvl w:val="0"/>
          <w:numId w:val="13"/>
        </w:numPr>
        <w:rPr>
          <w:sz w:val="22"/>
          <w:szCs w:val="22"/>
          <w:highlight w:val="yellow"/>
        </w:rPr>
      </w:pPr>
      <w:r w:rsidRPr="00821209">
        <w:rPr>
          <w:sz w:val="22"/>
          <w:szCs w:val="22"/>
          <w:highlight w:val="yellow"/>
        </w:rPr>
        <w:t>Как классифицируются методы контроля герметичности по ГОСТ Р 50.05.01–2018</w:t>
      </w:r>
      <w:r w:rsidRPr="00821209">
        <w:rPr>
          <w:sz w:val="22"/>
          <w:szCs w:val="22"/>
          <w:highlight w:val="yellow"/>
        </w:rPr>
        <w:br/>
        <w:t>A. Только по типу оборудования</w:t>
      </w:r>
      <w:r w:rsidRPr="00821209">
        <w:rPr>
          <w:sz w:val="22"/>
          <w:szCs w:val="22"/>
          <w:highlight w:val="yellow"/>
        </w:rPr>
        <w:br/>
        <w:t>B. По физическому принципу и способу регистрации утечки</w:t>
      </w:r>
      <w:r w:rsidRPr="00821209">
        <w:rPr>
          <w:sz w:val="22"/>
          <w:szCs w:val="22"/>
          <w:highlight w:val="yellow"/>
        </w:rPr>
        <w:br/>
        <w:t>C. Только по давлению испытания</w:t>
      </w:r>
      <w:r w:rsidRPr="00821209">
        <w:rPr>
          <w:sz w:val="22"/>
          <w:szCs w:val="22"/>
          <w:highlight w:val="yellow"/>
        </w:rPr>
        <w:br/>
        <w:t>D. Только по типу газа</w:t>
      </w:r>
      <w:r w:rsidRPr="00821209">
        <w:rPr>
          <w:sz w:val="22"/>
          <w:szCs w:val="22"/>
          <w:highlight w:val="yellow"/>
        </w:rPr>
        <w:br/>
        <w:t>Правильный ответ: B</w:t>
      </w:r>
    </w:p>
    <w:p w14:paraId="6E57099D" w14:textId="1F2E53AE" w:rsidR="00977A2E" w:rsidRPr="00821209" w:rsidRDefault="00977A2E" w:rsidP="008B084A">
      <w:pPr>
        <w:pStyle w:val="afd"/>
        <w:numPr>
          <w:ilvl w:val="0"/>
          <w:numId w:val="13"/>
        </w:numPr>
        <w:rPr>
          <w:sz w:val="22"/>
          <w:szCs w:val="22"/>
          <w:highlight w:val="yellow"/>
        </w:rPr>
      </w:pPr>
      <w:r w:rsidRPr="00821209">
        <w:rPr>
          <w:sz w:val="22"/>
          <w:szCs w:val="22"/>
          <w:highlight w:val="yellow"/>
        </w:rPr>
        <w:t>На каком принципе основан масс-спектрометрический метод</w:t>
      </w:r>
      <w:r w:rsidRPr="00821209">
        <w:rPr>
          <w:sz w:val="22"/>
          <w:szCs w:val="22"/>
          <w:highlight w:val="yellow"/>
        </w:rPr>
        <w:br/>
        <w:t>A. Измерение температуры газа</w:t>
      </w:r>
      <w:r w:rsidRPr="00821209">
        <w:rPr>
          <w:sz w:val="22"/>
          <w:szCs w:val="22"/>
          <w:highlight w:val="yellow"/>
        </w:rPr>
        <w:br/>
        <w:t>B. Измерение ионизационного тока от гелия</w:t>
      </w:r>
      <w:r w:rsidRPr="00821209">
        <w:rPr>
          <w:sz w:val="22"/>
          <w:szCs w:val="22"/>
          <w:highlight w:val="yellow"/>
        </w:rPr>
        <w:br/>
        <w:t>C. Измерение механической деформации</w:t>
      </w:r>
      <w:r w:rsidRPr="00821209">
        <w:rPr>
          <w:sz w:val="22"/>
          <w:szCs w:val="22"/>
          <w:highlight w:val="yellow"/>
        </w:rPr>
        <w:br/>
        <w:t>D. Измерение скорости потока жидкости</w:t>
      </w:r>
      <w:r w:rsidRPr="00821209">
        <w:rPr>
          <w:sz w:val="22"/>
          <w:szCs w:val="22"/>
          <w:highlight w:val="yellow"/>
        </w:rPr>
        <w:br/>
        <w:t>Правильный ответ: B</w:t>
      </w:r>
    </w:p>
    <w:p w14:paraId="1C18AB7F" w14:textId="4F4D0CC8" w:rsidR="00977A2E" w:rsidRPr="00821209" w:rsidRDefault="00977A2E" w:rsidP="008B084A">
      <w:pPr>
        <w:pStyle w:val="afd"/>
        <w:numPr>
          <w:ilvl w:val="0"/>
          <w:numId w:val="13"/>
        </w:numPr>
        <w:rPr>
          <w:sz w:val="22"/>
          <w:szCs w:val="22"/>
          <w:highlight w:val="yellow"/>
        </w:rPr>
      </w:pPr>
      <w:r w:rsidRPr="00821209">
        <w:rPr>
          <w:sz w:val="22"/>
          <w:szCs w:val="22"/>
          <w:highlight w:val="yellow"/>
        </w:rPr>
        <w:t>Когда применяется режим вакуумной камеры</w:t>
      </w:r>
      <w:r w:rsidRPr="00821209">
        <w:rPr>
          <w:sz w:val="22"/>
          <w:szCs w:val="22"/>
          <w:highlight w:val="yellow"/>
        </w:rPr>
        <w:br/>
        <w:t>A. Для крупных утечек</w:t>
      </w:r>
      <w:r w:rsidRPr="00821209">
        <w:rPr>
          <w:sz w:val="22"/>
          <w:szCs w:val="22"/>
          <w:highlight w:val="yellow"/>
        </w:rPr>
        <w:br/>
        <w:t>B. Для интегрального контроля высокой чувствительности</w:t>
      </w:r>
      <w:r w:rsidRPr="00821209">
        <w:rPr>
          <w:sz w:val="22"/>
          <w:szCs w:val="22"/>
          <w:highlight w:val="yellow"/>
        </w:rPr>
        <w:br/>
        <w:t>C. Только при атмосферном давлении</w:t>
      </w:r>
      <w:r w:rsidRPr="00821209">
        <w:rPr>
          <w:sz w:val="22"/>
          <w:szCs w:val="22"/>
          <w:highlight w:val="yellow"/>
        </w:rPr>
        <w:br/>
        <w:t>D. Только для жидкостей</w:t>
      </w:r>
      <w:r w:rsidRPr="00821209">
        <w:rPr>
          <w:sz w:val="22"/>
          <w:szCs w:val="22"/>
          <w:highlight w:val="yellow"/>
        </w:rPr>
        <w:br/>
        <w:t>Правильный ответ: B</w:t>
      </w:r>
    </w:p>
    <w:p w14:paraId="7977EA7E" w14:textId="59F034F0" w:rsidR="00977A2E" w:rsidRPr="00821209" w:rsidRDefault="00977A2E" w:rsidP="008B084A">
      <w:pPr>
        <w:pStyle w:val="afd"/>
        <w:numPr>
          <w:ilvl w:val="0"/>
          <w:numId w:val="13"/>
        </w:numPr>
        <w:rPr>
          <w:sz w:val="22"/>
          <w:szCs w:val="22"/>
          <w:highlight w:val="yellow"/>
        </w:rPr>
      </w:pPr>
      <w:r w:rsidRPr="00821209">
        <w:rPr>
          <w:sz w:val="22"/>
          <w:szCs w:val="22"/>
          <w:highlight w:val="yellow"/>
        </w:rPr>
        <w:t>Какое требование предъявляется к фоновому уровню в вакуумной камере</w:t>
      </w:r>
      <w:r w:rsidRPr="00821209">
        <w:rPr>
          <w:sz w:val="22"/>
          <w:szCs w:val="22"/>
          <w:highlight w:val="yellow"/>
        </w:rPr>
        <w:br/>
        <w:t>A. Он должен быть нестабильным</w:t>
      </w:r>
      <w:r w:rsidRPr="00821209">
        <w:rPr>
          <w:sz w:val="22"/>
          <w:szCs w:val="22"/>
          <w:highlight w:val="yellow"/>
        </w:rPr>
        <w:br/>
        <w:t>B. Он должен превышать сигнал утечки</w:t>
      </w:r>
      <w:r w:rsidRPr="00821209">
        <w:rPr>
          <w:sz w:val="22"/>
          <w:szCs w:val="22"/>
          <w:highlight w:val="yellow"/>
        </w:rPr>
        <w:br/>
        <w:t>C. Он должен быть минимальным и стабильным</w:t>
      </w:r>
      <w:r w:rsidRPr="00821209">
        <w:rPr>
          <w:sz w:val="22"/>
          <w:szCs w:val="22"/>
          <w:highlight w:val="yellow"/>
        </w:rPr>
        <w:br/>
        <w:t>D. Он не имеет значения</w:t>
      </w:r>
      <w:r w:rsidRPr="00821209">
        <w:rPr>
          <w:sz w:val="22"/>
          <w:szCs w:val="22"/>
          <w:highlight w:val="yellow"/>
        </w:rPr>
        <w:br/>
        <w:t>Правильный ответ: C</w:t>
      </w:r>
    </w:p>
    <w:p w14:paraId="086BEF4B" w14:textId="6F2BC4AF" w:rsidR="00977A2E" w:rsidRPr="00821209" w:rsidRDefault="00977A2E" w:rsidP="008B084A">
      <w:pPr>
        <w:pStyle w:val="afd"/>
        <w:numPr>
          <w:ilvl w:val="0"/>
          <w:numId w:val="13"/>
        </w:numPr>
        <w:rPr>
          <w:sz w:val="22"/>
          <w:szCs w:val="22"/>
          <w:highlight w:val="yellow"/>
        </w:rPr>
      </w:pPr>
      <w:r w:rsidRPr="00821209">
        <w:rPr>
          <w:sz w:val="22"/>
          <w:szCs w:val="22"/>
          <w:highlight w:val="yellow"/>
        </w:rPr>
        <w:t>В чем заключается способ гелиевой камеры</w:t>
      </w:r>
      <w:r w:rsidRPr="00821209">
        <w:rPr>
          <w:sz w:val="22"/>
          <w:szCs w:val="22"/>
          <w:highlight w:val="yellow"/>
        </w:rPr>
        <w:br/>
        <w:t>A. Откачка изделия без газа</w:t>
      </w:r>
      <w:r w:rsidRPr="00821209">
        <w:rPr>
          <w:sz w:val="22"/>
          <w:szCs w:val="22"/>
          <w:highlight w:val="yellow"/>
        </w:rPr>
        <w:br/>
        <w:t>B. Наполнение камеры гелием вокруг изделия</w:t>
      </w:r>
      <w:r w:rsidRPr="00821209">
        <w:rPr>
          <w:sz w:val="22"/>
          <w:szCs w:val="22"/>
          <w:highlight w:val="yellow"/>
        </w:rPr>
        <w:br/>
        <w:t>C. Нагрев изделия</w:t>
      </w:r>
      <w:r w:rsidRPr="00821209">
        <w:rPr>
          <w:sz w:val="22"/>
          <w:szCs w:val="22"/>
          <w:highlight w:val="yellow"/>
        </w:rPr>
        <w:br/>
        <w:t>D. Использование воздуха вместо гелия</w:t>
      </w:r>
      <w:r w:rsidRPr="00821209">
        <w:rPr>
          <w:sz w:val="22"/>
          <w:szCs w:val="22"/>
          <w:highlight w:val="yellow"/>
        </w:rPr>
        <w:br/>
        <w:t>Правильный ответ: B</w:t>
      </w:r>
    </w:p>
    <w:p w14:paraId="2FC7CC1D" w14:textId="7D25642F" w:rsidR="00977A2E" w:rsidRPr="00821209" w:rsidRDefault="00977A2E" w:rsidP="008B084A">
      <w:pPr>
        <w:pStyle w:val="afd"/>
        <w:numPr>
          <w:ilvl w:val="0"/>
          <w:numId w:val="13"/>
        </w:numPr>
        <w:rPr>
          <w:sz w:val="22"/>
          <w:szCs w:val="22"/>
          <w:highlight w:val="yellow"/>
        </w:rPr>
      </w:pPr>
      <w:r w:rsidRPr="00821209">
        <w:rPr>
          <w:sz w:val="22"/>
          <w:szCs w:val="22"/>
          <w:highlight w:val="yellow"/>
        </w:rPr>
        <w:t xml:space="preserve">Что ограничивает чувствительность </w:t>
      </w:r>
      <w:proofErr w:type="spellStart"/>
      <w:r w:rsidRPr="00821209">
        <w:rPr>
          <w:sz w:val="22"/>
          <w:szCs w:val="22"/>
          <w:highlight w:val="yellow"/>
        </w:rPr>
        <w:t>щупового</w:t>
      </w:r>
      <w:proofErr w:type="spellEnd"/>
      <w:r w:rsidRPr="00821209">
        <w:rPr>
          <w:sz w:val="22"/>
          <w:szCs w:val="22"/>
          <w:highlight w:val="yellow"/>
        </w:rPr>
        <w:t xml:space="preserve"> метода</w:t>
      </w:r>
      <w:r w:rsidRPr="00821209">
        <w:rPr>
          <w:sz w:val="22"/>
          <w:szCs w:val="22"/>
          <w:highlight w:val="yellow"/>
        </w:rPr>
        <w:br/>
        <w:t>A. Цвет поверхности</w:t>
      </w:r>
      <w:r w:rsidRPr="00821209">
        <w:rPr>
          <w:sz w:val="22"/>
          <w:szCs w:val="22"/>
          <w:highlight w:val="yellow"/>
        </w:rPr>
        <w:br/>
        <w:t>B. Скорость сканирования и расстояние до поверхности</w:t>
      </w:r>
      <w:r w:rsidRPr="00821209">
        <w:rPr>
          <w:sz w:val="22"/>
          <w:szCs w:val="22"/>
          <w:highlight w:val="yellow"/>
        </w:rPr>
        <w:br/>
      </w:r>
      <w:r w:rsidRPr="00821209">
        <w:rPr>
          <w:sz w:val="22"/>
          <w:szCs w:val="22"/>
          <w:highlight w:val="yellow"/>
        </w:rPr>
        <w:lastRenderedPageBreak/>
        <w:t>C. Размер изделия</w:t>
      </w:r>
      <w:r w:rsidRPr="00821209">
        <w:rPr>
          <w:sz w:val="22"/>
          <w:szCs w:val="22"/>
          <w:highlight w:val="yellow"/>
        </w:rPr>
        <w:br/>
        <w:t>D. Давление окружающей среды</w:t>
      </w:r>
      <w:r w:rsidRPr="00821209">
        <w:rPr>
          <w:sz w:val="22"/>
          <w:szCs w:val="22"/>
          <w:highlight w:val="yellow"/>
        </w:rPr>
        <w:br/>
        <w:t>Правильный ответ: B</w:t>
      </w:r>
    </w:p>
    <w:p w14:paraId="1EEE5366" w14:textId="1E814D99" w:rsidR="00977A2E" w:rsidRPr="00821209" w:rsidRDefault="00977A2E" w:rsidP="008B084A">
      <w:pPr>
        <w:pStyle w:val="afd"/>
        <w:numPr>
          <w:ilvl w:val="0"/>
          <w:numId w:val="13"/>
        </w:numPr>
        <w:rPr>
          <w:sz w:val="22"/>
          <w:szCs w:val="22"/>
          <w:highlight w:val="yellow"/>
        </w:rPr>
      </w:pPr>
      <w:r w:rsidRPr="00821209">
        <w:rPr>
          <w:sz w:val="22"/>
          <w:szCs w:val="22"/>
          <w:highlight w:val="yellow"/>
        </w:rPr>
        <w:t xml:space="preserve">Основной риск при </w:t>
      </w:r>
      <w:proofErr w:type="spellStart"/>
      <w:r w:rsidRPr="00821209">
        <w:rPr>
          <w:sz w:val="22"/>
          <w:szCs w:val="22"/>
          <w:highlight w:val="yellow"/>
        </w:rPr>
        <w:t>щуповом</w:t>
      </w:r>
      <w:proofErr w:type="spellEnd"/>
      <w:r w:rsidRPr="00821209">
        <w:rPr>
          <w:sz w:val="22"/>
          <w:szCs w:val="22"/>
          <w:highlight w:val="yellow"/>
        </w:rPr>
        <w:t xml:space="preserve"> методе</w:t>
      </w:r>
      <w:r w:rsidRPr="00821209">
        <w:rPr>
          <w:sz w:val="22"/>
          <w:szCs w:val="22"/>
          <w:highlight w:val="yellow"/>
        </w:rPr>
        <w:br/>
        <w:t>A. Перегрев оборудования</w:t>
      </w:r>
      <w:r w:rsidRPr="00821209">
        <w:rPr>
          <w:sz w:val="22"/>
          <w:szCs w:val="22"/>
          <w:highlight w:val="yellow"/>
        </w:rPr>
        <w:br/>
        <w:t>B. Ложные сигналы из-за фона гелия</w:t>
      </w:r>
      <w:r w:rsidRPr="00821209">
        <w:rPr>
          <w:sz w:val="22"/>
          <w:szCs w:val="22"/>
          <w:highlight w:val="yellow"/>
        </w:rPr>
        <w:br/>
        <w:t>C. Разрушение изделия</w:t>
      </w:r>
      <w:r w:rsidRPr="00821209">
        <w:rPr>
          <w:sz w:val="22"/>
          <w:szCs w:val="22"/>
          <w:highlight w:val="yellow"/>
        </w:rPr>
        <w:br/>
        <w:t>D. Потеря давления</w:t>
      </w:r>
      <w:r w:rsidRPr="00821209">
        <w:rPr>
          <w:sz w:val="22"/>
          <w:szCs w:val="22"/>
          <w:highlight w:val="yellow"/>
        </w:rPr>
        <w:br/>
        <w:t>Правильный ответ: B</w:t>
      </w:r>
    </w:p>
    <w:p w14:paraId="380221E2" w14:textId="618A970F" w:rsidR="00977A2E" w:rsidRPr="00821209" w:rsidRDefault="00977A2E" w:rsidP="008B084A">
      <w:pPr>
        <w:pStyle w:val="afd"/>
        <w:numPr>
          <w:ilvl w:val="0"/>
          <w:numId w:val="13"/>
        </w:numPr>
        <w:rPr>
          <w:sz w:val="22"/>
          <w:szCs w:val="22"/>
          <w:highlight w:val="yellow"/>
        </w:rPr>
      </w:pPr>
      <w:r w:rsidRPr="00821209">
        <w:rPr>
          <w:sz w:val="22"/>
          <w:szCs w:val="22"/>
          <w:highlight w:val="yellow"/>
        </w:rPr>
        <w:t>Как выполняется метод обдува</w:t>
      </w:r>
      <w:r w:rsidRPr="00821209">
        <w:rPr>
          <w:sz w:val="22"/>
          <w:szCs w:val="22"/>
          <w:highlight w:val="yellow"/>
        </w:rPr>
        <w:br/>
        <w:t>A. Подачей гелия внутрь изделия</w:t>
      </w:r>
      <w:r w:rsidRPr="00821209">
        <w:rPr>
          <w:sz w:val="22"/>
          <w:szCs w:val="22"/>
          <w:highlight w:val="yellow"/>
        </w:rPr>
        <w:br/>
        <w:t>B. Локальной подачей гелия на поверхность</w:t>
      </w:r>
      <w:r w:rsidRPr="00821209">
        <w:rPr>
          <w:sz w:val="22"/>
          <w:szCs w:val="22"/>
          <w:highlight w:val="yellow"/>
        </w:rPr>
        <w:br/>
        <w:t>C. Охлаждением изделия</w:t>
      </w:r>
      <w:r w:rsidRPr="00821209">
        <w:rPr>
          <w:sz w:val="22"/>
          <w:szCs w:val="22"/>
          <w:highlight w:val="yellow"/>
        </w:rPr>
        <w:br/>
        <w:t>D. Повышением давления воздуха</w:t>
      </w:r>
      <w:r w:rsidRPr="00821209">
        <w:rPr>
          <w:sz w:val="22"/>
          <w:szCs w:val="22"/>
          <w:highlight w:val="yellow"/>
        </w:rPr>
        <w:br/>
        <w:t>Правильный ответ: B</w:t>
      </w:r>
    </w:p>
    <w:p w14:paraId="44DAACEC" w14:textId="1CD2084C" w:rsidR="00977A2E" w:rsidRPr="00821209" w:rsidRDefault="00977A2E" w:rsidP="008B084A">
      <w:pPr>
        <w:pStyle w:val="afd"/>
        <w:numPr>
          <w:ilvl w:val="0"/>
          <w:numId w:val="13"/>
        </w:numPr>
        <w:rPr>
          <w:sz w:val="22"/>
          <w:szCs w:val="22"/>
          <w:highlight w:val="yellow"/>
        </w:rPr>
      </w:pPr>
      <w:r w:rsidRPr="00821209">
        <w:rPr>
          <w:sz w:val="22"/>
          <w:szCs w:val="22"/>
          <w:highlight w:val="yellow"/>
        </w:rPr>
        <w:t>Какой критерий достоверности сигнала при обдуве</w:t>
      </w:r>
      <w:r w:rsidRPr="00821209">
        <w:rPr>
          <w:sz w:val="22"/>
          <w:szCs w:val="22"/>
          <w:highlight w:val="yellow"/>
        </w:rPr>
        <w:br/>
        <w:t>A. Любое изменение сигнала</w:t>
      </w:r>
      <w:r w:rsidRPr="00821209">
        <w:rPr>
          <w:sz w:val="22"/>
          <w:szCs w:val="22"/>
          <w:highlight w:val="yellow"/>
        </w:rPr>
        <w:br/>
        <w:t>B. Стабильный рост сигнала при локальной подаче гелия</w:t>
      </w:r>
      <w:r w:rsidRPr="00821209">
        <w:rPr>
          <w:sz w:val="22"/>
          <w:szCs w:val="22"/>
          <w:highlight w:val="yellow"/>
        </w:rPr>
        <w:br/>
        <w:t>C. Снижение давления</w:t>
      </w:r>
      <w:r w:rsidRPr="00821209">
        <w:rPr>
          <w:sz w:val="22"/>
          <w:szCs w:val="22"/>
          <w:highlight w:val="yellow"/>
        </w:rPr>
        <w:br/>
        <w:t>D. Изменение температуры</w:t>
      </w:r>
      <w:r w:rsidRPr="00821209">
        <w:rPr>
          <w:sz w:val="22"/>
          <w:szCs w:val="22"/>
          <w:highlight w:val="yellow"/>
        </w:rPr>
        <w:br/>
        <w:t>Правильный ответ: B</w:t>
      </w:r>
    </w:p>
    <w:p w14:paraId="1428C110" w14:textId="40950A06" w:rsidR="00977A2E" w:rsidRPr="00821209" w:rsidRDefault="00977A2E" w:rsidP="008B084A">
      <w:pPr>
        <w:pStyle w:val="afd"/>
        <w:numPr>
          <w:ilvl w:val="0"/>
          <w:numId w:val="13"/>
        </w:numPr>
        <w:rPr>
          <w:sz w:val="22"/>
          <w:szCs w:val="22"/>
          <w:highlight w:val="yellow"/>
        </w:rPr>
      </w:pPr>
      <w:r w:rsidRPr="00821209">
        <w:rPr>
          <w:sz w:val="22"/>
          <w:szCs w:val="22"/>
          <w:highlight w:val="yellow"/>
        </w:rPr>
        <w:t>Для чего применяется гелиевый чехол</w:t>
      </w:r>
      <w:r w:rsidRPr="00821209">
        <w:rPr>
          <w:sz w:val="22"/>
          <w:szCs w:val="22"/>
          <w:highlight w:val="yellow"/>
        </w:rPr>
        <w:br/>
        <w:t>A. Для локального поиска течи</w:t>
      </w:r>
      <w:r w:rsidRPr="00821209">
        <w:rPr>
          <w:sz w:val="22"/>
          <w:szCs w:val="22"/>
          <w:highlight w:val="yellow"/>
        </w:rPr>
        <w:br/>
        <w:t>B. Для интегральной оценки утечки</w:t>
      </w:r>
      <w:r w:rsidRPr="00821209">
        <w:rPr>
          <w:sz w:val="22"/>
          <w:szCs w:val="22"/>
          <w:highlight w:val="yellow"/>
        </w:rPr>
        <w:br/>
        <w:t>C. Для охлаждения изделия</w:t>
      </w:r>
      <w:r w:rsidRPr="00821209">
        <w:rPr>
          <w:sz w:val="22"/>
          <w:szCs w:val="22"/>
          <w:highlight w:val="yellow"/>
        </w:rPr>
        <w:br/>
        <w:t>D. Для измерения температуры</w:t>
      </w:r>
      <w:r w:rsidRPr="00821209">
        <w:rPr>
          <w:sz w:val="22"/>
          <w:szCs w:val="22"/>
          <w:highlight w:val="yellow"/>
        </w:rPr>
        <w:br/>
        <w:t>Правильный ответ: B</w:t>
      </w:r>
    </w:p>
    <w:p w14:paraId="7A8348CB" w14:textId="30AE6DC9" w:rsidR="00977A2E" w:rsidRPr="00821209" w:rsidRDefault="00977A2E" w:rsidP="008B084A">
      <w:pPr>
        <w:pStyle w:val="afd"/>
        <w:numPr>
          <w:ilvl w:val="0"/>
          <w:numId w:val="13"/>
        </w:numPr>
        <w:rPr>
          <w:sz w:val="22"/>
          <w:szCs w:val="22"/>
          <w:highlight w:val="yellow"/>
        </w:rPr>
      </w:pPr>
      <w:r w:rsidRPr="00821209">
        <w:rPr>
          <w:sz w:val="22"/>
          <w:szCs w:val="22"/>
          <w:highlight w:val="yellow"/>
        </w:rPr>
        <w:t>Основное ограничение манометрического метода</w:t>
      </w:r>
      <w:r w:rsidRPr="00821209">
        <w:rPr>
          <w:sz w:val="22"/>
          <w:szCs w:val="22"/>
          <w:highlight w:val="yellow"/>
        </w:rPr>
        <w:br/>
        <w:t>A. Высокая стоимость</w:t>
      </w:r>
      <w:r w:rsidRPr="00821209">
        <w:rPr>
          <w:sz w:val="22"/>
          <w:szCs w:val="22"/>
          <w:highlight w:val="yellow"/>
        </w:rPr>
        <w:br/>
        <w:t>B. Низкая чувствительность к малым утечкам</w:t>
      </w:r>
      <w:r w:rsidRPr="00821209">
        <w:rPr>
          <w:sz w:val="22"/>
          <w:szCs w:val="22"/>
          <w:highlight w:val="yellow"/>
        </w:rPr>
        <w:br/>
        <w:t>C. Сложность оборудования</w:t>
      </w:r>
      <w:r w:rsidRPr="00821209">
        <w:rPr>
          <w:sz w:val="22"/>
          <w:szCs w:val="22"/>
          <w:highlight w:val="yellow"/>
        </w:rPr>
        <w:br/>
        <w:t>D. Необходимость вакуума</w:t>
      </w:r>
      <w:r w:rsidRPr="00821209">
        <w:rPr>
          <w:sz w:val="22"/>
          <w:szCs w:val="22"/>
          <w:highlight w:val="yellow"/>
        </w:rPr>
        <w:br/>
        <w:t>Правильный ответ: B</w:t>
      </w:r>
    </w:p>
    <w:p w14:paraId="198C869D" w14:textId="2EB6772F" w:rsidR="00977A2E" w:rsidRPr="00821209" w:rsidRDefault="00977A2E" w:rsidP="008B084A">
      <w:pPr>
        <w:pStyle w:val="afd"/>
        <w:numPr>
          <w:ilvl w:val="0"/>
          <w:numId w:val="13"/>
        </w:numPr>
        <w:rPr>
          <w:sz w:val="22"/>
          <w:szCs w:val="22"/>
          <w:highlight w:val="yellow"/>
        </w:rPr>
      </w:pPr>
      <w:r w:rsidRPr="00821209">
        <w:rPr>
          <w:sz w:val="22"/>
          <w:szCs w:val="22"/>
          <w:highlight w:val="yellow"/>
        </w:rPr>
        <w:t>Что учитывается при расчете падения давления</w:t>
      </w:r>
      <w:r w:rsidRPr="00821209">
        <w:rPr>
          <w:sz w:val="22"/>
          <w:szCs w:val="22"/>
          <w:highlight w:val="yellow"/>
        </w:rPr>
        <w:br/>
        <w:t>A. Цвет газа</w:t>
      </w:r>
      <w:r w:rsidRPr="00821209">
        <w:rPr>
          <w:sz w:val="22"/>
          <w:szCs w:val="22"/>
          <w:highlight w:val="yellow"/>
        </w:rPr>
        <w:br/>
        <w:t>B. Объем системы и температура</w:t>
      </w:r>
      <w:r w:rsidRPr="00821209">
        <w:rPr>
          <w:sz w:val="22"/>
          <w:szCs w:val="22"/>
          <w:highlight w:val="yellow"/>
        </w:rPr>
        <w:br/>
        <w:t>C. Материал корпуса</w:t>
      </w:r>
      <w:r w:rsidRPr="00821209">
        <w:rPr>
          <w:sz w:val="22"/>
          <w:szCs w:val="22"/>
          <w:highlight w:val="yellow"/>
        </w:rPr>
        <w:br/>
        <w:t>D. Длина трубопровода</w:t>
      </w:r>
      <w:r w:rsidRPr="00821209">
        <w:rPr>
          <w:sz w:val="22"/>
          <w:szCs w:val="22"/>
          <w:highlight w:val="yellow"/>
        </w:rPr>
        <w:br/>
        <w:t>Правильный ответ: B</w:t>
      </w:r>
    </w:p>
    <w:p w14:paraId="3F14FA0B" w14:textId="290724A3" w:rsidR="00977A2E" w:rsidRPr="00821209" w:rsidRDefault="00977A2E" w:rsidP="008B084A">
      <w:pPr>
        <w:pStyle w:val="afd"/>
        <w:numPr>
          <w:ilvl w:val="0"/>
          <w:numId w:val="13"/>
        </w:numPr>
        <w:rPr>
          <w:sz w:val="22"/>
          <w:szCs w:val="22"/>
          <w:highlight w:val="yellow"/>
        </w:rPr>
      </w:pPr>
      <w:r w:rsidRPr="00821209">
        <w:rPr>
          <w:sz w:val="22"/>
          <w:szCs w:val="22"/>
          <w:highlight w:val="yellow"/>
        </w:rPr>
        <w:t>Для чего применяется термовакуумный способ</w:t>
      </w:r>
      <w:r w:rsidRPr="00821209">
        <w:rPr>
          <w:sz w:val="22"/>
          <w:szCs w:val="22"/>
          <w:highlight w:val="yellow"/>
        </w:rPr>
        <w:br/>
        <w:t>A. Для охлаждения изделия</w:t>
      </w:r>
      <w:r w:rsidRPr="00821209">
        <w:rPr>
          <w:sz w:val="22"/>
          <w:szCs w:val="22"/>
          <w:highlight w:val="yellow"/>
        </w:rPr>
        <w:br/>
        <w:t>B. Для выявления утечек при изменении температуры</w:t>
      </w:r>
      <w:r w:rsidRPr="00821209">
        <w:rPr>
          <w:sz w:val="22"/>
          <w:szCs w:val="22"/>
          <w:highlight w:val="yellow"/>
        </w:rPr>
        <w:br/>
        <w:t>C. Для измерения давления</w:t>
      </w:r>
      <w:r w:rsidRPr="00821209">
        <w:rPr>
          <w:sz w:val="22"/>
          <w:szCs w:val="22"/>
          <w:highlight w:val="yellow"/>
        </w:rPr>
        <w:br/>
        <w:t>D. Для очистки системы</w:t>
      </w:r>
      <w:r w:rsidRPr="00821209">
        <w:rPr>
          <w:sz w:val="22"/>
          <w:szCs w:val="22"/>
          <w:highlight w:val="yellow"/>
        </w:rPr>
        <w:br/>
        <w:t>Правильный ответ: B</w:t>
      </w:r>
    </w:p>
    <w:p w14:paraId="22C95D00" w14:textId="12153D89" w:rsidR="00977A2E" w:rsidRPr="00821209" w:rsidRDefault="00977A2E" w:rsidP="008B084A">
      <w:pPr>
        <w:pStyle w:val="afd"/>
        <w:numPr>
          <w:ilvl w:val="0"/>
          <w:numId w:val="13"/>
        </w:numPr>
        <w:rPr>
          <w:sz w:val="22"/>
          <w:szCs w:val="22"/>
          <w:highlight w:val="yellow"/>
        </w:rPr>
      </w:pPr>
      <w:r w:rsidRPr="00821209">
        <w:rPr>
          <w:sz w:val="22"/>
          <w:szCs w:val="22"/>
          <w:highlight w:val="yellow"/>
        </w:rPr>
        <w:t>Для чего используется эталонная течь</w:t>
      </w:r>
      <w:r w:rsidRPr="00821209">
        <w:rPr>
          <w:sz w:val="22"/>
          <w:szCs w:val="22"/>
          <w:highlight w:val="yellow"/>
        </w:rPr>
        <w:br/>
        <w:t>A. Для увеличения давления</w:t>
      </w:r>
      <w:r w:rsidRPr="00821209">
        <w:rPr>
          <w:sz w:val="22"/>
          <w:szCs w:val="22"/>
          <w:highlight w:val="yellow"/>
        </w:rPr>
        <w:br/>
        <w:t>B. Для калибровки чувствительности течеискателя</w:t>
      </w:r>
      <w:r w:rsidRPr="00821209">
        <w:rPr>
          <w:sz w:val="22"/>
          <w:szCs w:val="22"/>
          <w:highlight w:val="yellow"/>
        </w:rPr>
        <w:br/>
        <w:t>C. Для охлаждения прибора</w:t>
      </w:r>
      <w:r w:rsidRPr="00821209">
        <w:rPr>
          <w:sz w:val="22"/>
          <w:szCs w:val="22"/>
          <w:highlight w:val="yellow"/>
        </w:rPr>
        <w:br/>
        <w:t>D. Для фильтрации газа</w:t>
      </w:r>
      <w:r w:rsidRPr="00821209">
        <w:rPr>
          <w:sz w:val="22"/>
          <w:szCs w:val="22"/>
          <w:highlight w:val="yellow"/>
        </w:rPr>
        <w:br/>
        <w:t>Правильный ответ: B</w:t>
      </w:r>
    </w:p>
    <w:p w14:paraId="63A11397" w14:textId="53E66CB6" w:rsidR="00906953" w:rsidRPr="00821209" w:rsidRDefault="00977A2E" w:rsidP="008B084A">
      <w:pPr>
        <w:pStyle w:val="afd"/>
        <w:numPr>
          <w:ilvl w:val="0"/>
          <w:numId w:val="13"/>
        </w:numPr>
        <w:rPr>
          <w:sz w:val="22"/>
          <w:szCs w:val="22"/>
          <w:highlight w:val="yellow"/>
        </w:rPr>
      </w:pPr>
      <w:r w:rsidRPr="00821209">
        <w:rPr>
          <w:sz w:val="22"/>
          <w:szCs w:val="22"/>
          <w:highlight w:val="yellow"/>
        </w:rPr>
        <w:t>Что является причиной ложных сигналов</w:t>
      </w:r>
      <w:r w:rsidRPr="00821209">
        <w:rPr>
          <w:sz w:val="22"/>
          <w:szCs w:val="22"/>
          <w:highlight w:val="yellow"/>
        </w:rPr>
        <w:br/>
        <w:t>A. Стабильная температура</w:t>
      </w:r>
      <w:r w:rsidRPr="00821209">
        <w:rPr>
          <w:sz w:val="22"/>
          <w:szCs w:val="22"/>
          <w:highlight w:val="yellow"/>
        </w:rPr>
        <w:br/>
        <w:t>B. Загрязнения и остаточные газы</w:t>
      </w:r>
      <w:r w:rsidRPr="00821209">
        <w:rPr>
          <w:sz w:val="22"/>
          <w:szCs w:val="22"/>
          <w:highlight w:val="yellow"/>
        </w:rPr>
        <w:br/>
        <w:t>C. Высокая герметичность</w:t>
      </w:r>
      <w:r w:rsidRPr="00821209">
        <w:rPr>
          <w:sz w:val="22"/>
          <w:szCs w:val="22"/>
          <w:highlight w:val="yellow"/>
        </w:rPr>
        <w:br/>
      </w:r>
      <w:r w:rsidRPr="00821209">
        <w:rPr>
          <w:sz w:val="22"/>
          <w:szCs w:val="22"/>
          <w:highlight w:val="yellow"/>
        </w:rPr>
        <w:lastRenderedPageBreak/>
        <w:t>D. Низкое давление</w:t>
      </w:r>
      <w:r w:rsidRPr="00821209">
        <w:rPr>
          <w:sz w:val="22"/>
          <w:szCs w:val="22"/>
          <w:highlight w:val="yellow"/>
        </w:rPr>
        <w:br/>
        <w:t>Правильный ответ: B</w:t>
      </w:r>
    </w:p>
    <w:p w14:paraId="40313291" w14:textId="41A5537C" w:rsidR="00906953" w:rsidRDefault="00906953" w:rsidP="00906953">
      <w:pPr>
        <w:ind w:left="1080"/>
        <w:jc w:val="center"/>
        <w:rPr>
          <w:b/>
          <w:color w:val="auto"/>
          <w:sz w:val="28"/>
          <w:szCs w:val="28"/>
        </w:rPr>
      </w:pPr>
      <w:bookmarkStart w:id="11" w:name="_Toc117758609"/>
      <w:r w:rsidRPr="008B084A">
        <w:rPr>
          <w:b/>
          <w:color w:val="auto"/>
          <w:sz w:val="28"/>
          <w:szCs w:val="28"/>
        </w:rPr>
        <w:t xml:space="preserve">Основные вопросы итоговой </w:t>
      </w:r>
      <w:bookmarkEnd w:id="11"/>
      <w:r w:rsidR="008D3D3A" w:rsidRPr="008B084A">
        <w:rPr>
          <w:b/>
          <w:color w:val="auto"/>
          <w:sz w:val="28"/>
          <w:szCs w:val="28"/>
        </w:rPr>
        <w:t>аттестации</w:t>
      </w:r>
    </w:p>
    <w:p w14:paraId="7E80889F" w14:textId="23464186" w:rsidR="008B084A" w:rsidRPr="00821209" w:rsidRDefault="00821209" w:rsidP="00906953">
      <w:pPr>
        <w:ind w:left="1080"/>
        <w:jc w:val="center"/>
        <w:rPr>
          <w:bCs/>
          <w:color w:val="auto"/>
          <w:sz w:val="28"/>
          <w:szCs w:val="28"/>
        </w:rPr>
      </w:pPr>
      <w:r w:rsidRPr="00821209">
        <w:rPr>
          <w:bCs/>
          <w:color w:val="auto"/>
          <w:sz w:val="28"/>
          <w:szCs w:val="28"/>
        </w:rPr>
        <w:t>(Случайным образом выбирается 25 вопросов)</w:t>
      </w:r>
    </w:p>
    <w:p w14:paraId="754EBA52" w14:textId="77777777" w:rsidR="008B084A" w:rsidRDefault="008B084A" w:rsidP="008B084A">
      <w:pPr>
        <w:pStyle w:val="afd"/>
        <w:numPr>
          <w:ilvl w:val="0"/>
          <w:numId w:val="14"/>
        </w:numPr>
      </w:pPr>
      <w:r>
        <w:t>Какое утверждение наиболее точно описывает различие газодинамических режимов при переходе от низкого вакуума к высокому и сверхвысокому вакууму?</w:t>
      </w:r>
    </w:p>
    <w:p w14:paraId="684EC476" w14:textId="77777777" w:rsidR="008B084A" w:rsidRDefault="008B084A" w:rsidP="008B084A">
      <w:pPr>
        <w:pStyle w:val="afd"/>
      </w:pPr>
      <w:r>
        <w:t>A. В низком вакууме перенос газа определяется преимущественно молекулярными столкновениями со стенками, а в сверхвысоком вакууме - вязкостным течением</w:t>
      </w:r>
      <w:r>
        <w:br/>
        <w:t>B. В низком вакууме преобладает вязкостный режим течения, а в высоком и сверхвысоком вакууме возрастает роль молекулярного режима</w:t>
      </w:r>
      <w:r>
        <w:br/>
        <w:t>C. Во всех диапазонах вакуума механизм переноса газа одинаков и зависит только от температуры</w:t>
      </w:r>
      <w:r>
        <w:br/>
        <w:t>D. В сверхвысоком вакууме течение газа отсутствует полностью</w:t>
      </w:r>
    </w:p>
    <w:p w14:paraId="30D3D9A1" w14:textId="77777777" w:rsidR="008B084A" w:rsidRDefault="008B084A" w:rsidP="008B084A">
      <w:pPr>
        <w:pStyle w:val="afd"/>
      </w:pPr>
      <w:r>
        <w:t>Правильный ответ: B</w:t>
      </w:r>
    </w:p>
    <w:p w14:paraId="4A50CB81" w14:textId="77777777" w:rsidR="008B084A" w:rsidRDefault="008B084A" w:rsidP="008B084A">
      <w:pPr>
        <w:pStyle w:val="afd"/>
        <w:numPr>
          <w:ilvl w:val="0"/>
          <w:numId w:val="15"/>
        </w:numPr>
      </w:pPr>
      <w:r>
        <w:t xml:space="preserve">Какой основной физический принцип лежит в основе работы вакуумметра </w:t>
      </w:r>
      <w:proofErr w:type="spellStart"/>
      <w:r>
        <w:t>Пирани</w:t>
      </w:r>
      <w:proofErr w:type="spellEnd"/>
      <w:r>
        <w:t xml:space="preserve"> и одновременно определяет его ограничение по универсальности показаний?</w:t>
      </w:r>
    </w:p>
    <w:p w14:paraId="189C01C9" w14:textId="77777777" w:rsidR="008B084A" w:rsidRDefault="008B084A" w:rsidP="008B084A">
      <w:pPr>
        <w:pStyle w:val="afd"/>
      </w:pPr>
      <w:r>
        <w:t>A. Измерение ионного тока, зависящего от энергии ионизации газа</w:t>
      </w:r>
      <w:r>
        <w:br/>
        <w:t>B. Измерение деформации мембраны, зависящей от давления независимо от состава газа</w:t>
      </w:r>
      <w:r>
        <w:br/>
        <w:t>C. Измерение теплопередачи от нагретого элемента к газу, зависящей от рода газа</w:t>
      </w:r>
      <w:r>
        <w:br/>
        <w:t>D. Измерение скорости вращения молекул в потоке</w:t>
      </w:r>
    </w:p>
    <w:p w14:paraId="33FD4167" w14:textId="77777777" w:rsidR="008B084A" w:rsidRDefault="008B084A" w:rsidP="008B084A">
      <w:pPr>
        <w:pStyle w:val="afd"/>
      </w:pPr>
      <w:r>
        <w:t>Правильный ответ: C</w:t>
      </w:r>
    </w:p>
    <w:p w14:paraId="15C2EDE7" w14:textId="77777777" w:rsidR="008B084A" w:rsidRDefault="008B084A" w:rsidP="008B084A">
      <w:pPr>
        <w:pStyle w:val="afd"/>
        <w:numPr>
          <w:ilvl w:val="0"/>
          <w:numId w:val="16"/>
        </w:numPr>
      </w:pPr>
      <w:r>
        <w:t>В чем состоит ключевое отличие емкостного вакуумметра от термопарного и ионизационного с точки зрения метрологии?</w:t>
      </w:r>
    </w:p>
    <w:p w14:paraId="722D7674" w14:textId="77777777" w:rsidR="008B084A" w:rsidRDefault="008B084A" w:rsidP="008B084A">
      <w:pPr>
        <w:pStyle w:val="afd"/>
      </w:pPr>
      <w:r>
        <w:t>A. Емкостный вакуумметр измеряет давление косвенно и поэтому сильнее зависит от газа</w:t>
      </w:r>
      <w:r>
        <w:br/>
        <w:t>B. Емкостный вакуумметр измеряет давление через механическую деформацию чувствительного элемента и практически не зависит от состава газа</w:t>
      </w:r>
      <w:r>
        <w:br/>
        <w:t>C. Емкостный вакуумметр работает только в области высокого вакуума</w:t>
      </w:r>
      <w:r>
        <w:br/>
        <w:t>D. Емкостный вакуумметр требует обязательного присутствия гелия</w:t>
      </w:r>
    </w:p>
    <w:p w14:paraId="5526418A" w14:textId="77777777" w:rsidR="008B084A" w:rsidRDefault="008B084A" w:rsidP="008B084A">
      <w:pPr>
        <w:pStyle w:val="afd"/>
      </w:pPr>
      <w:r>
        <w:t>Правильный ответ: B</w:t>
      </w:r>
    </w:p>
    <w:p w14:paraId="37AD3FA6" w14:textId="77777777" w:rsidR="008B084A" w:rsidRDefault="008B084A" w:rsidP="008B084A">
      <w:pPr>
        <w:pStyle w:val="afd"/>
        <w:numPr>
          <w:ilvl w:val="0"/>
          <w:numId w:val="17"/>
        </w:numPr>
      </w:pPr>
      <w:r>
        <w:t>Какое условие является наиболее важным для корректной установки вакуумметра в вакуумной системе?</w:t>
      </w:r>
    </w:p>
    <w:p w14:paraId="0C6F8818" w14:textId="77777777" w:rsidR="008B084A" w:rsidRDefault="008B084A" w:rsidP="008B084A">
      <w:pPr>
        <w:pStyle w:val="afd"/>
      </w:pPr>
      <w:r>
        <w:t>A. Установка прибора строго на максимальном удалении от объекта</w:t>
      </w:r>
      <w:r>
        <w:br/>
        <w:t>B. Размещение прибора в зоне, где давление репрезентативно для контролируемого объема</w:t>
      </w:r>
      <w:r>
        <w:br/>
        <w:t>C. Установка прибора только вертикально независимо от конструкции</w:t>
      </w:r>
      <w:r>
        <w:br/>
        <w:t>D. Размещение прибора только после дросселя</w:t>
      </w:r>
    </w:p>
    <w:p w14:paraId="2DC4AA75" w14:textId="77777777" w:rsidR="008B084A" w:rsidRDefault="008B084A" w:rsidP="008B084A">
      <w:pPr>
        <w:pStyle w:val="afd"/>
      </w:pPr>
      <w:r>
        <w:t>Правильный ответ: B</w:t>
      </w:r>
    </w:p>
    <w:p w14:paraId="6CCC04A5" w14:textId="77777777" w:rsidR="008B084A" w:rsidRDefault="008B084A" w:rsidP="008B084A">
      <w:pPr>
        <w:pStyle w:val="afd"/>
        <w:numPr>
          <w:ilvl w:val="0"/>
          <w:numId w:val="18"/>
        </w:numPr>
      </w:pPr>
      <w:r>
        <w:lastRenderedPageBreak/>
        <w:t>Что в наибольшей степени относится к метрологической прослеживаемости измерений давления?</w:t>
      </w:r>
    </w:p>
    <w:p w14:paraId="69DB2C58" w14:textId="77777777" w:rsidR="008B084A" w:rsidRDefault="008B084A" w:rsidP="008B084A">
      <w:pPr>
        <w:pStyle w:val="afd"/>
      </w:pPr>
      <w:r>
        <w:t>A. Наличие у оператора инструкции по эксплуатации</w:t>
      </w:r>
      <w:r>
        <w:br/>
        <w:t>B. Возможность связать результат измерения с государственными или национальными эталонами через непрерывную цепь калибровок</w:t>
      </w:r>
      <w:r>
        <w:br/>
        <w:t>C. Применение прибора известного производителя</w:t>
      </w:r>
      <w:r>
        <w:br/>
        <w:t>D. Использование цифровой индикации вместо аналоговой</w:t>
      </w:r>
    </w:p>
    <w:p w14:paraId="1841164B" w14:textId="77777777" w:rsidR="008B084A" w:rsidRDefault="008B084A" w:rsidP="008B084A">
      <w:pPr>
        <w:pStyle w:val="afd"/>
      </w:pPr>
      <w:r>
        <w:t>Правильный ответ: B</w:t>
      </w:r>
    </w:p>
    <w:p w14:paraId="14010B6C" w14:textId="77777777" w:rsidR="008B084A" w:rsidRDefault="008B084A" w:rsidP="008B084A">
      <w:pPr>
        <w:pStyle w:val="afd"/>
        <w:numPr>
          <w:ilvl w:val="0"/>
          <w:numId w:val="19"/>
        </w:numPr>
      </w:pPr>
      <w:r>
        <w:t>Как следует понимать отличие поверки от калибровки в практике эксплуатации вакуумметров?</w:t>
      </w:r>
    </w:p>
    <w:p w14:paraId="071FEF5A" w14:textId="77777777" w:rsidR="008B084A" w:rsidRDefault="008B084A" w:rsidP="008B084A">
      <w:pPr>
        <w:pStyle w:val="afd"/>
      </w:pPr>
      <w:r>
        <w:t>A. Поверка и калибровка являются полностью тождественными процедурами</w:t>
      </w:r>
      <w:r>
        <w:br/>
        <w:t>B. Калибровка подтверждает соответствие обязательным нормам, а поверка только определяет поправку</w:t>
      </w:r>
      <w:r>
        <w:br/>
        <w:t>C. Поверка направлена на подтверждение соответствия установленным требованиям, а калибровка определяет действительные метрологические характеристики прибора</w:t>
      </w:r>
      <w:r>
        <w:br/>
        <w:t>D. Поверка выполняется только на заводе, а калибровка только в лаборатории пользователя</w:t>
      </w:r>
    </w:p>
    <w:p w14:paraId="6F2DFD40" w14:textId="77777777" w:rsidR="008B084A" w:rsidRDefault="008B084A" w:rsidP="008B084A">
      <w:pPr>
        <w:pStyle w:val="afd"/>
      </w:pPr>
      <w:r>
        <w:t>Правильный ответ: C</w:t>
      </w:r>
    </w:p>
    <w:p w14:paraId="52596ADF" w14:textId="77777777" w:rsidR="008B084A" w:rsidRDefault="008B084A" w:rsidP="008B084A">
      <w:pPr>
        <w:pStyle w:val="afd"/>
        <w:numPr>
          <w:ilvl w:val="0"/>
          <w:numId w:val="20"/>
        </w:numPr>
      </w:pPr>
      <w:r>
        <w:t>Какой фактор сильнее всего влияет на эквивалентную скорость откачки на объекте, даже если номинальная скорость насоса высока?</w:t>
      </w:r>
    </w:p>
    <w:p w14:paraId="4B65D922" w14:textId="77777777" w:rsidR="008B084A" w:rsidRDefault="008B084A" w:rsidP="008B084A">
      <w:pPr>
        <w:pStyle w:val="afd"/>
      </w:pPr>
      <w:r>
        <w:t>A. Цвет и материал корпуса насоса</w:t>
      </w:r>
      <w:r>
        <w:br/>
        <w:t>B. Проводимость соединительного тракта между насосом и объектом</w:t>
      </w:r>
      <w:r>
        <w:br/>
        <w:t>C. Марка кабеля питания</w:t>
      </w:r>
      <w:r>
        <w:br/>
        <w:t>D. Количество вакуумметров в системе</w:t>
      </w:r>
    </w:p>
    <w:p w14:paraId="1D47CB50" w14:textId="77777777" w:rsidR="008B084A" w:rsidRDefault="008B084A" w:rsidP="008B084A">
      <w:pPr>
        <w:pStyle w:val="afd"/>
      </w:pPr>
      <w:r>
        <w:t>Правильный ответ: B</w:t>
      </w:r>
    </w:p>
    <w:p w14:paraId="664F8D5C" w14:textId="77777777" w:rsidR="008B084A" w:rsidRDefault="008B084A" w:rsidP="008B084A">
      <w:pPr>
        <w:pStyle w:val="afd"/>
        <w:numPr>
          <w:ilvl w:val="0"/>
          <w:numId w:val="21"/>
        </w:numPr>
      </w:pPr>
      <w:r>
        <w:t>Почему узкие и длинные трубопроводы резко ухудшают вакуумирование в молекулярном режиме?</w:t>
      </w:r>
    </w:p>
    <w:p w14:paraId="14EEDF56" w14:textId="77777777" w:rsidR="008B084A" w:rsidRDefault="008B084A" w:rsidP="008B084A">
      <w:pPr>
        <w:pStyle w:val="afd"/>
      </w:pPr>
      <w:proofErr w:type="gramStart"/>
      <w:r>
        <w:t>A. Потому что</w:t>
      </w:r>
      <w:proofErr w:type="gramEnd"/>
      <w:r>
        <w:t xml:space="preserve"> в них возрастает электрическое сопротивление</w:t>
      </w:r>
      <w:r>
        <w:br/>
      </w:r>
      <w:proofErr w:type="gramStart"/>
      <w:r>
        <w:t>B. Потому что</w:t>
      </w:r>
      <w:proofErr w:type="gramEnd"/>
      <w:r>
        <w:t xml:space="preserve"> проводимость канала сильно снижается при уменьшении диаметра и увеличении длины</w:t>
      </w:r>
      <w:r>
        <w:br/>
      </w:r>
      <w:proofErr w:type="gramStart"/>
      <w:r>
        <w:t>C. Потому что</w:t>
      </w:r>
      <w:proofErr w:type="gramEnd"/>
      <w:r>
        <w:t xml:space="preserve"> в них исчезает теплопроводность газа</w:t>
      </w:r>
      <w:r>
        <w:br/>
      </w:r>
      <w:proofErr w:type="gramStart"/>
      <w:r>
        <w:t>D. Потому что</w:t>
      </w:r>
      <w:proofErr w:type="gramEnd"/>
      <w:r>
        <w:t xml:space="preserve"> они всегда вызывают кавитацию</w:t>
      </w:r>
    </w:p>
    <w:p w14:paraId="2AFAA2B6" w14:textId="77777777" w:rsidR="008B084A" w:rsidRDefault="008B084A" w:rsidP="008B084A">
      <w:pPr>
        <w:pStyle w:val="afd"/>
      </w:pPr>
      <w:r>
        <w:t>Правильный ответ: B</w:t>
      </w:r>
    </w:p>
    <w:p w14:paraId="6C40E9FE" w14:textId="77777777" w:rsidR="008B084A" w:rsidRDefault="008B084A" w:rsidP="008B084A">
      <w:pPr>
        <w:pStyle w:val="afd"/>
        <w:numPr>
          <w:ilvl w:val="0"/>
          <w:numId w:val="22"/>
        </w:numPr>
      </w:pPr>
      <w:r>
        <w:t>Какой из перечисленных процессов относится к газовой нагрузке внутреннего происхождения при вакуумировании резервуара?</w:t>
      </w:r>
    </w:p>
    <w:p w14:paraId="115DB93A" w14:textId="77777777" w:rsidR="008B084A" w:rsidRDefault="008B084A" w:rsidP="008B084A">
      <w:pPr>
        <w:pStyle w:val="afd"/>
      </w:pPr>
      <w:r>
        <w:t>A. Подсос воздуха через открытый клапан</w:t>
      </w:r>
      <w:r>
        <w:br/>
        <w:t>B. Выход адсорбированных газов и влаги с внутренних поверхностей</w:t>
      </w:r>
      <w:r>
        <w:br/>
      </w:r>
      <w:r>
        <w:lastRenderedPageBreak/>
        <w:t>C. Работа электродвигателя насоса</w:t>
      </w:r>
      <w:r>
        <w:br/>
        <w:t>D. Падение напряжения в сети</w:t>
      </w:r>
    </w:p>
    <w:p w14:paraId="5397949A" w14:textId="77777777" w:rsidR="008B084A" w:rsidRDefault="008B084A" w:rsidP="008B084A">
      <w:pPr>
        <w:pStyle w:val="afd"/>
      </w:pPr>
      <w:r>
        <w:t>Правильный ответ: B</w:t>
      </w:r>
    </w:p>
    <w:p w14:paraId="792CAA10" w14:textId="77777777" w:rsidR="008B084A" w:rsidRDefault="008B084A" w:rsidP="008B084A">
      <w:pPr>
        <w:pStyle w:val="afd"/>
        <w:numPr>
          <w:ilvl w:val="0"/>
          <w:numId w:val="23"/>
        </w:numPr>
      </w:pPr>
      <w:r>
        <w:t>Какой комплекс мер наиболее эффективно снижает газовую нагрузку перед высоковакуумной откачкой?</w:t>
      </w:r>
    </w:p>
    <w:p w14:paraId="41852B03" w14:textId="77777777" w:rsidR="008B084A" w:rsidRDefault="008B084A" w:rsidP="008B084A">
      <w:pPr>
        <w:pStyle w:val="afd"/>
      </w:pPr>
      <w:r>
        <w:t>A. Увеличение длины шлангов и снижение температуры помещения</w:t>
      </w:r>
      <w:r>
        <w:br/>
        <w:t>B. Прогрев, очистка, сушка и сокращение времени пребывания изделия на воздухе</w:t>
      </w:r>
      <w:r>
        <w:br/>
        <w:t>C. Установка второго манометра</w:t>
      </w:r>
      <w:r>
        <w:br/>
        <w:t>D. Применение только более мощного насоса без подготовки поверхности</w:t>
      </w:r>
    </w:p>
    <w:p w14:paraId="2CCFEE07" w14:textId="77777777" w:rsidR="008B084A" w:rsidRDefault="008B084A" w:rsidP="008B084A">
      <w:pPr>
        <w:pStyle w:val="afd"/>
      </w:pPr>
      <w:r>
        <w:t>Правильный ответ: B</w:t>
      </w:r>
    </w:p>
    <w:p w14:paraId="3FEB5783" w14:textId="77777777" w:rsidR="008B084A" w:rsidRDefault="008B084A" w:rsidP="008B084A">
      <w:pPr>
        <w:pStyle w:val="afd"/>
        <w:numPr>
          <w:ilvl w:val="0"/>
          <w:numId w:val="24"/>
        </w:numPr>
      </w:pPr>
      <w:r>
        <w:t>Какой признак наиболее характерен для деградации пластинчато-роторного насоса в эксплуатации?</w:t>
      </w:r>
    </w:p>
    <w:p w14:paraId="428915AE" w14:textId="77777777" w:rsidR="008B084A" w:rsidRDefault="008B084A" w:rsidP="008B084A">
      <w:pPr>
        <w:pStyle w:val="afd"/>
      </w:pPr>
      <w:r>
        <w:t>A. Стабильное достижение паспортного конечного давления</w:t>
      </w:r>
      <w:r>
        <w:br/>
        <w:t>B. Рост остаточного давления, перегрев и изменение акустики работы</w:t>
      </w:r>
      <w:r>
        <w:br/>
        <w:t>C. Повышение точности вакуумметра</w:t>
      </w:r>
      <w:r>
        <w:br/>
        <w:t>D. Уменьшение потребляемой мощности до нуля</w:t>
      </w:r>
    </w:p>
    <w:p w14:paraId="20118CEE" w14:textId="77777777" w:rsidR="008B084A" w:rsidRDefault="008B084A" w:rsidP="008B084A">
      <w:pPr>
        <w:pStyle w:val="afd"/>
      </w:pPr>
      <w:r>
        <w:t>Правильный ответ: B</w:t>
      </w:r>
    </w:p>
    <w:p w14:paraId="5C583C55" w14:textId="77777777" w:rsidR="008B084A" w:rsidRDefault="008B084A" w:rsidP="008B084A">
      <w:pPr>
        <w:pStyle w:val="afd"/>
        <w:numPr>
          <w:ilvl w:val="0"/>
          <w:numId w:val="25"/>
        </w:numPr>
      </w:pPr>
      <w:r>
        <w:t>Какова основная функция масла в пластинчато-роторном насосе?</w:t>
      </w:r>
    </w:p>
    <w:p w14:paraId="400F79B9" w14:textId="77777777" w:rsidR="008B084A" w:rsidRDefault="008B084A" w:rsidP="008B084A">
      <w:pPr>
        <w:pStyle w:val="afd"/>
      </w:pPr>
      <w:r>
        <w:t>A. Только охлаждение двигателя</w:t>
      </w:r>
      <w:r>
        <w:br/>
        <w:t>B. Только смазка подшипников электромотора</w:t>
      </w:r>
      <w:r>
        <w:br/>
        <w:t>C. Уплотнение рабочих зазоров, смазка и частичный отвод тепла</w:t>
      </w:r>
      <w:r>
        <w:br/>
        <w:t>D. Исключительно защита внешнего корпуса от коррозии</w:t>
      </w:r>
    </w:p>
    <w:p w14:paraId="2CBD76D0" w14:textId="77777777" w:rsidR="008B084A" w:rsidRDefault="008B084A" w:rsidP="008B084A">
      <w:pPr>
        <w:pStyle w:val="afd"/>
      </w:pPr>
      <w:r>
        <w:t>Правильный ответ: C</w:t>
      </w:r>
    </w:p>
    <w:p w14:paraId="7B83E3C6" w14:textId="77777777" w:rsidR="008B084A" w:rsidRDefault="008B084A" w:rsidP="008B084A">
      <w:pPr>
        <w:pStyle w:val="afd"/>
        <w:numPr>
          <w:ilvl w:val="0"/>
          <w:numId w:val="26"/>
        </w:numPr>
      </w:pPr>
      <w:r>
        <w:t>В каком случае применение мембранного насоса предпочтительнее пластинчато-роторного?</w:t>
      </w:r>
    </w:p>
    <w:p w14:paraId="0DC61772" w14:textId="77777777" w:rsidR="008B084A" w:rsidRDefault="008B084A" w:rsidP="008B084A">
      <w:pPr>
        <w:pStyle w:val="afd"/>
      </w:pPr>
      <w:r>
        <w:t>A. Когда требуется глубокий высокий вакуум ниже 10⁻⁵ Па</w:t>
      </w:r>
      <w:r>
        <w:br/>
        <w:t xml:space="preserve">B. Когда критична </w:t>
      </w:r>
      <w:proofErr w:type="spellStart"/>
      <w:r>
        <w:t>безмасляная</w:t>
      </w:r>
      <w:proofErr w:type="spellEnd"/>
      <w:r>
        <w:t xml:space="preserve"> откачка и необходимо исключить обратный перенос масла</w:t>
      </w:r>
      <w:r>
        <w:br/>
        <w:t>C. Когда требуется максимальная скорость откачки больших объемов</w:t>
      </w:r>
      <w:r>
        <w:br/>
        <w:t>D. Когда система предназначена только для гелиевого обдува</w:t>
      </w:r>
    </w:p>
    <w:p w14:paraId="037E3547" w14:textId="77777777" w:rsidR="008B084A" w:rsidRDefault="008B084A" w:rsidP="008B084A">
      <w:pPr>
        <w:pStyle w:val="afd"/>
      </w:pPr>
      <w:r>
        <w:t>Правильный ответ: B</w:t>
      </w:r>
    </w:p>
    <w:p w14:paraId="1BCE9580" w14:textId="77777777" w:rsidR="008B084A" w:rsidRDefault="008B084A" w:rsidP="008B084A">
      <w:pPr>
        <w:pStyle w:val="afd"/>
        <w:numPr>
          <w:ilvl w:val="0"/>
          <w:numId w:val="27"/>
        </w:numPr>
      </w:pPr>
      <w:r>
        <w:t xml:space="preserve">Какое ограничение характерно для спиральных </w:t>
      </w:r>
      <w:proofErr w:type="spellStart"/>
      <w:r>
        <w:t>безмасляных</w:t>
      </w:r>
      <w:proofErr w:type="spellEnd"/>
      <w:r>
        <w:t xml:space="preserve"> насосов по сравнению с масляными форвакуумными?</w:t>
      </w:r>
    </w:p>
    <w:p w14:paraId="5F4A0586" w14:textId="77777777" w:rsidR="008B084A" w:rsidRDefault="008B084A" w:rsidP="008B084A">
      <w:pPr>
        <w:pStyle w:val="afd"/>
      </w:pPr>
      <w:r>
        <w:t>A. Невозможность работы с газом вообще</w:t>
      </w:r>
      <w:r>
        <w:br/>
        <w:t>B. Ограниченный ресурс спиральных элементов и чувствительность к твердым загрязнениям</w:t>
      </w:r>
      <w:r>
        <w:br/>
      </w:r>
      <w:r>
        <w:lastRenderedPageBreak/>
        <w:t>C. Полное отсутствие необходимости в обслуживании</w:t>
      </w:r>
      <w:r>
        <w:br/>
        <w:t>D. Работа только в горизонтальном положении камеры</w:t>
      </w:r>
    </w:p>
    <w:p w14:paraId="35C2BE19" w14:textId="77777777" w:rsidR="008B084A" w:rsidRDefault="008B084A" w:rsidP="008B084A">
      <w:pPr>
        <w:pStyle w:val="afd"/>
      </w:pPr>
      <w:r>
        <w:t>Правильный ответ: B</w:t>
      </w:r>
    </w:p>
    <w:p w14:paraId="0B038573" w14:textId="77777777" w:rsidR="008B084A" w:rsidRDefault="008B084A" w:rsidP="008B084A">
      <w:pPr>
        <w:pStyle w:val="afd"/>
        <w:numPr>
          <w:ilvl w:val="0"/>
          <w:numId w:val="28"/>
        </w:numPr>
      </w:pPr>
      <w:r>
        <w:t>Почему турбомолекулярный насос нельзя запускать напрямую на атмосферу без предусмотренного режима и форвакуумной поддержки?</w:t>
      </w:r>
    </w:p>
    <w:p w14:paraId="21234161" w14:textId="77777777" w:rsidR="008B084A" w:rsidRDefault="008B084A" w:rsidP="008B084A">
      <w:pPr>
        <w:pStyle w:val="afd"/>
      </w:pPr>
      <w:proofErr w:type="gramStart"/>
      <w:r>
        <w:t>A. Потому что</w:t>
      </w:r>
      <w:proofErr w:type="gramEnd"/>
      <w:r>
        <w:t xml:space="preserve"> он не имеет корпуса</w:t>
      </w:r>
      <w:r>
        <w:br/>
      </w:r>
      <w:proofErr w:type="gramStart"/>
      <w:r>
        <w:t>B. Потому что</w:t>
      </w:r>
      <w:proofErr w:type="gramEnd"/>
      <w:r>
        <w:t xml:space="preserve"> при высоком входном давлении резко возрастает газовая нагрузка на ротор и возможен аварийный режим</w:t>
      </w:r>
      <w:r>
        <w:br/>
      </w:r>
      <w:proofErr w:type="gramStart"/>
      <w:r>
        <w:t>C. Потому что</w:t>
      </w:r>
      <w:proofErr w:type="gramEnd"/>
      <w:r>
        <w:t xml:space="preserve"> его работа не зависит от давления</w:t>
      </w:r>
      <w:r>
        <w:br/>
      </w:r>
      <w:proofErr w:type="gramStart"/>
      <w:r>
        <w:t>D. Потому что</w:t>
      </w:r>
      <w:proofErr w:type="gramEnd"/>
      <w:r>
        <w:t xml:space="preserve"> он предназначен только для жидкостей</w:t>
      </w:r>
    </w:p>
    <w:p w14:paraId="608FED58" w14:textId="77777777" w:rsidR="008B084A" w:rsidRDefault="008B084A" w:rsidP="008B084A">
      <w:pPr>
        <w:pStyle w:val="afd"/>
      </w:pPr>
      <w:r>
        <w:t>Правильный ответ: B</w:t>
      </w:r>
    </w:p>
    <w:p w14:paraId="0C913146" w14:textId="77777777" w:rsidR="008B084A" w:rsidRDefault="008B084A" w:rsidP="008B084A">
      <w:pPr>
        <w:pStyle w:val="afd"/>
        <w:numPr>
          <w:ilvl w:val="0"/>
          <w:numId w:val="29"/>
        </w:numPr>
      </w:pPr>
      <w:r>
        <w:t>Какой порядок запуска турбомолекулярного насоса является технически правильным?</w:t>
      </w:r>
    </w:p>
    <w:p w14:paraId="391BF7E9" w14:textId="77777777" w:rsidR="008B084A" w:rsidRDefault="008B084A" w:rsidP="008B084A">
      <w:pPr>
        <w:pStyle w:val="afd"/>
      </w:pPr>
      <w:r>
        <w:t>A. Сначала выводят турбонасос на рабочие обороты при атмосфере, потом включают форвакуумный насос</w:t>
      </w:r>
      <w:r>
        <w:br/>
        <w:t>B. Сначала создают допустимый форвакуум, затем запускают турбомолекулярный насос и контролируют режим разгона</w:t>
      </w:r>
      <w:r>
        <w:br/>
        <w:t>C. Сначала подают гелий в систему, затем включают насос</w:t>
      </w:r>
      <w:r>
        <w:br/>
        <w:t>D. Запуск выполняют одновременно с термовакуумным прогревом без контроля давления</w:t>
      </w:r>
    </w:p>
    <w:p w14:paraId="0102894E" w14:textId="77777777" w:rsidR="008B084A" w:rsidRDefault="008B084A" w:rsidP="008B084A">
      <w:pPr>
        <w:pStyle w:val="afd"/>
      </w:pPr>
      <w:r>
        <w:t>Правильный ответ: B</w:t>
      </w:r>
    </w:p>
    <w:p w14:paraId="595A18C7" w14:textId="77777777" w:rsidR="008B084A" w:rsidRDefault="008B084A" w:rsidP="008B084A">
      <w:pPr>
        <w:pStyle w:val="afd"/>
        <w:numPr>
          <w:ilvl w:val="0"/>
          <w:numId w:val="30"/>
        </w:numPr>
      </w:pPr>
      <w:r>
        <w:t>Для чего в обвязке вакуумной системы применяют ловушки и фильтры?</w:t>
      </w:r>
    </w:p>
    <w:p w14:paraId="707560E9" w14:textId="77777777" w:rsidR="008B084A" w:rsidRDefault="008B084A" w:rsidP="008B084A">
      <w:pPr>
        <w:pStyle w:val="afd"/>
      </w:pPr>
      <w:r>
        <w:t>A. Только для снижения уровня шума</w:t>
      </w:r>
      <w:r>
        <w:br/>
        <w:t>B. Для удержания механических загрязнений, конденсируемых паров и защиты чувствительных элементов системы</w:t>
      </w:r>
      <w:r>
        <w:br/>
        <w:t>C. Только для увеличения скорости откачки</w:t>
      </w:r>
      <w:r>
        <w:br/>
        <w:t>D. Для повышения напряжения питания насоса</w:t>
      </w:r>
    </w:p>
    <w:p w14:paraId="6213AF0C" w14:textId="77777777" w:rsidR="008B084A" w:rsidRDefault="008B084A" w:rsidP="008B084A">
      <w:pPr>
        <w:pStyle w:val="afd"/>
      </w:pPr>
      <w:r>
        <w:t>Правильный ответ: B</w:t>
      </w:r>
    </w:p>
    <w:p w14:paraId="282F487C" w14:textId="77777777" w:rsidR="008B084A" w:rsidRDefault="008B084A" w:rsidP="008B084A">
      <w:pPr>
        <w:pStyle w:val="afd"/>
        <w:numPr>
          <w:ilvl w:val="0"/>
          <w:numId w:val="31"/>
        </w:numPr>
      </w:pPr>
      <w:r>
        <w:t>Каково назначение обратного клапана в вакуумной системе с форвакуумным насосом?</w:t>
      </w:r>
    </w:p>
    <w:p w14:paraId="38FC90D1" w14:textId="77777777" w:rsidR="008B084A" w:rsidRDefault="008B084A" w:rsidP="008B084A">
      <w:pPr>
        <w:pStyle w:val="afd"/>
      </w:pPr>
      <w:r>
        <w:t>A. Увеличение диаметра проходного сечения</w:t>
      </w:r>
      <w:r>
        <w:br/>
        <w:t>B. Предотвращение обратного натекания газа или масла в систему при остановке насоса</w:t>
      </w:r>
      <w:r>
        <w:br/>
        <w:t>C. Повышение чувствительности течеискателя</w:t>
      </w:r>
      <w:r>
        <w:br/>
        <w:t>D. Измерение перепада давления</w:t>
      </w:r>
    </w:p>
    <w:p w14:paraId="4C4C7E9D" w14:textId="77777777" w:rsidR="008B084A" w:rsidRDefault="008B084A" w:rsidP="008B084A">
      <w:pPr>
        <w:pStyle w:val="afd"/>
      </w:pPr>
      <w:r>
        <w:t>Правильный ответ: B</w:t>
      </w:r>
    </w:p>
    <w:p w14:paraId="2DA21AF6" w14:textId="77777777" w:rsidR="008B084A" w:rsidRDefault="008B084A" w:rsidP="008B084A">
      <w:pPr>
        <w:pStyle w:val="afd"/>
        <w:numPr>
          <w:ilvl w:val="0"/>
          <w:numId w:val="32"/>
        </w:numPr>
      </w:pPr>
      <w:r>
        <w:t>Какой результат наиболее вероятен при недостаточной очистке и сушке объекта перед контролем герметичности?</w:t>
      </w:r>
    </w:p>
    <w:p w14:paraId="3EF1259C" w14:textId="77777777" w:rsidR="008B084A" w:rsidRDefault="008B084A" w:rsidP="008B084A">
      <w:pPr>
        <w:pStyle w:val="afd"/>
      </w:pPr>
      <w:r>
        <w:lastRenderedPageBreak/>
        <w:t>A. Повышение точности измерения без дополнительных действий</w:t>
      </w:r>
      <w:r>
        <w:br/>
        <w:t>B. Снижение времени отклика течеискателя во всех режимах</w:t>
      </w:r>
      <w:r>
        <w:br/>
        <w:t>C. Рост фонового сигнала, нестабильность показаний и ложные результаты</w:t>
      </w:r>
      <w:r>
        <w:br/>
        <w:t>D. Автоматическое уменьшение реальной течи</w:t>
      </w:r>
    </w:p>
    <w:p w14:paraId="443CAE22" w14:textId="77777777" w:rsidR="008B084A" w:rsidRDefault="008B084A" w:rsidP="008B084A">
      <w:pPr>
        <w:pStyle w:val="afd"/>
      </w:pPr>
      <w:r>
        <w:t>Правильный ответ: C</w:t>
      </w:r>
    </w:p>
    <w:p w14:paraId="66F12DBC" w14:textId="77777777" w:rsidR="008B084A" w:rsidRDefault="008B084A" w:rsidP="008B084A">
      <w:pPr>
        <w:pStyle w:val="afd"/>
        <w:numPr>
          <w:ilvl w:val="0"/>
          <w:numId w:val="33"/>
        </w:numPr>
      </w:pPr>
      <w:r>
        <w:t>Какой метод контроля герметичности наиболее целесообразен для интегральной оценки очень малых утечек при высоких требованиях к чувствительности?</w:t>
      </w:r>
    </w:p>
    <w:p w14:paraId="4D7467E7" w14:textId="77777777" w:rsidR="008B084A" w:rsidRDefault="008B084A" w:rsidP="008B084A">
      <w:pPr>
        <w:pStyle w:val="afd"/>
      </w:pPr>
      <w:r>
        <w:t xml:space="preserve">A. </w:t>
      </w:r>
      <w:proofErr w:type="spellStart"/>
      <w:r>
        <w:t>Щуповой</w:t>
      </w:r>
      <w:proofErr w:type="spellEnd"/>
      <w:r>
        <w:t xml:space="preserve"> метод без вакуума</w:t>
      </w:r>
      <w:r>
        <w:br/>
        <w:t>B. Метод вакуумной камеры с масс-спектрометрическим течеискателем</w:t>
      </w:r>
      <w:r>
        <w:br/>
        <w:t>C. Визуальный осмотр поверхности</w:t>
      </w:r>
      <w:r>
        <w:br/>
        <w:t>D. Контроль по звуку утечки</w:t>
      </w:r>
    </w:p>
    <w:p w14:paraId="05C2E442" w14:textId="77777777" w:rsidR="008B084A" w:rsidRDefault="008B084A" w:rsidP="008B084A">
      <w:pPr>
        <w:pStyle w:val="afd"/>
      </w:pPr>
      <w:r>
        <w:t>Правильный ответ: B</w:t>
      </w:r>
    </w:p>
    <w:p w14:paraId="20BB7B90" w14:textId="77777777" w:rsidR="008B084A" w:rsidRDefault="008B084A" w:rsidP="008B084A">
      <w:pPr>
        <w:pStyle w:val="afd"/>
        <w:numPr>
          <w:ilvl w:val="0"/>
          <w:numId w:val="34"/>
        </w:numPr>
      </w:pPr>
      <w:r>
        <w:t xml:space="preserve">В чем основное отличие </w:t>
      </w:r>
      <w:proofErr w:type="spellStart"/>
      <w:r>
        <w:t>щупового</w:t>
      </w:r>
      <w:proofErr w:type="spellEnd"/>
      <w:r>
        <w:t xml:space="preserve"> метода от метода вакуумной камеры?</w:t>
      </w:r>
    </w:p>
    <w:p w14:paraId="53801702" w14:textId="77777777" w:rsidR="008B084A" w:rsidRDefault="008B084A" w:rsidP="008B084A">
      <w:pPr>
        <w:pStyle w:val="afd"/>
      </w:pPr>
      <w:r>
        <w:t xml:space="preserve">A. </w:t>
      </w:r>
      <w:proofErr w:type="spellStart"/>
      <w:r>
        <w:t>Щуповой</w:t>
      </w:r>
      <w:proofErr w:type="spellEnd"/>
      <w:r>
        <w:t xml:space="preserve"> метод всегда чувствительнее интегрального</w:t>
      </w:r>
      <w:r>
        <w:br/>
        <w:t xml:space="preserve">B. </w:t>
      </w:r>
      <w:proofErr w:type="spellStart"/>
      <w:r>
        <w:t>Щуповой</w:t>
      </w:r>
      <w:proofErr w:type="spellEnd"/>
      <w:r>
        <w:t xml:space="preserve"> метод предназначен прежде всего для локализации места течи, а камера - для интегрального контроля</w:t>
      </w:r>
      <w:r>
        <w:br/>
        <w:t>C. Между методами нет принципиальной разницы</w:t>
      </w:r>
      <w:r>
        <w:br/>
        <w:t xml:space="preserve">D. </w:t>
      </w:r>
      <w:proofErr w:type="spellStart"/>
      <w:r>
        <w:t>Щуповой</w:t>
      </w:r>
      <w:proofErr w:type="spellEnd"/>
      <w:r>
        <w:t xml:space="preserve"> метод не требует участия оператора</w:t>
      </w:r>
    </w:p>
    <w:p w14:paraId="73FF7D71" w14:textId="77777777" w:rsidR="008B084A" w:rsidRDefault="008B084A" w:rsidP="008B084A">
      <w:pPr>
        <w:pStyle w:val="afd"/>
      </w:pPr>
      <w:r>
        <w:t>Правильный ответ: B</w:t>
      </w:r>
    </w:p>
    <w:p w14:paraId="2B7C5076" w14:textId="77777777" w:rsidR="008B084A" w:rsidRDefault="008B084A" w:rsidP="008B084A">
      <w:pPr>
        <w:pStyle w:val="afd"/>
        <w:numPr>
          <w:ilvl w:val="0"/>
          <w:numId w:val="35"/>
        </w:numPr>
      </w:pPr>
      <w:r>
        <w:t>Какой фактор в наибольшей степени снижает достоверность поиска течи методом обдува гелием?</w:t>
      </w:r>
    </w:p>
    <w:p w14:paraId="5B2794CF" w14:textId="77777777" w:rsidR="008B084A" w:rsidRDefault="008B084A" w:rsidP="008B084A">
      <w:pPr>
        <w:pStyle w:val="afd"/>
      </w:pPr>
      <w:r>
        <w:t>A. Применение металлической поверхности</w:t>
      </w:r>
      <w:r>
        <w:br/>
        <w:t>B. Избыточное и бесконтрольное заполнение зоны гелием с формированием общего фона</w:t>
      </w:r>
      <w:r>
        <w:br/>
        <w:t>C. Использование эталонной течи перед работой</w:t>
      </w:r>
      <w:r>
        <w:br/>
        <w:t>D. Стабильная температура изделия</w:t>
      </w:r>
    </w:p>
    <w:p w14:paraId="1884B027" w14:textId="77777777" w:rsidR="008B084A" w:rsidRDefault="008B084A" w:rsidP="008B084A">
      <w:pPr>
        <w:pStyle w:val="afd"/>
      </w:pPr>
      <w:r>
        <w:t>Правильный ответ: B</w:t>
      </w:r>
    </w:p>
    <w:p w14:paraId="356691AC" w14:textId="77777777" w:rsidR="008B084A" w:rsidRDefault="008B084A" w:rsidP="008B084A">
      <w:pPr>
        <w:pStyle w:val="afd"/>
        <w:numPr>
          <w:ilvl w:val="0"/>
          <w:numId w:val="36"/>
        </w:numPr>
      </w:pPr>
      <w:r>
        <w:t>Какое условие является обязательным при калибровке течеискателя по эталонной течи?</w:t>
      </w:r>
    </w:p>
    <w:p w14:paraId="3AEF5498" w14:textId="77777777" w:rsidR="008B084A" w:rsidRDefault="008B084A" w:rsidP="008B084A">
      <w:pPr>
        <w:pStyle w:val="afd"/>
      </w:pPr>
      <w:r>
        <w:t>A. Полное отсутствие регистрации параметров калибровки</w:t>
      </w:r>
      <w:r>
        <w:br/>
        <w:t>B. Подключение эталонной течи в режиме, близком к реальным условиям контроля, с фиксацией показаний и условий среды</w:t>
      </w:r>
      <w:r>
        <w:br/>
        <w:t>C. Проведение калибровки только после окончания всех испытаний</w:t>
      </w:r>
      <w:r>
        <w:br/>
        <w:t>D. Выполнение калибровки только визуально по шкале прибора</w:t>
      </w:r>
    </w:p>
    <w:p w14:paraId="0A8D0E48" w14:textId="77777777" w:rsidR="008B084A" w:rsidRDefault="008B084A" w:rsidP="008B084A">
      <w:pPr>
        <w:pStyle w:val="afd"/>
      </w:pPr>
      <w:r>
        <w:t>Правильный ответ: B</w:t>
      </w:r>
    </w:p>
    <w:p w14:paraId="6069A96F" w14:textId="77777777" w:rsidR="008B084A" w:rsidRDefault="008B084A" w:rsidP="008B084A">
      <w:pPr>
        <w:pStyle w:val="afd"/>
        <w:numPr>
          <w:ilvl w:val="0"/>
          <w:numId w:val="37"/>
        </w:numPr>
      </w:pPr>
      <w:r>
        <w:t>Что следует считать признаком нестабильности эталонной течи?</w:t>
      </w:r>
    </w:p>
    <w:p w14:paraId="5095F9E4" w14:textId="77777777" w:rsidR="008B084A" w:rsidRDefault="008B084A" w:rsidP="008B084A">
      <w:pPr>
        <w:pStyle w:val="afd"/>
      </w:pPr>
      <w:r>
        <w:lastRenderedPageBreak/>
        <w:t>A. Повторяемый сигнал при одинаковых условиях</w:t>
      </w:r>
      <w:r>
        <w:br/>
        <w:t>B. Изменение зарегистрированного сигнала без изменения схемы, давления и температуры</w:t>
      </w:r>
      <w:r>
        <w:br/>
        <w:t>C. Наличие паспорта на течь</w:t>
      </w:r>
      <w:r>
        <w:br/>
        <w:t>D. Использование одной и той же соединительной линии</w:t>
      </w:r>
    </w:p>
    <w:p w14:paraId="24A06F41" w14:textId="77777777" w:rsidR="008B084A" w:rsidRDefault="008B084A" w:rsidP="008B084A">
      <w:pPr>
        <w:pStyle w:val="afd"/>
      </w:pPr>
      <w:r>
        <w:t>Правильный ответ: B</w:t>
      </w:r>
    </w:p>
    <w:p w14:paraId="39D8D8C5" w14:textId="77777777" w:rsidR="008B084A" w:rsidRDefault="008B084A" w:rsidP="008B084A">
      <w:pPr>
        <w:pStyle w:val="afd"/>
        <w:numPr>
          <w:ilvl w:val="0"/>
          <w:numId w:val="38"/>
        </w:numPr>
      </w:pPr>
      <w:r>
        <w:t>Какой фактор часто вызывает ложный сигнал при масс-спектрометрическом течеискании после вскрытия изделия или оснастки?</w:t>
      </w:r>
    </w:p>
    <w:p w14:paraId="4F00D455" w14:textId="77777777" w:rsidR="008B084A" w:rsidRDefault="008B084A" w:rsidP="008B084A">
      <w:pPr>
        <w:pStyle w:val="afd"/>
      </w:pPr>
      <w:r>
        <w:t>A. Наличие сухого чистого азота</w:t>
      </w:r>
      <w:r>
        <w:br/>
        <w:t xml:space="preserve">B. Сорбированный ранее гелий, который затем медленно </w:t>
      </w:r>
      <w:proofErr w:type="spellStart"/>
      <w:r>
        <w:t>десорбируется</w:t>
      </w:r>
      <w:proofErr w:type="spellEnd"/>
      <w:r>
        <w:t xml:space="preserve"> из поверхностей и полостей</w:t>
      </w:r>
      <w:r>
        <w:br/>
        <w:t>C. Малый диаметр соединения</w:t>
      </w:r>
      <w:r>
        <w:br/>
        <w:t>D. Наличие металлического корпуса</w:t>
      </w:r>
    </w:p>
    <w:p w14:paraId="6DDEA7C1" w14:textId="77777777" w:rsidR="008B084A" w:rsidRDefault="008B084A" w:rsidP="008B084A">
      <w:pPr>
        <w:pStyle w:val="afd"/>
      </w:pPr>
      <w:r>
        <w:t>Правильный ответ: B</w:t>
      </w:r>
    </w:p>
    <w:p w14:paraId="11D68004" w14:textId="77777777" w:rsidR="008B084A" w:rsidRDefault="008B084A" w:rsidP="008B084A">
      <w:pPr>
        <w:pStyle w:val="afd"/>
        <w:numPr>
          <w:ilvl w:val="0"/>
          <w:numId w:val="39"/>
        </w:numPr>
      </w:pPr>
      <w:r>
        <w:t>В чем состоит основное ограничение манометрического метода контроля герметичности?</w:t>
      </w:r>
    </w:p>
    <w:p w14:paraId="6CF9D851" w14:textId="77777777" w:rsidR="008B084A" w:rsidRDefault="008B084A" w:rsidP="008B084A">
      <w:pPr>
        <w:pStyle w:val="afd"/>
      </w:pPr>
      <w:r>
        <w:t>A. Он требует только гелия высокой чистоты</w:t>
      </w:r>
      <w:r>
        <w:br/>
        <w:t>B. Его чувствительность ограничена объемом, температурной стабильностью и точностью измерения давления</w:t>
      </w:r>
      <w:r>
        <w:br/>
        <w:t>C. Он применим только в сверхвысоком вакууме</w:t>
      </w:r>
      <w:r>
        <w:br/>
        <w:t>D. Он не требует герметичного объема</w:t>
      </w:r>
    </w:p>
    <w:p w14:paraId="47EC847A" w14:textId="77777777" w:rsidR="008B084A" w:rsidRDefault="008B084A" w:rsidP="008B084A">
      <w:pPr>
        <w:pStyle w:val="afd"/>
      </w:pPr>
      <w:r>
        <w:t>Правильный ответ: B</w:t>
      </w:r>
    </w:p>
    <w:p w14:paraId="57A30945" w14:textId="77777777" w:rsidR="008B084A" w:rsidRDefault="008B084A" w:rsidP="008B084A">
      <w:pPr>
        <w:pStyle w:val="afd"/>
        <w:numPr>
          <w:ilvl w:val="0"/>
          <w:numId w:val="40"/>
        </w:numPr>
      </w:pPr>
      <w:r>
        <w:t>Какой набор исходных данных принципиально необходим для расчетной оценки малой утечки в замкнутом объеме по изменению давления?</w:t>
      </w:r>
    </w:p>
    <w:p w14:paraId="24A78AD0" w14:textId="77777777" w:rsidR="008B084A" w:rsidRDefault="008B084A" w:rsidP="008B084A">
      <w:pPr>
        <w:pStyle w:val="afd"/>
      </w:pPr>
      <w:r>
        <w:t>A. Только температура окружающего воздуха</w:t>
      </w:r>
      <w:r>
        <w:br/>
        <w:t>B. Объем, интервал времени наблюдения, изменение давления и сведения о температурном режиме</w:t>
      </w:r>
      <w:r>
        <w:br/>
        <w:t>C. Только масса изделия</w:t>
      </w:r>
      <w:r>
        <w:br/>
        <w:t>D. Только марка примененного насоса</w:t>
      </w:r>
    </w:p>
    <w:p w14:paraId="4A8512DF" w14:textId="77777777" w:rsidR="008B084A" w:rsidRDefault="008B084A" w:rsidP="008B084A">
      <w:pPr>
        <w:pStyle w:val="afd"/>
      </w:pPr>
      <w:r>
        <w:t>Правильный ответ: B</w:t>
      </w:r>
    </w:p>
    <w:p w14:paraId="6E31CF86" w14:textId="77777777" w:rsidR="008B084A" w:rsidRDefault="008B084A" w:rsidP="008B084A">
      <w:pPr>
        <w:pStyle w:val="afd"/>
        <w:numPr>
          <w:ilvl w:val="0"/>
          <w:numId w:val="41"/>
        </w:numPr>
      </w:pPr>
      <w:r>
        <w:t>Для чего применяется термовакуумный способ контроля герметичности?</w:t>
      </w:r>
    </w:p>
    <w:p w14:paraId="07F331B5" w14:textId="77777777" w:rsidR="008B084A" w:rsidRDefault="008B084A" w:rsidP="008B084A">
      <w:pPr>
        <w:pStyle w:val="afd"/>
      </w:pPr>
      <w:r>
        <w:t>A. Только для ускоренного охлаждения объекта</w:t>
      </w:r>
      <w:r>
        <w:br/>
        <w:t>B. Для выявления дефектов, проявляющихся или усиливающихся при нагреве и дегазации изделия</w:t>
      </w:r>
      <w:r>
        <w:br/>
        <w:t>C. Только для измерения механической прочности</w:t>
      </w:r>
      <w:r>
        <w:br/>
        <w:t>D. Для замены калибровки течеискателя</w:t>
      </w:r>
    </w:p>
    <w:p w14:paraId="17C6A122" w14:textId="77777777" w:rsidR="008B084A" w:rsidRDefault="008B084A" w:rsidP="008B084A">
      <w:pPr>
        <w:pStyle w:val="afd"/>
      </w:pPr>
      <w:r>
        <w:t>Правильный ответ: B</w:t>
      </w:r>
    </w:p>
    <w:p w14:paraId="3A20478E" w14:textId="77777777" w:rsidR="008B084A" w:rsidRDefault="008B084A" w:rsidP="008B084A">
      <w:pPr>
        <w:pStyle w:val="afd"/>
        <w:numPr>
          <w:ilvl w:val="0"/>
          <w:numId w:val="42"/>
        </w:numPr>
      </w:pPr>
      <w:r>
        <w:lastRenderedPageBreak/>
        <w:t>Какое требование является ключевым при допуске объекта к испытаниям на герметичность?</w:t>
      </w:r>
    </w:p>
    <w:p w14:paraId="0365E0E4" w14:textId="77777777" w:rsidR="008B084A" w:rsidRDefault="008B084A" w:rsidP="008B084A">
      <w:pPr>
        <w:pStyle w:val="afd"/>
      </w:pPr>
      <w:r>
        <w:t>A. Наличие любого рабочего чертежа без проверки актуальности</w:t>
      </w:r>
      <w:r>
        <w:br/>
        <w:t>B. Подтверждение соответствия конфигурации изделия, состояния уплотнений, комплектности и условий подготовки требованиям документации</w:t>
      </w:r>
      <w:r>
        <w:br/>
        <w:t>C. Только наличие маркировки на корпусе</w:t>
      </w:r>
      <w:r>
        <w:br/>
        <w:t>D. Только факт выполнения предыдущего испытания</w:t>
      </w:r>
    </w:p>
    <w:p w14:paraId="7671372F" w14:textId="77777777" w:rsidR="008B084A" w:rsidRDefault="008B084A" w:rsidP="008B084A">
      <w:pPr>
        <w:pStyle w:val="afd"/>
      </w:pPr>
      <w:r>
        <w:t>Правильный ответ: B</w:t>
      </w:r>
    </w:p>
    <w:p w14:paraId="705EF44B" w14:textId="77777777" w:rsidR="008B084A" w:rsidRDefault="008B084A" w:rsidP="008B084A">
      <w:pPr>
        <w:pStyle w:val="afd"/>
        <w:numPr>
          <w:ilvl w:val="0"/>
          <w:numId w:val="42"/>
        </w:numPr>
      </w:pPr>
      <w:r>
        <w:t>Какой подход является технически правильным при выборе метода течеискания и типа течеискателя под конкретное изделие?</w:t>
      </w:r>
    </w:p>
    <w:p w14:paraId="05CEC295" w14:textId="77777777" w:rsidR="008B084A" w:rsidRDefault="008B084A" w:rsidP="008B084A">
      <w:pPr>
        <w:pStyle w:val="afd"/>
      </w:pPr>
      <w:r>
        <w:t>A. Выбирать всегда самый чувствительный прибор без учета конструкции объекта и производительности</w:t>
      </w:r>
      <w:r>
        <w:br/>
        <w:t>B. Выбирать метод и прибор по совокупности требований к чувствительности, локализации, времени цикла, конструкции изделия, безопасности и условиям эксплуатации</w:t>
      </w:r>
      <w:r>
        <w:br/>
        <w:t>C. Выбирать только по наименьшей стоимости оборудования</w:t>
      </w:r>
      <w:r>
        <w:br/>
        <w:t>D. Применять один и тот же метод для всех изделий независимо от их типа</w:t>
      </w:r>
    </w:p>
    <w:p w14:paraId="680B7FCE" w14:textId="77777777" w:rsidR="008B084A" w:rsidRDefault="008B084A" w:rsidP="008B084A">
      <w:pPr>
        <w:pStyle w:val="afd"/>
      </w:pPr>
      <w:r>
        <w:t>Правильный ответ: B</w:t>
      </w:r>
    </w:p>
    <w:p w14:paraId="3FD498D3" w14:textId="77777777" w:rsidR="008B084A" w:rsidRDefault="008B084A" w:rsidP="008B084A">
      <w:pPr>
        <w:pStyle w:val="afd"/>
        <w:numPr>
          <w:ilvl w:val="0"/>
          <w:numId w:val="42"/>
        </w:numPr>
      </w:pPr>
      <w:r>
        <w:t>Как изменяется зависимость скорости откачки от давления при переходе из вязкостного режима в молекулярный режим?</w:t>
      </w:r>
      <w:r>
        <w:br/>
        <w:t>A. Скорость откачки резко возрастает с уменьшением давления</w:t>
      </w:r>
      <w:r>
        <w:br/>
        <w:t>B. Скорость откачки становится независимой от давления и определяется геометрией тракта</w:t>
      </w:r>
      <w:r>
        <w:br/>
        <w:t>C. Скорость откачки полностью прекращается</w:t>
      </w:r>
      <w:r>
        <w:br/>
        <w:t>D. Скорость откачки зависит только от температуры</w:t>
      </w:r>
      <w:r>
        <w:br/>
        <w:t>Правильный ответ: B</w:t>
      </w:r>
    </w:p>
    <w:p w14:paraId="59F79EF5" w14:textId="77777777" w:rsidR="008B084A" w:rsidRDefault="008B084A" w:rsidP="008B084A">
      <w:pPr>
        <w:pStyle w:val="afd"/>
        <w:numPr>
          <w:ilvl w:val="0"/>
          <w:numId w:val="42"/>
        </w:numPr>
      </w:pPr>
      <w:r>
        <w:t xml:space="preserve">Почему показания вакуумметра </w:t>
      </w:r>
      <w:proofErr w:type="spellStart"/>
      <w:r>
        <w:t>Пирани</w:t>
      </w:r>
      <w:proofErr w:type="spellEnd"/>
      <w:r>
        <w:t xml:space="preserve"> необходимо корректировать при смене рабочего газа?</w:t>
      </w:r>
      <w:r>
        <w:br/>
        <w:t>A. Потому что меняется электрическое сопротивление проводов</w:t>
      </w:r>
      <w:r>
        <w:br/>
        <w:t>B. Потому что теплопроводность газа зависит от его природы</w:t>
      </w:r>
      <w:r>
        <w:br/>
        <w:t>C. Потому что меняется объем системы</w:t>
      </w:r>
      <w:r>
        <w:br/>
        <w:t>D. Потому что меняется давление насыщенного пара масла</w:t>
      </w:r>
      <w:r>
        <w:br/>
        <w:t>Правильный ответ: B</w:t>
      </w:r>
    </w:p>
    <w:p w14:paraId="0B9A01B6" w14:textId="77777777" w:rsidR="008B084A" w:rsidRDefault="008B084A" w:rsidP="008B084A">
      <w:pPr>
        <w:pStyle w:val="afd"/>
        <w:numPr>
          <w:ilvl w:val="0"/>
          <w:numId w:val="42"/>
        </w:numPr>
      </w:pPr>
      <w:r>
        <w:t>В каком случае ионизационный вакуумметр может давать некорректные показания?</w:t>
      </w:r>
      <w:r>
        <w:br/>
        <w:t>A. При высоком давлении выше области его применения</w:t>
      </w:r>
      <w:r>
        <w:br/>
        <w:t>B. При отсутствии электропитания</w:t>
      </w:r>
      <w:r>
        <w:br/>
        <w:t>C. При низкой температуре корпуса</w:t>
      </w:r>
      <w:r>
        <w:br/>
        <w:t>D. При наличии металлических соединений</w:t>
      </w:r>
      <w:r>
        <w:br/>
        <w:t>Правильный ответ: A</w:t>
      </w:r>
    </w:p>
    <w:p w14:paraId="2E405B64" w14:textId="77777777" w:rsidR="008B084A" w:rsidRDefault="008B084A" w:rsidP="008B084A">
      <w:pPr>
        <w:pStyle w:val="afd"/>
        <w:numPr>
          <w:ilvl w:val="0"/>
          <w:numId w:val="42"/>
        </w:numPr>
      </w:pPr>
      <w:r>
        <w:t>Какой фактор является основным источником систематической погрешности емкостного вакуумметра?</w:t>
      </w:r>
      <w:r>
        <w:br/>
        <w:t>A. Газовый состав</w:t>
      </w:r>
      <w:r>
        <w:br/>
        <w:t>B. Температурный дрейф чувствительного элемента</w:t>
      </w:r>
      <w:r>
        <w:br/>
        <w:t>C. Скорость откачки</w:t>
      </w:r>
      <w:r>
        <w:br/>
        <w:t>D. Цвет корпуса</w:t>
      </w:r>
      <w:r>
        <w:br/>
        <w:t>Правильный ответ: B</w:t>
      </w:r>
    </w:p>
    <w:p w14:paraId="75FECE9C" w14:textId="77777777" w:rsidR="008B084A" w:rsidRDefault="008B084A" w:rsidP="008B084A">
      <w:pPr>
        <w:pStyle w:val="afd"/>
        <w:numPr>
          <w:ilvl w:val="0"/>
          <w:numId w:val="42"/>
        </w:numPr>
      </w:pPr>
      <w:r>
        <w:lastRenderedPageBreak/>
        <w:t>Как влияет установка вакуумметра вблизи насоса на достоверность измерений?</w:t>
      </w:r>
      <w:r>
        <w:br/>
        <w:t>A. Улучшает точность</w:t>
      </w:r>
      <w:r>
        <w:br/>
        <w:t>B. Может приводить к занижению давления относительно объема</w:t>
      </w:r>
      <w:r>
        <w:br/>
        <w:t>C. Не влияет</w:t>
      </w:r>
      <w:r>
        <w:br/>
        <w:t>D. Повышает чувствительность</w:t>
      </w:r>
      <w:r>
        <w:br/>
        <w:t>Правильный ответ: B</w:t>
      </w:r>
    </w:p>
    <w:p w14:paraId="4B493B38" w14:textId="77777777" w:rsidR="008B084A" w:rsidRDefault="008B084A" w:rsidP="008B084A">
      <w:pPr>
        <w:pStyle w:val="afd"/>
        <w:numPr>
          <w:ilvl w:val="0"/>
          <w:numId w:val="42"/>
        </w:numPr>
      </w:pPr>
      <w:r>
        <w:t>Что происходит с проводимостью при переходе от круглого канала к щелевому с тем же сечением?</w:t>
      </w:r>
      <w:r>
        <w:br/>
        <w:t>A. Проводимость увеличивается</w:t>
      </w:r>
      <w:r>
        <w:br/>
        <w:t>B. Проводимость уменьшается</w:t>
      </w:r>
      <w:r>
        <w:br/>
        <w:t>C. Проводимость не меняется</w:t>
      </w:r>
      <w:r>
        <w:br/>
        <w:t>D. Проводимость зависит только от температуры</w:t>
      </w:r>
      <w:r>
        <w:br/>
        <w:t>Правильный ответ: B</w:t>
      </w:r>
    </w:p>
    <w:p w14:paraId="5371B99F" w14:textId="77777777" w:rsidR="008B084A" w:rsidRDefault="008B084A" w:rsidP="008B084A">
      <w:pPr>
        <w:pStyle w:val="afd"/>
        <w:numPr>
          <w:ilvl w:val="0"/>
          <w:numId w:val="42"/>
        </w:numPr>
      </w:pPr>
      <w:r>
        <w:t>Какой параметр наиболее сильно влияет на проводимость в молекулярном режиме?</w:t>
      </w:r>
      <w:r>
        <w:br/>
        <w:t>A. Давление</w:t>
      </w:r>
      <w:r>
        <w:br/>
        <w:t>B. Длина и диаметр канала</w:t>
      </w:r>
      <w:r>
        <w:br/>
        <w:t>C. Температура окружающей среды</w:t>
      </w:r>
      <w:r>
        <w:br/>
        <w:t>D. Тип насоса</w:t>
      </w:r>
      <w:r>
        <w:br/>
        <w:t>Правильный ответ: B</w:t>
      </w:r>
    </w:p>
    <w:p w14:paraId="4CEAE047" w14:textId="77777777" w:rsidR="008B084A" w:rsidRDefault="008B084A" w:rsidP="008B084A">
      <w:pPr>
        <w:pStyle w:val="afd"/>
        <w:numPr>
          <w:ilvl w:val="0"/>
          <w:numId w:val="42"/>
        </w:numPr>
      </w:pPr>
      <w:r>
        <w:t>Какой процесс доминирует при длительном вакуумировании тщательно очищенного металлического объема?</w:t>
      </w:r>
      <w:r>
        <w:br/>
        <w:t>A. Утечка</w:t>
      </w:r>
      <w:r>
        <w:br/>
        <w:t xml:space="preserve">B. </w:t>
      </w:r>
      <w:proofErr w:type="spellStart"/>
      <w:r>
        <w:t>Пермеация</w:t>
      </w:r>
      <w:proofErr w:type="spellEnd"/>
      <w:r>
        <w:br/>
        <w:t>C. Десорбция остаточных газов</w:t>
      </w:r>
      <w:r>
        <w:br/>
        <w:t>D. Конвекция</w:t>
      </w:r>
      <w:r>
        <w:br/>
        <w:t>Правильный ответ: C</w:t>
      </w:r>
    </w:p>
    <w:p w14:paraId="69AAE3A0" w14:textId="77777777" w:rsidR="008B084A" w:rsidRDefault="008B084A" w:rsidP="008B084A">
      <w:pPr>
        <w:pStyle w:val="afd"/>
        <w:numPr>
          <w:ilvl w:val="0"/>
          <w:numId w:val="42"/>
        </w:numPr>
      </w:pPr>
      <w:r>
        <w:t>Почему прогрев системы ускоряет достижение низкого давления?</w:t>
      </w:r>
      <w:r>
        <w:br/>
        <w:t>A. Увеличивает давление</w:t>
      </w:r>
      <w:r>
        <w:br/>
        <w:t>B. Ускоряет десорбцию газов с поверхности</w:t>
      </w:r>
      <w:r>
        <w:br/>
        <w:t>C. Уменьшает объем</w:t>
      </w:r>
      <w:r>
        <w:br/>
        <w:t>D. Повышает вязкость газа</w:t>
      </w:r>
      <w:r>
        <w:br/>
        <w:t>Правильный ответ: B</w:t>
      </w:r>
    </w:p>
    <w:p w14:paraId="5BEB572D" w14:textId="77777777" w:rsidR="008B084A" w:rsidRDefault="008B084A" w:rsidP="008B084A">
      <w:pPr>
        <w:pStyle w:val="afd"/>
        <w:numPr>
          <w:ilvl w:val="0"/>
          <w:numId w:val="42"/>
        </w:numPr>
      </w:pPr>
      <w:r>
        <w:t>Какой признак указывает на загрязнение масла в пластинчато-роторном насосе?</w:t>
      </w:r>
      <w:r>
        <w:br/>
        <w:t>A. Повышение прозрачности масла</w:t>
      </w:r>
      <w:r>
        <w:br/>
        <w:t>B. Рост конечного давления и изменение цвета масла</w:t>
      </w:r>
      <w:r>
        <w:br/>
        <w:t>C. Снижение температуры корпуса</w:t>
      </w:r>
      <w:r>
        <w:br/>
        <w:t>D. Уменьшение шума</w:t>
      </w:r>
      <w:r>
        <w:br/>
        <w:t>Правильный ответ: B</w:t>
      </w:r>
    </w:p>
    <w:p w14:paraId="6E7C4252" w14:textId="77777777" w:rsidR="008B084A" w:rsidRDefault="008B084A" w:rsidP="008B084A">
      <w:pPr>
        <w:pStyle w:val="afd"/>
        <w:numPr>
          <w:ilvl w:val="0"/>
          <w:numId w:val="42"/>
        </w:numPr>
      </w:pPr>
      <w:r>
        <w:t xml:space="preserve">Как влияет работа с конденсируемыми парами без </w:t>
      </w:r>
      <w:proofErr w:type="spellStart"/>
      <w:r>
        <w:t>газобалласта</w:t>
      </w:r>
      <w:proofErr w:type="spellEnd"/>
      <w:r>
        <w:t xml:space="preserve"> на насос?</w:t>
      </w:r>
      <w:r>
        <w:br/>
        <w:t>A. Улучшает характеристики</w:t>
      </w:r>
      <w:r>
        <w:br/>
        <w:t>B. Приводит к загрязнению масла и росту давления</w:t>
      </w:r>
      <w:r>
        <w:br/>
        <w:t>C. Не влияет</w:t>
      </w:r>
      <w:r>
        <w:br/>
        <w:t>D. Повышает скорость откачки</w:t>
      </w:r>
      <w:r>
        <w:br/>
        <w:t>Правильный ответ: B</w:t>
      </w:r>
    </w:p>
    <w:p w14:paraId="30092FFD" w14:textId="77777777" w:rsidR="008B084A" w:rsidRDefault="008B084A" w:rsidP="008B084A">
      <w:pPr>
        <w:pStyle w:val="afd"/>
        <w:numPr>
          <w:ilvl w:val="0"/>
          <w:numId w:val="42"/>
        </w:numPr>
      </w:pPr>
      <w:r>
        <w:t>Какой параметр является ключевым при выборе мембранного насоса?</w:t>
      </w:r>
      <w:r>
        <w:br/>
        <w:t>A. Цвет мембраны</w:t>
      </w:r>
      <w:r>
        <w:br/>
        <w:t>B. Химическая стойкость мембраны к газу</w:t>
      </w:r>
      <w:r>
        <w:br/>
        <w:t>C. Длина кабеля</w:t>
      </w:r>
      <w:r>
        <w:br/>
        <w:t>D. Масса корпуса</w:t>
      </w:r>
      <w:r>
        <w:br/>
        <w:t>Правильный ответ: B</w:t>
      </w:r>
    </w:p>
    <w:p w14:paraId="6B82BB79" w14:textId="77777777" w:rsidR="008B084A" w:rsidRDefault="008B084A" w:rsidP="008B084A">
      <w:pPr>
        <w:pStyle w:val="afd"/>
        <w:numPr>
          <w:ilvl w:val="0"/>
          <w:numId w:val="42"/>
        </w:numPr>
      </w:pPr>
      <w:r>
        <w:lastRenderedPageBreak/>
        <w:t>Почему спиральные насосы чувствительны к твердым частицам?</w:t>
      </w:r>
      <w:r>
        <w:br/>
        <w:t>A. Из-за высокой температуры</w:t>
      </w:r>
      <w:r>
        <w:br/>
        <w:t>B. Из-за малых зазоров между спиралями</w:t>
      </w:r>
      <w:r>
        <w:br/>
        <w:t>C. Из-за высокого давления</w:t>
      </w:r>
      <w:r>
        <w:br/>
        <w:t>D. Из-за наличия масла</w:t>
      </w:r>
      <w:r>
        <w:br/>
        <w:t>Правильный ответ: B</w:t>
      </w:r>
    </w:p>
    <w:p w14:paraId="115F0480" w14:textId="77777777" w:rsidR="008B084A" w:rsidRDefault="008B084A" w:rsidP="008B084A">
      <w:pPr>
        <w:pStyle w:val="afd"/>
        <w:numPr>
          <w:ilvl w:val="0"/>
          <w:numId w:val="42"/>
        </w:numPr>
      </w:pPr>
      <w:r>
        <w:t>Какой фактор ограничивает максимальную скорость турбомолекулярного насоса?</w:t>
      </w:r>
      <w:r>
        <w:br/>
        <w:t>A. Давление окружающей среды</w:t>
      </w:r>
      <w:r>
        <w:br/>
        <w:t>B. Механическая прочность ротора</w:t>
      </w:r>
      <w:r>
        <w:br/>
        <w:t>C. Цвет корпуса</w:t>
      </w:r>
      <w:r>
        <w:br/>
        <w:t>D. Тип кабеля</w:t>
      </w:r>
      <w:r>
        <w:br/>
        <w:t>Правильный ответ: B</w:t>
      </w:r>
    </w:p>
    <w:p w14:paraId="053C5994" w14:textId="77777777" w:rsidR="008B084A" w:rsidRDefault="008B084A" w:rsidP="008B084A">
      <w:pPr>
        <w:pStyle w:val="afd"/>
        <w:numPr>
          <w:ilvl w:val="0"/>
          <w:numId w:val="42"/>
        </w:numPr>
      </w:pPr>
      <w:r>
        <w:t>Как влияет рост входного давления на турбомолекулярный насос?</w:t>
      </w:r>
      <w:r>
        <w:br/>
        <w:t>A. Увеличивает эффективность</w:t>
      </w:r>
      <w:r>
        <w:br/>
        <w:t>B. Увеличивает нагрузку на ротор и снижает эффективность</w:t>
      </w:r>
      <w:r>
        <w:br/>
        <w:t>C. Не влияет</w:t>
      </w:r>
      <w:r>
        <w:br/>
        <w:t>D. Уменьшает температуру</w:t>
      </w:r>
      <w:r>
        <w:br/>
        <w:t>Правильный ответ: B</w:t>
      </w:r>
    </w:p>
    <w:p w14:paraId="77452348" w14:textId="77777777" w:rsidR="008B084A" w:rsidRDefault="008B084A" w:rsidP="008B084A">
      <w:pPr>
        <w:pStyle w:val="afd"/>
        <w:numPr>
          <w:ilvl w:val="0"/>
          <w:numId w:val="42"/>
        </w:numPr>
      </w:pPr>
      <w:r>
        <w:t>Какую функцию выполняет дросселирование в вакуумной системе?</w:t>
      </w:r>
      <w:r>
        <w:br/>
        <w:t>A. Увеличение давления</w:t>
      </w:r>
      <w:r>
        <w:br/>
        <w:t>B. Регулирование потока и защита чувствительных приборов</w:t>
      </w:r>
      <w:r>
        <w:br/>
        <w:t>C. Охлаждение газа</w:t>
      </w:r>
      <w:r>
        <w:br/>
        <w:t>D. Измерение давления</w:t>
      </w:r>
      <w:r>
        <w:br/>
        <w:t>Правильный ответ: B</w:t>
      </w:r>
    </w:p>
    <w:p w14:paraId="32677AEA" w14:textId="77777777" w:rsidR="008B084A" w:rsidRDefault="008B084A" w:rsidP="008B084A">
      <w:pPr>
        <w:pStyle w:val="afd"/>
        <w:numPr>
          <w:ilvl w:val="0"/>
          <w:numId w:val="42"/>
        </w:numPr>
      </w:pPr>
      <w:r>
        <w:t>Какой элемент защищает систему от обратного переноса масла?</w:t>
      </w:r>
      <w:r>
        <w:br/>
        <w:t>A. Манометр</w:t>
      </w:r>
      <w:r>
        <w:br/>
        <w:t>B. Обратный клапан и ловушка</w:t>
      </w:r>
      <w:r>
        <w:br/>
        <w:t>C. Кабель питания</w:t>
      </w:r>
      <w:r>
        <w:br/>
        <w:t>D. Фильтр грубой очистки</w:t>
      </w:r>
      <w:r>
        <w:br/>
        <w:t>Правильный ответ: B</w:t>
      </w:r>
    </w:p>
    <w:p w14:paraId="46E3434A" w14:textId="77777777" w:rsidR="008B084A" w:rsidRDefault="008B084A" w:rsidP="008B084A">
      <w:pPr>
        <w:pStyle w:val="afd"/>
        <w:numPr>
          <w:ilvl w:val="0"/>
          <w:numId w:val="42"/>
        </w:numPr>
      </w:pPr>
      <w:r>
        <w:t>Почему наличие влаги на поверхности приводит к ложным сигналам?</w:t>
      </w:r>
      <w:r>
        <w:br/>
        <w:t>A. Влага увеличивает массу изделия</w:t>
      </w:r>
      <w:r>
        <w:br/>
        <w:t xml:space="preserve">B. Влага адсорбирует и </w:t>
      </w:r>
      <w:proofErr w:type="spellStart"/>
      <w:r>
        <w:t>десорбирует</w:t>
      </w:r>
      <w:proofErr w:type="spellEnd"/>
      <w:r>
        <w:t xml:space="preserve"> гелий</w:t>
      </w:r>
      <w:r>
        <w:br/>
        <w:t>C. Влага снижает давление</w:t>
      </w:r>
      <w:r>
        <w:br/>
        <w:t>D. Влага охлаждает систему</w:t>
      </w:r>
      <w:r>
        <w:br/>
        <w:t>Правильный ответ: B</w:t>
      </w:r>
    </w:p>
    <w:p w14:paraId="17995762" w14:textId="77777777" w:rsidR="008B084A" w:rsidRDefault="008B084A" w:rsidP="008B084A">
      <w:pPr>
        <w:pStyle w:val="afd"/>
        <w:numPr>
          <w:ilvl w:val="0"/>
          <w:numId w:val="42"/>
        </w:numPr>
      </w:pPr>
      <w:r>
        <w:t>Какой метод подготовки наиболее эффективен для удаления растворенных газов?</w:t>
      </w:r>
      <w:r>
        <w:br/>
        <w:t>A. Продувка воздухом</w:t>
      </w:r>
      <w:r>
        <w:br/>
        <w:t>B. Вакуумный прогрев</w:t>
      </w:r>
      <w:r>
        <w:br/>
        <w:t>C. Охлаждение</w:t>
      </w:r>
      <w:r>
        <w:br/>
        <w:t>D. Увеличение давления</w:t>
      </w:r>
      <w:r>
        <w:br/>
        <w:t>Правильный ответ: B</w:t>
      </w:r>
    </w:p>
    <w:p w14:paraId="70BA1AD9" w14:textId="77777777" w:rsidR="008B084A" w:rsidRDefault="008B084A" w:rsidP="008B084A">
      <w:pPr>
        <w:pStyle w:val="afd"/>
        <w:numPr>
          <w:ilvl w:val="0"/>
          <w:numId w:val="42"/>
        </w:numPr>
      </w:pPr>
      <w:r>
        <w:t>Какой метод контроля герметичности применяется для изделий сложной формы с необходимостью локализации дефекта?</w:t>
      </w:r>
      <w:r>
        <w:br/>
        <w:t>A. Камера</w:t>
      </w:r>
      <w:r>
        <w:br/>
        <w:t xml:space="preserve">B. </w:t>
      </w:r>
      <w:proofErr w:type="spellStart"/>
      <w:r>
        <w:t>Щуповой</w:t>
      </w:r>
      <w:proofErr w:type="spellEnd"/>
      <w:r>
        <w:t xml:space="preserve"> метод</w:t>
      </w:r>
      <w:r>
        <w:br/>
        <w:t>C. Манометрический</w:t>
      </w:r>
      <w:r>
        <w:br/>
        <w:t>D. Визуальный</w:t>
      </w:r>
      <w:r>
        <w:br/>
        <w:t>Правильный ответ: B</w:t>
      </w:r>
    </w:p>
    <w:p w14:paraId="2EA4E547" w14:textId="77777777" w:rsidR="008B084A" w:rsidRDefault="008B084A" w:rsidP="008B084A">
      <w:pPr>
        <w:pStyle w:val="afd"/>
        <w:numPr>
          <w:ilvl w:val="0"/>
          <w:numId w:val="42"/>
        </w:numPr>
      </w:pPr>
      <w:r>
        <w:t>Почему при обдуве важно подавать гелий локально?</w:t>
      </w:r>
      <w:r>
        <w:br/>
        <w:t>A. Для экономии газа</w:t>
      </w:r>
      <w:r>
        <w:br/>
      </w:r>
      <w:r>
        <w:lastRenderedPageBreak/>
        <w:t>B. Для исключения роста фонового сигнала</w:t>
      </w:r>
      <w:r>
        <w:br/>
        <w:t>C. Для охлаждения</w:t>
      </w:r>
      <w:r>
        <w:br/>
        <w:t>D. Для повышения давления</w:t>
      </w:r>
      <w:r>
        <w:br/>
        <w:t>Правильный ответ: B</w:t>
      </w:r>
    </w:p>
    <w:p w14:paraId="06FCA4BF" w14:textId="77777777" w:rsidR="008B084A" w:rsidRDefault="008B084A" w:rsidP="008B084A">
      <w:pPr>
        <w:pStyle w:val="afd"/>
        <w:numPr>
          <w:ilvl w:val="0"/>
          <w:numId w:val="42"/>
        </w:numPr>
      </w:pPr>
      <w:r>
        <w:t>Как влияет паразитный объем на течеискание?</w:t>
      </w:r>
      <w:r>
        <w:br/>
        <w:t>A. Улучшает чувствительность</w:t>
      </w:r>
      <w:r>
        <w:br/>
        <w:t>B. Увеличивает время отклика и снижает точность локализации</w:t>
      </w:r>
      <w:r>
        <w:br/>
        <w:t>C. Не влияет</w:t>
      </w:r>
      <w:r>
        <w:br/>
        <w:t>D. Уменьшает давление</w:t>
      </w:r>
      <w:r>
        <w:br/>
        <w:t>Правильный ответ: B</w:t>
      </w:r>
    </w:p>
    <w:p w14:paraId="2548DF99" w14:textId="77777777" w:rsidR="008B084A" w:rsidRDefault="008B084A" w:rsidP="008B084A">
      <w:pPr>
        <w:pStyle w:val="afd"/>
        <w:numPr>
          <w:ilvl w:val="0"/>
          <w:numId w:val="42"/>
        </w:numPr>
      </w:pPr>
      <w:r>
        <w:t>Какой параметр критичен при калибровке течеискателя?</w:t>
      </w:r>
      <w:r>
        <w:br/>
        <w:t>A. Цвет прибора</w:t>
      </w:r>
      <w:r>
        <w:br/>
        <w:t>B. Стабильность эталонной течи</w:t>
      </w:r>
      <w:r>
        <w:br/>
        <w:t>C. Масса системы</w:t>
      </w:r>
      <w:r>
        <w:br/>
        <w:t>D. Длина шланга</w:t>
      </w:r>
      <w:r>
        <w:br/>
        <w:t>Правильный ответ: B</w:t>
      </w:r>
    </w:p>
    <w:p w14:paraId="77B6AA80" w14:textId="77777777" w:rsidR="008B084A" w:rsidRDefault="008B084A" w:rsidP="008B084A">
      <w:pPr>
        <w:pStyle w:val="afd"/>
        <w:numPr>
          <w:ilvl w:val="0"/>
          <w:numId w:val="42"/>
        </w:numPr>
      </w:pPr>
      <w:r>
        <w:t>Что является признаком некорректной калибровки?</w:t>
      </w:r>
      <w:r>
        <w:br/>
        <w:t>A. Повторяемый сигнал</w:t>
      </w:r>
      <w:r>
        <w:br/>
        <w:t>B. Разброс показаний при одинаковых условиях</w:t>
      </w:r>
      <w:r>
        <w:br/>
        <w:t>C. Стабильный фон</w:t>
      </w:r>
      <w:r>
        <w:br/>
        <w:t>D. Низкая температура</w:t>
      </w:r>
      <w:r>
        <w:br/>
        <w:t>Правильный ответ: B</w:t>
      </w:r>
    </w:p>
    <w:p w14:paraId="35B7DA00" w14:textId="77777777" w:rsidR="008B084A" w:rsidRDefault="008B084A" w:rsidP="008B084A">
      <w:pPr>
        <w:pStyle w:val="afd"/>
        <w:numPr>
          <w:ilvl w:val="0"/>
          <w:numId w:val="42"/>
        </w:numPr>
      </w:pPr>
      <w:r>
        <w:t>Какой фактор ограничивает чувствительность манометрического метода?</w:t>
      </w:r>
      <w:r>
        <w:br/>
        <w:t>A. Температура</w:t>
      </w:r>
      <w:r>
        <w:br/>
        <w:t>B. Точность измерения давления и стабильность условий</w:t>
      </w:r>
      <w:r>
        <w:br/>
        <w:t>C. Цвет газа</w:t>
      </w:r>
      <w:r>
        <w:br/>
        <w:t>D. Длина труб</w:t>
      </w:r>
      <w:r>
        <w:br/>
        <w:t>Правильный ответ: B</w:t>
      </w:r>
    </w:p>
    <w:p w14:paraId="6933023F" w14:textId="77777777" w:rsidR="008B084A" w:rsidRDefault="008B084A" w:rsidP="008B084A">
      <w:pPr>
        <w:pStyle w:val="afd"/>
        <w:numPr>
          <w:ilvl w:val="0"/>
          <w:numId w:val="42"/>
        </w:numPr>
      </w:pPr>
      <w:r>
        <w:t>Почему расчетный метод требует стабильной температуры?</w:t>
      </w:r>
      <w:r>
        <w:br/>
        <w:t>A. Для удобства</w:t>
      </w:r>
      <w:r>
        <w:br/>
      </w:r>
      <w:proofErr w:type="gramStart"/>
      <w:r>
        <w:t>B. Потому что</w:t>
      </w:r>
      <w:proofErr w:type="gramEnd"/>
      <w:r>
        <w:t xml:space="preserve"> давление зависит от температуры</w:t>
      </w:r>
      <w:r>
        <w:br/>
      </w:r>
      <w:proofErr w:type="gramStart"/>
      <w:r>
        <w:t>C. Потому что</w:t>
      </w:r>
      <w:proofErr w:type="gramEnd"/>
      <w:r>
        <w:t xml:space="preserve"> изменяется объем</w:t>
      </w:r>
      <w:r>
        <w:br/>
      </w:r>
      <w:proofErr w:type="gramStart"/>
      <w:r>
        <w:t>D. Потому что</w:t>
      </w:r>
      <w:proofErr w:type="gramEnd"/>
      <w:r>
        <w:t xml:space="preserve"> меняется масса</w:t>
      </w:r>
      <w:r>
        <w:br/>
        <w:t>Правильный ответ: B</w:t>
      </w:r>
    </w:p>
    <w:p w14:paraId="64EA1954" w14:textId="77777777" w:rsidR="008B084A" w:rsidRDefault="008B084A" w:rsidP="008B084A">
      <w:pPr>
        <w:pStyle w:val="afd"/>
        <w:numPr>
          <w:ilvl w:val="0"/>
          <w:numId w:val="42"/>
        </w:numPr>
      </w:pPr>
      <w:r>
        <w:t>Какой эффект используется в термовакуумном методе?</w:t>
      </w:r>
      <w:r>
        <w:br/>
        <w:t>A. Сжатие газа</w:t>
      </w:r>
      <w:r>
        <w:br/>
        <w:t>B. Усиление утечек при нагреве</w:t>
      </w:r>
      <w:r>
        <w:br/>
        <w:t>C. Охлаждение</w:t>
      </w:r>
      <w:r>
        <w:br/>
        <w:t>D. Ионизация</w:t>
      </w:r>
      <w:r>
        <w:br/>
        <w:t>Правильный ответ: B</w:t>
      </w:r>
    </w:p>
    <w:p w14:paraId="03DAA1AE" w14:textId="77777777" w:rsidR="008B084A" w:rsidRDefault="008B084A" w:rsidP="008B084A">
      <w:pPr>
        <w:pStyle w:val="afd"/>
        <w:numPr>
          <w:ilvl w:val="0"/>
          <w:numId w:val="42"/>
        </w:numPr>
      </w:pPr>
      <w:r>
        <w:t>Какое преимущество имеют современные течеискатели с автоматизацией?</w:t>
      </w:r>
      <w:r>
        <w:br/>
        <w:t>A. Увеличение массы</w:t>
      </w:r>
      <w:r>
        <w:br/>
        <w:t>B. Снижение влияния оператора</w:t>
      </w:r>
      <w:r>
        <w:br/>
        <w:t>C. Уменьшение давления</w:t>
      </w:r>
      <w:r>
        <w:br/>
        <w:t>D. Увеличение температуры</w:t>
      </w:r>
      <w:r>
        <w:br/>
        <w:t>Правильный ответ: B</w:t>
      </w:r>
    </w:p>
    <w:p w14:paraId="757954D8" w14:textId="77777777" w:rsidR="008B084A" w:rsidRDefault="008B084A" w:rsidP="008B084A">
      <w:pPr>
        <w:pStyle w:val="afd"/>
        <w:numPr>
          <w:ilvl w:val="0"/>
          <w:numId w:val="42"/>
        </w:numPr>
      </w:pPr>
      <w:r>
        <w:t>Какое требование критично для взрывозащищенного оборудования?</w:t>
      </w:r>
      <w:r>
        <w:br/>
        <w:t>A. Высокая температура</w:t>
      </w:r>
      <w:r>
        <w:br/>
        <w:t xml:space="preserve">B. </w:t>
      </w:r>
      <w:proofErr w:type="spellStart"/>
      <w:r>
        <w:t>Искробезопасность</w:t>
      </w:r>
      <w:proofErr w:type="spellEnd"/>
      <w:r>
        <w:br/>
        <w:t>C. Большая масса</w:t>
      </w:r>
      <w:r>
        <w:br/>
      </w:r>
      <w:r>
        <w:lastRenderedPageBreak/>
        <w:t>D. Низкое давление</w:t>
      </w:r>
      <w:r>
        <w:br/>
        <w:t>Правильный ответ: B</w:t>
      </w:r>
    </w:p>
    <w:p w14:paraId="4AB8CAFE" w14:textId="77777777" w:rsidR="008B084A" w:rsidRDefault="008B084A" w:rsidP="008B084A">
      <w:pPr>
        <w:pStyle w:val="afd"/>
        <w:numPr>
          <w:ilvl w:val="0"/>
          <w:numId w:val="42"/>
        </w:numPr>
      </w:pPr>
      <w:r>
        <w:t>Какой основной критерий выбора метода течеискания для серийного производства?</w:t>
      </w:r>
      <w:r>
        <w:br/>
        <w:t>A. Цвет изделия</w:t>
      </w:r>
      <w:r>
        <w:br/>
        <w:t>B. Баланс чувствительности и производительности</w:t>
      </w:r>
      <w:r>
        <w:br/>
        <w:t>C. Масса изделия</w:t>
      </w:r>
      <w:r>
        <w:br/>
        <w:t>D. Длина трубопровода</w:t>
      </w:r>
      <w:r>
        <w:br/>
        <w:t>Правильный ответ: B</w:t>
      </w:r>
    </w:p>
    <w:p w14:paraId="7463DBE5" w14:textId="77777777" w:rsidR="008B084A" w:rsidRDefault="008B084A" w:rsidP="008B084A">
      <w:pPr>
        <w:pStyle w:val="afd"/>
        <w:numPr>
          <w:ilvl w:val="0"/>
          <w:numId w:val="42"/>
        </w:numPr>
      </w:pPr>
      <w:r>
        <w:t>Как изменяется вклад столкновений молекул газа между собой при переходе от среднего вакуума к высокому вакууму?</w:t>
      </w:r>
      <w:r>
        <w:br/>
        <w:t>A. Резко возрастает</w:t>
      </w:r>
      <w:r>
        <w:br/>
        <w:t>B. Практически исчезает, уступая столкновениям со стенками</w:t>
      </w:r>
      <w:r>
        <w:br/>
        <w:t>C. Остается неизменным</w:t>
      </w:r>
      <w:r>
        <w:br/>
        <w:t>D. Зависит только от температуры</w:t>
      </w:r>
      <w:r>
        <w:br/>
        <w:t>Правильный ответ: B</w:t>
      </w:r>
    </w:p>
    <w:p w14:paraId="35F7DF58" w14:textId="77777777" w:rsidR="008B084A" w:rsidRDefault="008B084A" w:rsidP="008B084A">
      <w:pPr>
        <w:pStyle w:val="afd"/>
        <w:numPr>
          <w:ilvl w:val="0"/>
          <w:numId w:val="42"/>
        </w:numPr>
      </w:pPr>
      <w:r>
        <w:t>Почему при измерении давления в диапазоне среднего вакуума предпочтительно использовать комбинированные вакуумметры?</w:t>
      </w:r>
      <w:r>
        <w:br/>
        <w:t>A. Для уменьшения массы оборудования</w:t>
      </w:r>
      <w:r>
        <w:br/>
        <w:t>B. Для перекрытия диапазонов и повышения достоверности показаний</w:t>
      </w:r>
      <w:r>
        <w:br/>
        <w:t>C. Для повышения температуры системы</w:t>
      </w:r>
      <w:r>
        <w:br/>
        <w:t>D. Для снижения стоимости</w:t>
      </w:r>
      <w:r>
        <w:br/>
        <w:t>Правильный ответ: B</w:t>
      </w:r>
    </w:p>
    <w:p w14:paraId="01401641" w14:textId="77777777" w:rsidR="008B084A" w:rsidRDefault="008B084A" w:rsidP="008B084A">
      <w:pPr>
        <w:pStyle w:val="afd"/>
        <w:numPr>
          <w:ilvl w:val="0"/>
          <w:numId w:val="42"/>
        </w:numPr>
      </w:pPr>
      <w:r>
        <w:t>Какой фактор вызывает наибольшую погрешность у ионизационных вакуумметров при работе с различными газами?</w:t>
      </w:r>
      <w:r>
        <w:br/>
        <w:t>A. Цвет газа</w:t>
      </w:r>
      <w:r>
        <w:br/>
        <w:t>B. Различная вероятность ионизации молекул</w:t>
      </w:r>
      <w:r>
        <w:br/>
        <w:t>C. Давление окружающей среды</w:t>
      </w:r>
      <w:r>
        <w:br/>
        <w:t>D. Длина кабеля</w:t>
      </w:r>
      <w:r>
        <w:br/>
        <w:t>Правильный ответ: B</w:t>
      </w:r>
    </w:p>
    <w:p w14:paraId="12A26294" w14:textId="77777777" w:rsidR="008B084A" w:rsidRDefault="008B084A" w:rsidP="008B084A">
      <w:pPr>
        <w:pStyle w:val="afd"/>
        <w:numPr>
          <w:ilvl w:val="0"/>
          <w:numId w:val="42"/>
        </w:numPr>
      </w:pPr>
      <w:r>
        <w:t>Почему емкостный вакуумметр применяется как опорный прибор при калибровке?</w:t>
      </w:r>
      <w:r>
        <w:br/>
        <w:t>A. Из-за высокой скорости</w:t>
      </w:r>
      <w:r>
        <w:br/>
        <w:t>B. Из-за прямого измерения давления без зависимости от газа</w:t>
      </w:r>
      <w:r>
        <w:br/>
        <w:t>C. Из-за простоты конструкции</w:t>
      </w:r>
      <w:r>
        <w:br/>
        <w:t>D. Из-за низкой стоимости</w:t>
      </w:r>
      <w:r>
        <w:br/>
        <w:t>Правильный ответ: B</w:t>
      </w:r>
    </w:p>
    <w:p w14:paraId="7AAC8C9F" w14:textId="77777777" w:rsidR="008B084A" w:rsidRDefault="008B084A" w:rsidP="008B084A">
      <w:pPr>
        <w:pStyle w:val="afd"/>
        <w:numPr>
          <w:ilvl w:val="0"/>
          <w:numId w:val="42"/>
        </w:numPr>
      </w:pPr>
      <w:r>
        <w:t>Как влияет локальный нагрев вакуумметра на его показания?</w:t>
      </w:r>
      <w:r>
        <w:br/>
        <w:t>A. Не влияет</w:t>
      </w:r>
      <w:r>
        <w:br/>
        <w:t>B. Вызывает дрейф показаний из-за изменения характеристик чувствительного элемента</w:t>
      </w:r>
      <w:r>
        <w:br/>
        <w:t>C. Улучшает точность</w:t>
      </w:r>
      <w:r>
        <w:br/>
        <w:t>D. Уменьшает давление</w:t>
      </w:r>
      <w:r>
        <w:br/>
        <w:t>Правильный ответ: B</w:t>
      </w:r>
    </w:p>
    <w:p w14:paraId="489BB8B1" w14:textId="77777777" w:rsidR="008B084A" w:rsidRDefault="008B084A" w:rsidP="008B084A">
      <w:pPr>
        <w:pStyle w:val="afd"/>
        <w:numPr>
          <w:ilvl w:val="0"/>
          <w:numId w:val="42"/>
        </w:numPr>
      </w:pPr>
      <w:r>
        <w:t>Как изменяется эквивалентная скорость откачки при наличии нескольких последовательно соединенных участков с разной проводимостью?</w:t>
      </w:r>
      <w:r>
        <w:br/>
        <w:t>A. Определяется наибольшей проводимостью</w:t>
      </w:r>
      <w:r>
        <w:br/>
        <w:t>B. Определяется суммой проводимостей</w:t>
      </w:r>
      <w:r>
        <w:br/>
        <w:t>C. Ограничивается наименьшей проводимостью</w:t>
      </w:r>
      <w:r>
        <w:br/>
        <w:t>D. Не зависит от проводимости</w:t>
      </w:r>
      <w:r>
        <w:br/>
        <w:t>Правильный ответ: C</w:t>
      </w:r>
    </w:p>
    <w:p w14:paraId="19094960" w14:textId="77777777" w:rsidR="008B084A" w:rsidRDefault="008B084A" w:rsidP="008B084A">
      <w:pPr>
        <w:pStyle w:val="afd"/>
        <w:numPr>
          <w:ilvl w:val="0"/>
          <w:numId w:val="42"/>
        </w:numPr>
      </w:pPr>
      <w:r>
        <w:t>Почему увеличение длины вакуумной линии особенно критично в молекулярном режиме?</w:t>
      </w:r>
      <w:r>
        <w:br/>
      </w:r>
      <w:r>
        <w:lastRenderedPageBreak/>
        <w:t>A. Увеличивает давление</w:t>
      </w:r>
      <w:r>
        <w:br/>
        <w:t>B. Резко снижает проводимость</w:t>
      </w:r>
      <w:r>
        <w:br/>
        <w:t>C. Увеличивает температуру</w:t>
      </w:r>
      <w:r>
        <w:br/>
        <w:t>D. Уменьшает объем</w:t>
      </w:r>
      <w:r>
        <w:br/>
        <w:t>Правильный ответ: B</w:t>
      </w:r>
    </w:p>
    <w:p w14:paraId="1450B102" w14:textId="77777777" w:rsidR="008B084A" w:rsidRDefault="008B084A" w:rsidP="008B084A">
      <w:pPr>
        <w:pStyle w:val="afd"/>
        <w:numPr>
          <w:ilvl w:val="0"/>
          <w:numId w:val="42"/>
        </w:numPr>
      </w:pPr>
      <w:r>
        <w:t>Какой процесс становится определяющим при достижении сверхвысокого вакуума?</w:t>
      </w:r>
      <w:r>
        <w:br/>
        <w:t>A. Внешние утечки</w:t>
      </w:r>
      <w:r>
        <w:br/>
        <w:t>B. Десорбция и диффузия газов из материала</w:t>
      </w:r>
      <w:r>
        <w:br/>
        <w:t>C. Турбулентность</w:t>
      </w:r>
      <w:r>
        <w:br/>
        <w:t>D. Конвекция</w:t>
      </w:r>
      <w:r>
        <w:br/>
        <w:t>Правильный ответ: B</w:t>
      </w:r>
    </w:p>
    <w:p w14:paraId="76A357FD" w14:textId="77777777" w:rsidR="008B084A" w:rsidRDefault="008B084A" w:rsidP="008B084A">
      <w:pPr>
        <w:pStyle w:val="afd"/>
        <w:numPr>
          <w:ilvl w:val="0"/>
          <w:numId w:val="42"/>
        </w:numPr>
      </w:pPr>
      <w:r>
        <w:t>Как влияет использование материалов с высокой газопроницаемостью на вакуумную систему?</w:t>
      </w:r>
      <w:r>
        <w:br/>
        <w:t>A. Не влияет</w:t>
      </w:r>
      <w:r>
        <w:br/>
        <w:t xml:space="preserve">B. Увеличивает </w:t>
      </w:r>
      <w:proofErr w:type="spellStart"/>
      <w:r>
        <w:t>пермеационную</w:t>
      </w:r>
      <w:proofErr w:type="spellEnd"/>
      <w:r>
        <w:t xml:space="preserve"> составляющую газовой нагрузки</w:t>
      </w:r>
      <w:r>
        <w:br/>
        <w:t>C. Уменьшает давление</w:t>
      </w:r>
      <w:r>
        <w:br/>
        <w:t>D. Повышает точность измерений</w:t>
      </w:r>
      <w:r>
        <w:br/>
        <w:t>Правильный ответ: B</w:t>
      </w:r>
    </w:p>
    <w:p w14:paraId="737382F0" w14:textId="77777777" w:rsidR="008B084A" w:rsidRDefault="008B084A" w:rsidP="008B084A">
      <w:pPr>
        <w:pStyle w:val="afd"/>
        <w:numPr>
          <w:ilvl w:val="0"/>
          <w:numId w:val="42"/>
        </w:numPr>
      </w:pPr>
      <w:r>
        <w:t xml:space="preserve">Какой признак указывает на наличие </w:t>
      </w:r>
      <w:proofErr w:type="spellStart"/>
      <w:r>
        <w:t>микроподсоса</w:t>
      </w:r>
      <w:proofErr w:type="spellEnd"/>
      <w:r>
        <w:t xml:space="preserve"> воздуха в системе?</w:t>
      </w:r>
      <w:r>
        <w:br/>
        <w:t>A. Стабильное давление</w:t>
      </w:r>
      <w:r>
        <w:br/>
        <w:t>B. Медленный рост давления при отключении насоса</w:t>
      </w:r>
      <w:r>
        <w:br/>
        <w:t>C. Снижение температуры</w:t>
      </w:r>
      <w:r>
        <w:br/>
        <w:t>D. Увеличение скорости откачки</w:t>
      </w:r>
      <w:r>
        <w:br/>
        <w:t>Правильный ответ: B</w:t>
      </w:r>
    </w:p>
    <w:p w14:paraId="31731F1C" w14:textId="77777777" w:rsidR="008B084A" w:rsidRDefault="008B084A" w:rsidP="008B084A">
      <w:pPr>
        <w:pStyle w:val="afd"/>
        <w:numPr>
          <w:ilvl w:val="0"/>
          <w:numId w:val="42"/>
        </w:numPr>
      </w:pPr>
      <w:r>
        <w:t>Как влияет недостаточный уровень масла в пластинчато-роторном насосе?</w:t>
      </w:r>
      <w:r>
        <w:br/>
        <w:t>A. Повышает герметичность</w:t>
      </w:r>
      <w:r>
        <w:br/>
        <w:t>B. Приводит к ухудшению уплотнения и росту давления</w:t>
      </w:r>
      <w:r>
        <w:br/>
        <w:t>C. Не влияет</w:t>
      </w:r>
      <w:r>
        <w:br/>
        <w:t>D. Увеличивает скорость</w:t>
      </w:r>
      <w:r>
        <w:br/>
        <w:t>Правильный ответ: B</w:t>
      </w:r>
    </w:p>
    <w:p w14:paraId="287D3AA2" w14:textId="77777777" w:rsidR="008B084A" w:rsidRDefault="008B084A" w:rsidP="008B084A">
      <w:pPr>
        <w:pStyle w:val="afd"/>
        <w:numPr>
          <w:ilvl w:val="0"/>
          <w:numId w:val="42"/>
        </w:numPr>
      </w:pPr>
      <w:r>
        <w:t>Почему необходимо регулярно контролировать состояние масла?</w:t>
      </w:r>
      <w:r>
        <w:br/>
        <w:t>A. Для эстетики</w:t>
      </w:r>
      <w:r>
        <w:br/>
        <w:t>B. Для обеспечения стабильных вакуумных характеристик</w:t>
      </w:r>
      <w:r>
        <w:br/>
        <w:t>C. Для уменьшения веса</w:t>
      </w:r>
      <w:r>
        <w:br/>
        <w:t>D. Для снижения температуры помещения</w:t>
      </w:r>
      <w:r>
        <w:br/>
        <w:t>Правильный ответ: B</w:t>
      </w:r>
    </w:p>
    <w:p w14:paraId="673F1AF0" w14:textId="77777777" w:rsidR="008B084A" w:rsidRDefault="008B084A" w:rsidP="008B084A">
      <w:pPr>
        <w:pStyle w:val="afd"/>
        <w:numPr>
          <w:ilvl w:val="0"/>
          <w:numId w:val="42"/>
        </w:numPr>
      </w:pPr>
      <w:r>
        <w:t>Какой параметр является определяющим при выборе спирального насоса для чистых процессов?</w:t>
      </w:r>
      <w:r>
        <w:br/>
        <w:t>A. Цвет корпуса</w:t>
      </w:r>
      <w:r>
        <w:br/>
        <w:t>B. Уровень остаточного давления и отсутствие масла</w:t>
      </w:r>
      <w:r>
        <w:br/>
        <w:t>C. Масса</w:t>
      </w:r>
      <w:r>
        <w:br/>
        <w:t>D. Длина кабеля</w:t>
      </w:r>
      <w:r>
        <w:br/>
        <w:t>Правильный ответ: B</w:t>
      </w:r>
    </w:p>
    <w:p w14:paraId="7AF94AF7" w14:textId="77777777" w:rsidR="008B084A" w:rsidRDefault="008B084A" w:rsidP="008B084A">
      <w:pPr>
        <w:pStyle w:val="afd"/>
        <w:numPr>
          <w:ilvl w:val="0"/>
          <w:numId w:val="42"/>
        </w:numPr>
      </w:pPr>
      <w:r>
        <w:t>Как влияет вибрация на работу турбомолекулярного насоса?</w:t>
      </w:r>
      <w:r>
        <w:br/>
        <w:t>A. Улучшает работу</w:t>
      </w:r>
      <w:r>
        <w:br/>
        <w:t>B. Может привести к повреждению ротора</w:t>
      </w:r>
      <w:r>
        <w:br/>
        <w:t>C. Не влияет</w:t>
      </w:r>
      <w:r>
        <w:br/>
        <w:t>D. Уменьшает давление</w:t>
      </w:r>
      <w:r>
        <w:br/>
        <w:t>Правильный ответ: B</w:t>
      </w:r>
    </w:p>
    <w:p w14:paraId="48BDE782" w14:textId="77777777" w:rsidR="008B084A" w:rsidRDefault="008B084A" w:rsidP="008B084A">
      <w:pPr>
        <w:pStyle w:val="afd"/>
        <w:numPr>
          <w:ilvl w:val="0"/>
          <w:numId w:val="42"/>
        </w:numPr>
      </w:pPr>
      <w:r>
        <w:t>Какой режим является критическим для турбомолекулярного насоса?</w:t>
      </w:r>
      <w:r>
        <w:br/>
        <w:t>A. Работа при низком давлении</w:t>
      </w:r>
      <w:r>
        <w:br/>
      </w:r>
      <w:r>
        <w:lastRenderedPageBreak/>
        <w:t>B. Работа при высоком входном давлении</w:t>
      </w:r>
      <w:r>
        <w:br/>
        <w:t>C. Работа при низкой температуре</w:t>
      </w:r>
      <w:r>
        <w:br/>
        <w:t>D. Работа без нагрузки</w:t>
      </w:r>
      <w:r>
        <w:br/>
        <w:t>Правильный ответ: B</w:t>
      </w:r>
    </w:p>
    <w:p w14:paraId="386730C8" w14:textId="77777777" w:rsidR="008B084A" w:rsidRDefault="008B084A" w:rsidP="008B084A">
      <w:pPr>
        <w:pStyle w:val="afd"/>
        <w:numPr>
          <w:ilvl w:val="0"/>
          <w:numId w:val="42"/>
        </w:numPr>
      </w:pPr>
      <w:r>
        <w:t>Какую роль играет маслоуловитель в системе?</w:t>
      </w:r>
      <w:r>
        <w:br/>
        <w:t>A. Измеряет давление</w:t>
      </w:r>
      <w:r>
        <w:br/>
        <w:t>B. Предотвращает выброс масляного тумана</w:t>
      </w:r>
      <w:r>
        <w:br/>
        <w:t>C. Увеличивает скорость</w:t>
      </w:r>
      <w:r>
        <w:br/>
        <w:t>D. Повышает температуру</w:t>
      </w:r>
      <w:r>
        <w:br/>
        <w:t>Правильный ответ: B</w:t>
      </w:r>
    </w:p>
    <w:p w14:paraId="69C7383A" w14:textId="77777777" w:rsidR="008B084A" w:rsidRDefault="008B084A" w:rsidP="008B084A">
      <w:pPr>
        <w:pStyle w:val="afd"/>
        <w:numPr>
          <w:ilvl w:val="0"/>
          <w:numId w:val="42"/>
        </w:numPr>
      </w:pPr>
      <w:r>
        <w:t>Почему необходимо применять фильтры перед чувствительными элементами системы?</w:t>
      </w:r>
      <w:r>
        <w:br/>
        <w:t>A. Для повышения давления</w:t>
      </w:r>
      <w:r>
        <w:br/>
        <w:t>B. Для защиты от твердых частиц и загрязнений</w:t>
      </w:r>
      <w:r>
        <w:br/>
        <w:t>C. Для охлаждения</w:t>
      </w:r>
      <w:r>
        <w:br/>
        <w:t>D. Для уменьшения объема</w:t>
      </w:r>
      <w:r>
        <w:br/>
        <w:t>Правильный ответ: B</w:t>
      </w:r>
    </w:p>
    <w:p w14:paraId="1AC50587" w14:textId="77777777" w:rsidR="008B084A" w:rsidRDefault="008B084A" w:rsidP="008B084A">
      <w:pPr>
        <w:pStyle w:val="afd"/>
        <w:numPr>
          <w:ilvl w:val="0"/>
          <w:numId w:val="42"/>
        </w:numPr>
      </w:pPr>
      <w:r>
        <w:t>Как влияет наличие остаточного гелия в помещении на результаты измерений?</w:t>
      </w:r>
      <w:r>
        <w:br/>
        <w:t>A. Не влияет</w:t>
      </w:r>
      <w:r>
        <w:br/>
        <w:t>B. Повышает фон и снижает достоверность</w:t>
      </w:r>
      <w:r>
        <w:br/>
        <w:t>C. Уменьшает чувствительность</w:t>
      </w:r>
      <w:r>
        <w:br/>
        <w:t>D. Ускоряет измерение</w:t>
      </w:r>
      <w:r>
        <w:br/>
        <w:t>Правильный ответ: B</w:t>
      </w:r>
    </w:p>
    <w:p w14:paraId="1371DA92" w14:textId="77777777" w:rsidR="008B084A" w:rsidRDefault="008B084A" w:rsidP="008B084A">
      <w:pPr>
        <w:pStyle w:val="afd"/>
        <w:numPr>
          <w:ilvl w:val="0"/>
          <w:numId w:val="42"/>
        </w:numPr>
      </w:pPr>
      <w:r>
        <w:t>Почему важно контролировать точку росы перед испытаниями?</w:t>
      </w:r>
      <w:r>
        <w:br/>
        <w:t>A. Для измерения температуры</w:t>
      </w:r>
      <w:r>
        <w:br/>
        <w:t>B. Для оценки содержания влаги в системе</w:t>
      </w:r>
      <w:r>
        <w:br/>
        <w:t>C. Для определения давления</w:t>
      </w:r>
      <w:r>
        <w:br/>
        <w:t>D. Для контроля массы</w:t>
      </w:r>
      <w:r>
        <w:br/>
        <w:t>Правильный ответ: B</w:t>
      </w:r>
    </w:p>
    <w:p w14:paraId="11DAD44E" w14:textId="77777777" w:rsidR="008B084A" w:rsidRDefault="008B084A" w:rsidP="008B084A">
      <w:pPr>
        <w:pStyle w:val="afd"/>
        <w:numPr>
          <w:ilvl w:val="0"/>
          <w:numId w:val="42"/>
        </w:numPr>
      </w:pPr>
      <w:r>
        <w:t xml:space="preserve">Какой метод наиболее чувствителен к </w:t>
      </w:r>
      <w:proofErr w:type="spellStart"/>
      <w:r>
        <w:t>микротечам</w:t>
      </w:r>
      <w:proofErr w:type="spellEnd"/>
      <w:r>
        <w:t>?</w:t>
      </w:r>
      <w:r>
        <w:br/>
        <w:t>A. Манометрический</w:t>
      </w:r>
      <w:r>
        <w:br/>
        <w:t>B. Масс-спектрометрический</w:t>
      </w:r>
      <w:r>
        <w:br/>
        <w:t>C. Визуальный</w:t>
      </w:r>
      <w:r>
        <w:br/>
        <w:t>D. Акустический</w:t>
      </w:r>
      <w:r>
        <w:br/>
        <w:t>Правильный ответ: B</w:t>
      </w:r>
    </w:p>
    <w:p w14:paraId="130F6FD5" w14:textId="77777777" w:rsidR="008B084A" w:rsidRDefault="008B084A" w:rsidP="008B084A">
      <w:pPr>
        <w:pStyle w:val="afd"/>
        <w:numPr>
          <w:ilvl w:val="0"/>
          <w:numId w:val="42"/>
        </w:numPr>
      </w:pPr>
      <w:r>
        <w:t>Как влияет увеличение расстояния между щупом и поверхностью на результат?</w:t>
      </w:r>
      <w:r>
        <w:br/>
        <w:t>A. Повышает чувствительность</w:t>
      </w:r>
      <w:r>
        <w:br/>
        <w:t>B. Снижает чувствительность</w:t>
      </w:r>
      <w:r>
        <w:br/>
        <w:t>C. Не влияет</w:t>
      </w:r>
      <w:r>
        <w:br/>
        <w:t>D. Увеличивает давление</w:t>
      </w:r>
      <w:r>
        <w:br/>
        <w:t>Правильный ответ: B</w:t>
      </w:r>
    </w:p>
    <w:p w14:paraId="5241FA65" w14:textId="77777777" w:rsidR="008B084A" w:rsidRDefault="008B084A" w:rsidP="008B084A">
      <w:pPr>
        <w:pStyle w:val="afd"/>
        <w:numPr>
          <w:ilvl w:val="0"/>
          <w:numId w:val="42"/>
        </w:numPr>
      </w:pPr>
      <w:r>
        <w:t>Какой фактор является ключевым при локализации утечки методом обдува?</w:t>
      </w:r>
      <w:r>
        <w:br/>
        <w:t>A. Масса изделия</w:t>
      </w:r>
      <w:r>
        <w:br/>
        <w:t>B. Локальность подачи гелия</w:t>
      </w:r>
      <w:r>
        <w:br/>
        <w:t>C. Цвет поверхности</w:t>
      </w:r>
      <w:r>
        <w:br/>
        <w:t>D. Температура воздуха</w:t>
      </w:r>
      <w:r>
        <w:br/>
        <w:t>Правильный ответ: B</w:t>
      </w:r>
    </w:p>
    <w:p w14:paraId="482FE17D" w14:textId="77777777" w:rsidR="008B084A" w:rsidRDefault="008B084A" w:rsidP="008B084A">
      <w:pPr>
        <w:pStyle w:val="afd"/>
        <w:numPr>
          <w:ilvl w:val="0"/>
          <w:numId w:val="42"/>
        </w:numPr>
      </w:pPr>
      <w:r>
        <w:t>Как влияет наличие полостей в конструкции на течеискание?</w:t>
      </w:r>
      <w:r>
        <w:br/>
        <w:t>A. Улучшает результат</w:t>
      </w:r>
      <w:r>
        <w:br/>
        <w:t>B. Увеличивает время отклика и вызывает задержку сигнала</w:t>
      </w:r>
      <w:r>
        <w:br/>
        <w:t>C. Не влияет</w:t>
      </w:r>
      <w:r>
        <w:br/>
      </w:r>
      <w:r>
        <w:lastRenderedPageBreak/>
        <w:t>D. Уменьшает давление</w:t>
      </w:r>
      <w:r>
        <w:br/>
        <w:t>Правильный ответ: B</w:t>
      </w:r>
    </w:p>
    <w:p w14:paraId="6FEA485B" w14:textId="77777777" w:rsidR="008B084A" w:rsidRDefault="008B084A" w:rsidP="008B084A">
      <w:pPr>
        <w:pStyle w:val="afd"/>
        <w:numPr>
          <w:ilvl w:val="0"/>
          <w:numId w:val="42"/>
        </w:numPr>
      </w:pPr>
      <w:r>
        <w:t>Какой параметр необходимо фиксировать при калибровке течеискателя?</w:t>
      </w:r>
      <w:r>
        <w:br/>
        <w:t>A. Цвет прибора</w:t>
      </w:r>
      <w:r>
        <w:br/>
        <w:t>B. Условия среды и значение сигнала</w:t>
      </w:r>
      <w:r>
        <w:br/>
        <w:t>C. Массу системы</w:t>
      </w:r>
      <w:r>
        <w:br/>
        <w:t>D. Длину кабеля</w:t>
      </w:r>
      <w:r>
        <w:br/>
        <w:t>Правильный ответ: B</w:t>
      </w:r>
    </w:p>
    <w:p w14:paraId="09E6C3FF" w14:textId="77777777" w:rsidR="008B084A" w:rsidRDefault="008B084A" w:rsidP="008B084A">
      <w:pPr>
        <w:pStyle w:val="afd"/>
        <w:numPr>
          <w:ilvl w:val="0"/>
          <w:numId w:val="42"/>
        </w:numPr>
      </w:pPr>
      <w:r>
        <w:t>Какой фактор приводит к дрейфу показаний течеискателя?</w:t>
      </w:r>
      <w:r>
        <w:br/>
        <w:t>A. Стабильная температура</w:t>
      </w:r>
      <w:r>
        <w:br/>
        <w:t>B. Изменение фонового уровня и условий среды</w:t>
      </w:r>
      <w:r>
        <w:br/>
        <w:t>C. Использование эталонной течи</w:t>
      </w:r>
      <w:r>
        <w:br/>
        <w:t>D. Чистая поверхность</w:t>
      </w:r>
      <w:r>
        <w:br/>
        <w:t>Правильный ответ: B</w:t>
      </w:r>
    </w:p>
    <w:p w14:paraId="74F9C7B4" w14:textId="77777777" w:rsidR="008B084A" w:rsidRDefault="008B084A" w:rsidP="008B084A">
      <w:pPr>
        <w:pStyle w:val="afd"/>
        <w:numPr>
          <w:ilvl w:val="0"/>
          <w:numId w:val="42"/>
        </w:numPr>
      </w:pPr>
      <w:r>
        <w:t>Какой параметр ограничивает точность манометрического метода?</w:t>
      </w:r>
      <w:r>
        <w:br/>
        <w:t>A. Масса изделия</w:t>
      </w:r>
      <w:r>
        <w:br/>
        <w:t>B. Температурная стабильность</w:t>
      </w:r>
      <w:r>
        <w:br/>
        <w:t>C. Цвет газа</w:t>
      </w:r>
      <w:r>
        <w:br/>
        <w:t>D. Длина труб</w:t>
      </w:r>
      <w:r>
        <w:br/>
        <w:t>Правильный ответ: B</w:t>
      </w:r>
    </w:p>
    <w:p w14:paraId="2D6F3BD4" w14:textId="77777777" w:rsidR="008B084A" w:rsidRDefault="008B084A" w:rsidP="008B084A">
      <w:pPr>
        <w:pStyle w:val="afd"/>
        <w:numPr>
          <w:ilvl w:val="0"/>
          <w:numId w:val="42"/>
        </w:numPr>
      </w:pPr>
      <w:r>
        <w:t>Почему важно учитывать тепловое расширение при расчетном методе?</w:t>
      </w:r>
      <w:r>
        <w:br/>
        <w:t>A. Оно не влияет</w:t>
      </w:r>
      <w:r>
        <w:br/>
        <w:t>B. Оно влияет на объем и давление</w:t>
      </w:r>
      <w:r>
        <w:br/>
        <w:t>C. Оно влияет только на массу</w:t>
      </w:r>
      <w:r>
        <w:br/>
        <w:t>D. Оно влияет на цвет</w:t>
      </w:r>
      <w:r>
        <w:br/>
        <w:t>Правильный ответ: B</w:t>
      </w:r>
    </w:p>
    <w:p w14:paraId="1F56FC2D" w14:textId="77777777" w:rsidR="008B084A" w:rsidRDefault="008B084A" w:rsidP="008B084A">
      <w:pPr>
        <w:pStyle w:val="afd"/>
        <w:numPr>
          <w:ilvl w:val="0"/>
          <w:numId w:val="42"/>
        </w:numPr>
      </w:pPr>
      <w:r>
        <w:t>Какой эффект используется при термовакуумных испытаниях для выявления дефектов?</w:t>
      </w:r>
      <w:r>
        <w:br/>
        <w:t>A. Сжатие газа</w:t>
      </w:r>
      <w:r>
        <w:br/>
        <w:t>B. Увеличение утечки при нагреве</w:t>
      </w:r>
      <w:r>
        <w:br/>
        <w:t>C. Охлаждение</w:t>
      </w:r>
      <w:r>
        <w:br/>
        <w:t>D. Испарение металла</w:t>
      </w:r>
      <w:r>
        <w:br/>
        <w:t>Правильный ответ: B</w:t>
      </w:r>
    </w:p>
    <w:p w14:paraId="6714FAC0" w14:textId="77777777" w:rsidR="008B084A" w:rsidRDefault="008B084A" w:rsidP="008B084A">
      <w:pPr>
        <w:pStyle w:val="afd"/>
        <w:numPr>
          <w:ilvl w:val="0"/>
          <w:numId w:val="42"/>
        </w:numPr>
      </w:pPr>
      <w:r>
        <w:t>Какое преимущество имеют автоматизированные течеискатели в серийном производстве?</w:t>
      </w:r>
      <w:r>
        <w:br/>
        <w:t>A. Увеличение массы</w:t>
      </w:r>
      <w:r>
        <w:br/>
        <w:t>B. Повышение повторяемости результатов</w:t>
      </w:r>
      <w:r>
        <w:br/>
        <w:t>C. Снижение давления</w:t>
      </w:r>
      <w:r>
        <w:br/>
        <w:t>D. Уменьшение температуры</w:t>
      </w:r>
      <w:r>
        <w:br/>
        <w:t>Правильный ответ: B</w:t>
      </w:r>
    </w:p>
    <w:p w14:paraId="00D11DAF" w14:textId="25F22396" w:rsidR="008B084A" w:rsidRPr="008B084A" w:rsidRDefault="008B084A" w:rsidP="008B084A">
      <w:pPr>
        <w:pStyle w:val="afd"/>
        <w:numPr>
          <w:ilvl w:val="0"/>
          <w:numId w:val="42"/>
        </w:numPr>
      </w:pPr>
      <w:r>
        <w:t>Какой основной принцип лежит в основе выбора метода течеискания для сложного изделия?</w:t>
      </w:r>
      <w:r>
        <w:br/>
        <w:t>A. Минимальная стоимость</w:t>
      </w:r>
      <w:r>
        <w:br/>
        <w:t>B. Соответствие чувствительности, конструкции и условий контроля</w:t>
      </w:r>
      <w:r>
        <w:br/>
        <w:t>C. Максимальная масса</w:t>
      </w:r>
      <w:r>
        <w:br/>
        <w:t>D. Минимальная длина труб</w:t>
      </w:r>
      <w:r>
        <w:br/>
        <w:t>Правильный ответ: B</w:t>
      </w:r>
    </w:p>
    <w:p w14:paraId="6AF94B60" w14:textId="77777777" w:rsidR="008B084A" w:rsidRPr="008B084A" w:rsidRDefault="008B084A" w:rsidP="00906953">
      <w:pPr>
        <w:ind w:left="1080"/>
        <w:jc w:val="center"/>
        <w:rPr>
          <w:b/>
          <w:color w:val="auto"/>
          <w:sz w:val="28"/>
          <w:szCs w:val="28"/>
        </w:rPr>
      </w:pPr>
    </w:p>
    <w:p w14:paraId="349F9F27" w14:textId="77777777" w:rsidR="00906953" w:rsidRPr="00775992" w:rsidRDefault="00906953" w:rsidP="00906953">
      <w:pPr>
        <w:jc w:val="center"/>
        <w:rPr>
          <w:b/>
          <w:sz w:val="28"/>
          <w:szCs w:val="28"/>
        </w:rPr>
      </w:pPr>
      <w:bookmarkStart w:id="12" w:name="_Toc117758611"/>
      <w:r w:rsidRPr="00775992">
        <w:rPr>
          <w:b/>
          <w:sz w:val="28"/>
          <w:szCs w:val="28"/>
        </w:rPr>
        <w:t>Список литературы</w:t>
      </w:r>
      <w:bookmarkEnd w:id="12"/>
    </w:p>
    <w:p w14:paraId="6AA97DFF" w14:textId="77777777" w:rsidR="00906953" w:rsidRPr="00775992" w:rsidRDefault="00906953" w:rsidP="008B084A">
      <w:pPr>
        <w:pStyle w:val="afd"/>
        <w:numPr>
          <w:ilvl w:val="1"/>
          <w:numId w:val="7"/>
        </w:numPr>
        <w:ind w:left="426"/>
        <w:rPr>
          <w:color w:val="000000"/>
          <w:sz w:val="28"/>
          <w:szCs w:val="28"/>
        </w:rPr>
      </w:pPr>
      <w:r w:rsidRPr="00775992">
        <w:rPr>
          <w:color w:val="000000"/>
          <w:sz w:val="28"/>
          <w:szCs w:val="28"/>
        </w:rPr>
        <w:lastRenderedPageBreak/>
        <w:t xml:space="preserve">Розанов Л. Н. </w:t>
      </w:r>
      <w:r w:rsidRPr="00775992">
        <w:rPr>
          <w:rStyle w:val="aff"/>
          <w:color w:val="000000"/>
          <w:sz w:val="28"/>
          <w:szCs w:val="28"/>
        </w:rPr>
        <w:t>Вакуумная техника: учебное пособие.</w:t>
      </w:r>
      <w:r w:rsidRPr="00775992">
        <w:rPr>
          <w:color w:val="000000"/>
          <w:sz w:val="28"/>
          <w:szCs w:val="28"/>
        </w:rPr>
        <w:t xml:space="preserve"> — М.: Энергоатомиздат, 1980. — 320 с.</w:t>
      </w:r>
    </w:p>
    <w:p w14:paraId="03538FE2" w14:textId="77777777" w:rsidR="00906953" w:rsidRPr="00775992" w:rsidRDefault="00906953" w:rsidP="008B084A">
      <w:pPr>
        <w:pStyle w:val="afd"/>
        <w:numPr>
          <w:ilvl w:val="1"/>
          <w:numId w:val="7"/>
        </w:numPr>
        <w:ind w:left="426"/>
        <w:rPr>
          <w:color w:val="000000"/>
          <w:sz w:val="28"/>
          <w:szCs w:val="28"/>
        </w:rPr>
      </w:pPr>
      <w:r w:rsidRPr="00775992">
        <w:rPr>
          <w:color w:val="000000"/>
          <w:sz w:val="28"/>
          <w:szCs w:val="28"/>
        </w:rPr>
        <w:t xml:space="preserve">Иванов В. И., Киселёв А. В. </w:t>
      </w:r>
      <w:r w:rsidRPr="00775992">
        <w:rPr>
          <w:rStyle w:val="aff"/>
          <w:color w:val="000000"/>
          <w:sz w:val="28"/>
          <w:szCs w:val="28"/>
        </w:rPr>
        <w:t>Вакуумная техника: учебное пособие.</w:t>
      </w:r>
      <w:r w:rsidRPr="00775992">
        <w:rPr>
          <w:color w:val="000000"/>
          <w:sz w:val="28"/>
          <w:szCs w:val="28"/>
        </w:rPr>
        <w:t xml:space="preserve"> — СПб.: Университет ИТМО, 2019. — 156 с. — URL: </w:t>
      </w:r>
      <w:hyperlink r:id="rId9" w:tgtFrame="_new" w:history="1">
        <w:r w:rsidRPr="00775992">
          <w:rPr>
            <w:rStyle w:val="af4"/>
            <w:color w:val="000000"/>
            <w:sz w:val="28"/>
            <w:szCs w:val="28"/>
          </w:rPr>
          <w:t>https://books.ifmo.ru/file/pdf/1952.pdf</w:t>
        </w:r>
      </w:hyperlink>
      <w:r w:rsidRPr="00775992">
        <w:rPr>
          <w:color w:val="000000"/>
          <w:sz w:val="28"/>
          <w:szCs w:val="28"/>
        </w:rPr>
        <w:t xml:space="preserve"> (дата обращения: 10.12.2025).</w:t>
      </w:r>
    </w:p>
    <w:p w14:paraId="37C38853" w14:textId="77777777" w:rsidR="00906953" w:rsidRPr="00775992" w:rsidRDefault="00906953" w:rsidP="008B084A">
      <w:pPr>
        <w:pStyle w:val="afd"/>
        <w:numPr>
          <w:ilvl w:val="1"/>
          <w:numId w:val="7"/>
        </w:numPr>
        <w:ind w:left="426"/>
        <w:rPr>
          <w:color w:val="000000"/>
          <w:sz w:val="28"/>
          <w:szCs w:val="28"/>
        </w:rPr>
      </w:pPr>
      <w:r w:rsidRPr="00775992">
        <w:rPr>
          <w:color w:val="000000"/>
          <w:sz w:val="28"/>
          <w:szCs w:val="28"/>
        </w:rPr>
        <w:t xml:space="preserve">Ларин В. А., Привалов Н. П. </w:t>
      </w:r>
      <w:r w:rsidRPr="00775992">
        <w:rPr>
          <w:rStyle w:val="aff"/>
          <w:color w:val="000000"/>
          <w:sz w:val="28"/>
          <w:szCs w:val="28"/>
        </w:rPr>
        <w:t>Вакуумная техника в электронной промышленности.</w:t>
      </w:r>
      <w:r w:rsidRPr="00775992">
        <w:rPr>
          <w:color w:val="000000"/>
          <w:sz w:val="28"/>
          <w:szCs w:val="28"/>
        </w:rPr>
        <w:t xml:space="preserve"> — М.: Радио и связь, 1986. — 248 с.</w:t>
      </w:r>
    </w:p>
    <w:p w14:paraId="6351ACF9" w14:textId="77777777" w:rsidR="00906953" w:rsidRPr="00775992" w:rsidRDefault="00906953" w:rsidP="008B084A">
      <w:pPr>
        <w:pStyle w:val="afd"/>
        <w:numPr>
          <w:ilvl w:val="1"/>
          <w:numId w:val="7"/>
        </w:numPr>
        <w:ind w:left="426"/>
        <w:rPr>
          <w:color w:val="000000"/>
          <w:sz w:val="28"/>
          <w:szCs w:val="28"/>
        </w:rPr>
      </w:pPr>
      <w:r w:rsidRPr="00775992">
        <w:rPr>
          <w:color w:val="000000"/>
          <w:sz w:val="28"/>
          <w:szCs w:val="28"/>
        </w:rPr>
        <w:t xml:space="preserve">Окунев В. А. </w:t>
      </w:r>
      <w:r w:rsidRPr="00775992">
        <w:rPr>
          <w:rStyle w:val="aff"/>
          <w:color w:val="000000"/>
          <w:sz w:val="28"/>
          <w:szCs w:val="28"/>
        </w:rPr>
        <w:t>Основы вакуумной техники.</w:t>
      </w:r>
      <w:r w:rsidRPr="00775992">
        <w:rPr>
          <w:color w:val="000000"/>
          <w:sz w:val="28"/>
          <w:szCs w:val="28"/>
        </w:rPr>
        <w:t xml:space="preserve"> — М.: Машиностроение, 1973. — 280 с.</w:t>
      </w:r>
    </w:p>
    <w:p w14:paraId="4F65AE9D" w14:textId="77777777" w:rsidR="00906953" w:rsidRPr="00775992" w:rsidRDefault="00906953" w:rsidP="008B084A">
      <w:pPr>
        <w:pStyle w:val="afd"/>
        <w:numPr>
          <w:ilvl w:val="1"/>
          <w:numId w:val="7"/>
        </w:numPr>
        <w:ind w:left="426"/>
        <w:rPr>
          <w:color w:val="000000"/>
          <w:sz w:val="28"/>
          <w:szCs w:val="28"/>
          <w:lang w:val="en-US"/>
        </w:rPr>
      </w:pPr>
      <w:r w:rsidRPr="00775992">
        <w:rPr>
          <w:color w:val="000000"/>
          <w:sz w:val="28"/>
          <w:szCs w:val="28"/>
          <w:lang w:val="en-US"/>
        </w:rPr>
        <w:t>Handbook of Vacuum Science and Technology / Ed. by Hoffman D. M., Singh B., Thomas J. H. — San Diego: Academic Press, 1998. — 856 p. — URL: https://download.s21i.co99.net/12121230/0/0/ABUIABA9GAAg3M-OgQYo9NXL4QU.pdf (date of access: 10.12.2025).</w:t>
      </w:r>
    </w:p>
    <w:p w14:paraId="0AE894EE" w14:textId="77777777" w:rsidR="00906953" w:rsidRPr="00775992" w:rsidRDefault="00906953" w:rsidP="008B084A">
      <w:pPr>
        <w:pStyle w:val="afd"/>
        <w:numPr>
          <w:ilvl w:val="1"/>
          <w:numId w:val="7"/>
        </w:numPr>
        <w:ind w:left="426"/>
        <w:rPr>
          <w:color w:val="000000"/>
          <w:sz w:val="28"/>
          <w:szCs w:val="28"/>
          <w:lang w:val="en-US"/>
        </w:rPr>
      </w:pPr>
      <w:r w:rsidRPr="00775992">
        <w:rPr>
          <w:color w:val="000000"/>
          <w:sz w:val="28"/>
          <w:szCs w:val="28"/>
          <w:lang w:val="en-US"/>
        </w:rPr>
        <w:t xml:space="preserve">Edwards. </w:t>
      </w:r>
      <w:r w:rsidRPr="00775992">
        <w:rPr>
          <w:rStyle w:val="aff"/>
          <w:color w:val="000000"/>
          <w:sz w:val="28"/>
          <w:szCs w:val="28"/>
          <w:lang w:val="en-US"/>
        </w:rPr>
        <w:t>Vacuum Guide — Understanding the Basics.</w:t>
      </w:r>
      <w:r w:rsidRPr="00775992">
        <w:rPr>
          <w:color w:val="000000"/>
          <w:sz w:val="28"/>
          <w:szCs w:val="28"/>
          <w:lang w:val="en-US"/>
        </w:rPr>
        <w:t xml:space="preserve"> — 2021. — 64 p. — URL: </w:t>
      </w:r>
      <w:hyperlink r:id="rId10" w:tgtFrame="_new" w:history="1">
        <w:r w:rsidRPr="00775992">
          <w:rPr>
            <w:rStyle w:val="af4"/>
            <w:color w:val="000000"/>
            <w:sz w:val="28"/>
            <w:szCs w:val="28"/>
            <w:lang w:val="en-US"/>
          </w:rPr>
          <w:t>https://www.masontechnology.ie/wp-content/uploads/2021/10/Edwards-Vacuum-Guide-Understanding-the-basics-Mason-Technology.pdf</w:t>
        </w:r>
      </w:hyperlink>
      <w:r w:rsidRPr="00775992">
        <w:rPr>
          <w:color w:val="000000"/>
          <w:sz w:val="28"/>
          <w:szCs w:val="28"/>
          <w:lang w:val="en-US"/>
        </w:rPr>
        <w:t xml:space="preserve"> (date of access: 10.12.2025).</w:t>
      </w:r>
    </w:p>
    <w:p w14:paraId="17A62469" w14:textId="77777777" w:rsidR="00906953" w:rsidRPr="00775992" w:rsidRDefault="00906953" w:rsidP="008B084A">
      <w:pPr>
        <w:pStyle w:val="afd"/>
        <w:numPr>
          <w:ilvl w:val="1"/>
          <w:numId w:val="7"/>
        </w:numPr>
        <w:ind w:left="426"/>
        <w:rPr>
          <w:color w:val="000000"/>
          <w:sz w:val="28"/>
          <w:szCs w:val="28"/>
          <w:lang w:val="en-US"/>
        </w:rPr>
      </w:pPr>
      <w:r w:rsidRPr="00775992">
        <w:rPr>
          <w:color w:val="000000"/>
          <w:sz w:val="28"/>
          <w:szCs w:val="28"/>
          <w:lang w:val="en-US"/>
        </w:rPr>
        <w:t xml:space="preserve">Pfeiffer Vacuum. </w:t>
      </w:r>
      <w:r w:rsidRPr="00775992">
        <w:rPr>
          <w:rStyle w:val="aff"/>
          <w:color w:val="000000"/>
          <w:sz w:val="28"/>
          <w:szCs w:val="28"/>
          <w:lang w:val="en-US"/>
        </w:rPr>
        <w:t>Leak Detection Compendium.</w:t>
      </w:r>
      <w:r w:rsidRPr="00775992">
        <w:rPr>
          <w:color w:val="000000"/>
          <w:sz w:val="28"/>
          <w:szCs w:val="28"/>
          <w:lang w:val="en-US"/>
        </w:rPr>
        <w:t xml:space="preserve"> — </w:t>
      </w:r>
      <w:proofErr w:type="spellStart"/>
      <w:r w:rsidRPr="00775992">
        <w:rPr>
          <w:color w:val="000000"/>
          <w:sz w:val="28"/>
          <w:szCs w:val="28"/>
          <w:lang w:val="en-US"/>
        </w:rPr>
        <w:t>Asslar</w:t>
      </w:r>
      <w:proofErr w:type="spellEnd"/>
      <w:r w:rsidRPr="00775992">
        <w:rPr>
          <w:color w:val="000000"/>
          <w:sz w:val="28"/>
          <w:szCs w:val="28"/>
          <w:lang w:val="en-US"/>
        </w:rPr>
        <w:t xml:space="preserve">, 2018. — 140 p. — URL: </w:t>
      </w:r>
      <w:hyperlink r:id="rId11" w:tgtFrame="_new" w:history="1">
        <w:r w:rsidRPr="00775992">
          <w:rPr>
            <w:rStyle w:val="af4"/>
            <w:color w:val="000000"/>
            <w:sz w:val="28"/>
            <w:szCs w:val="28"/>
            <w:lang w:val="en-US"/>
          </w:rPr>
          <w:t>https://www.pfeiffer-vacuum.com/media/documents/leak-detection-know-how/leak-detection-compendium-pfeiffer-vacuum.pdf</w:t>
        </w:r>
      </w:hyperlink>
      <w:r w:rsidRPr="00775992">
        <w:rPr>
          <w:color w:val="000000"/>
          <w:sz w:val="28"/>
          <w:szCs w:val="28"/>
          <w:lang w:val="en-US"/>
        </w:rPr>
        <w:t xml:space="preserve"> (date of access: 10.12.2025).</w:t>
      </w:r>
    </w:p>
    <w:p w14:paraId="5BCFA197" w14:textId="77777777" w:rsidR="00906953" w:rsidRPr="00775992" w:rsidRDefault="00906953" w:rsidP="008B084A">
      <w:pPr>
        <w:pStyle w:val="afd"/>
        <w:numPr>
          <w:ilvl w:val="1"/>
          <w:numId w:val="7"/>
        </w:numPr>
        <w:ind w:left="426"/>
        <w:rPr>
          <w:color w:val="000000"/>
          <w:sz w:val="28"/>
          <w:szCs w:val="28"/>
        </w:rPr>
      </w:pPr>
      <w:r w:rsidRPr="00775992">
        <w:rPr>
          <w:color w:val="000000"/>
          <w:sz w:val="28"/>
          <w:szCs w:val="28"/>
        </w:rPr>
        <w:t xml:space="preserve">ГОСТ Р 50.05.01–2018. </w:t>
      </w:r>
      <w:r w:rsidRPr="00775992">
        <w:rPr>
          <w:rStyle w:val="aff"/>
          <w:color w:val="000000"/>
          <w:sz w:val="28"/>
          <w:szCs w:val="28"/>
        </w:rPr>
        <w:t>Унифицированные методики. Контроль герметичности газовыми и жидкостными методами.</w:t>
      </w:r>
      <w:r w:rsidRPr="00775992">
        <w:rPr>
          <w:color w:val="000000"/>
          <w:sz w:val="28"/>
          <w:szCs w:val="28"/>
        </w:rPr>
        <w:t xml:space="preserve"> — М.: </w:t>
      </w:r>
      <w:proofErr w:type="spellStart"/>
      <w:r w:rsidRPr="00775992">
        <w:rPr>
          <w:color w:val="000000"/>
          <w:sz w:val="28"/>
          <w:szCs w:val="28"/>
        </w:rPr>
        <w:t>Стандартинформ</w:t>
      </w:r>
      <w:proofErr w:type="spellEnd"/>
      <w:r w:rsidRPr="00775992">
        <w:rPr>
          <w:color w:val="000000"/>
          <w:sz w:val="28"/>
          <w:szCs w:val="28"/>
        </w:rPr>
        <w:t>, 2019. — 28 с.</w:t>
      </w:r>
    </w:p>
    <w:p w14:paraId="477708B4" w14:textId="77777777" w:rsidR="00906953" w:rsidRPr="00775992" w:rsidRDefault="00906953" w:rsidP="008B084A">
      <w:pPr>
        <w:pStyle w:val="afd"/>
        <w:numPr>
          <w:ilvl w:val="1"/>
          <w:numId w:val="7"/>
        </w:numPr>
        <w:ind w:left="426"/>
        <w:rPr>
          <w:color w:val="000000"/>
          <w:sz w:val="28"/>
          <w:szCs w:val="28"/>
        </w:rPr>
      </w:pPr>
      <w:r w:rsidRPr="00775992">
        <w:rPr>
          <w:color w:val="000000"/>
          <w:sz w:val="28"/>
          <w:szCs w:val="28"/>
        </w:rPr>
        <w:t xml:space="preserve">ГОСТ 28517–90. </w:t>
      </w:r>
      <w:r w:rsidRPr="00775992">
        <w:rPr>
          <w:rStyle w:val="aff"/>
          <w:color w:val="000000"/>
          <w:sz w:val="28"/>
          <w:szCs w:val="28"/>
        </w:rPr>
        <w:t>Контроль неразрушающий. Масс-спектрометрический метод течеискания. Общие требования.</w:t>
      </w:r>
      <w:r w:rsidRPr="00775992">
        <w:rPr>
          <w:color w:val="000000"/>
          <w:sz w:val="28"/>
          <w:szCs w:val="28"/>
        </w:rPr>
        <w:t xml:space="preserve"> — М.: Изд-во стандартов, 1991. — 18 с.</w:t>
      </w:r>
    </w:p>
    <w:p w14:paraId="3C95BBFB" w14:textId="77777777" w:rsidR="00906953" w:rsidRPr="00775992" w:rsidRDefault="00906953" w:rsidP="008B084A">
      <w:pPr>
        <w:pStyle w:val="afd"/>
        <w:numPr>
          <w:ilvl w:val="1"/>
          <w:numId w:val="7"/>
        </w:numPr>
        <w:ind w:left="426"/>
        <w:rPr>
          <w:color w:val="000000"/>
          <w:sz w:val="28"/>
          <w:szCs w:val="28"/>
        </w:rPr>
      </w:pPr>
      <w:r w:rsidRPr="00775992">
        <w:rPr>
          <w:color w:val="000000"/>
          <w:sz w:val="28"/>
          <w:szCs w:val="28"/>
        </w:rPr>
        <w:t xml:space="preserve">ГОСТ Р 51780–2001. </w:t>
      </w:r>
      <w:r w:rsidRPr="00775992">
        <w:rPr>
          <w:rStyle w:val="aff"/>
          <w:color w:val="000000"/>
          <w:sz w:val="28"/>
          <w:szCs w:val="28"/>
        </w:rPr>
        <w:t>Контроль неразрушающий. Методы и средства испытаний на герметичность. Порядок и критерии выбора.</w:t>
      </w:r>
      <w:r w:rsidRPr="00775992">
        <w:rPr>
          <w:color w:val="000000"/>
          <w:sz w:val="28"/>
          <w:szCs w:val="28"/>
        </w:rPr>
        <w:t xml:space="preserve"> — М.: Госстандарт России, 2001. — 22 с.</w:t>
      </w:r>
    </w:p>
    <w:p w14:paraId="575956D0" w14:textId="77777777" w:rsidR="00906953" w:rsidRPr="00775992" w:rsidRDefault="00906953" w:rsidP="008B084A">
      <w:pPr>
        <w:pStyle w:val="afd"/>
        <w:numPr>
          <w:ilvl w:val="1"/>
          <w:numId w:val="7"/>
        </w:numPr>
        <w:ind w:left="426"/>
        <w:rPr>
          <w:color w:val="000000"/>
          <w:sz w:val="28"/>
          <w:szCs w:val="28"/>
        </w:rPr>
      </w:pPr>
      <w:r w:rsidRPr="00775992">
        <w:rPr>
          <w:color w:val="000000"/>
          <w:sz w:val="28"/>
          <w:szCs w:val="28"/>
        </w:rPr>
        <w:t xml:space="preserve">ГОСТ Р 59286–2020. </w:t>
      </w:r>
      <w:r w:rsidRPr="00775992">
        <w:rPr>
          <w:rStyle w:val="aff"/>
          <w:color w:val="000000"/>
          <w:sz w:val="28"/>
          <w:szCs w:val="28"/>
        </w:rPr>
        <w:t>Контроль неразрушающий. Течеискание.</w:t>
      </w:r>
      <w:r w:rsidRPr="00775992">
        <w:rPr>
          <w:color w:val="000000"/>
          <w:sz w:val="28"/>
          <w:szCs w:val="28"/>
        </w:rPr>
        <w:t xml:space="preserve"> — М.: </w:t>
      </w:r>
      <w:proofErr w:type="spellStart"/>
      <w:r w:rsidRPr="00775992">
        <w:rPr>
          <w:color w:val="000000"/>
          <w:sz w:val="28"/>
          <w:szCs w:val="28"/>
        </w:rPr>
        <w:t>Стандартинформ</w:t>
      </w:r>
      <w:proofErr w:type="spellEnd"/>
      <w:r w:rsidRPr="00775992">
        <w:rPr>
          <w:color w:val="000000"/>
          <w:sz w:val="28"/>
          <w:szCs w:val="28"/>
        </w:rPr>
        <w:t>, 2020. — 48 с.</w:t>
      </w:r>
    </w:p>
    <w:p w14:paraId="1964401B" w14:textId="77777777" w:rsidR="00906953" w:rsidRPr="00775992" w:rsidRDefault="00906953" w:rsidP="008B084A">
      <w:pPr>
        <w:pStyle w:val="afd"/>
        <w:numPr>
          <w:ilvl w:val="1"/>
          <w:numId w:val="7"/>
        </w:numPr>
        <w:ind w:left="426"/>
        <w:rPr>
          <w:color w:val="000000"/>
          <w:sz w:val="28"/>
          <w:szCs w:val="28"/>
        </w:rPr>
      </w:pPr>
      <w:r w:rsidRPr="00775992">
        <w:rPr>
          <w:color w:val="000000"/>
          <w:sz w:val="28"/>
          <w:szCs w:val="28"/>
        </w:rPr>
        <w:t xml:space="preserve">ПНАЭ Г-7-019–89. </w:t>
      </w:r>
      <w:r w:rsidRPr="00775992">
        <w:rPr>
          <w:rStyle w:val="aff"/>
          <w:color w:val="000000"/>
          <w:sz w:val="28"/>
          <w:szCs w:val="28"/>
        </w:rPr>
        <w:t>Правила и нормы в атомной энергетике. Контроль герметичности. Газовые и жидкостные методы.</w:t>
      </w:r>
      <w:r w:rsidRPr="00775992">
        <w:rPr>
          <w:color w:val="000000"/>
          <w:sz w:val="28"/>
          <w:szCs w:val="28"/>
        </w:rPr>
        <w:t xml:space="preserve"> — М.: Энергоатомиздат, 1989. — 54 с.</w:t>
      </w:r>
    </w:p>
    <w:p w14:paraId="35FC1DC8" w14:textId="77777777" w:rsidR="00906953" w:rsidRPr="00775992" w:rsidRDefault="00906953" w:rsidP="008B084A">
      <w:pPr>
        <w:pStyle w:val="afd"/>
        <w:numPr>
          <w:ilvl w:val="1"/>
          <w:numId w:val="7"/>
        </w:numPr>
        <w:ind w:left="426"/>
        <w:rPr>
          <w:color w:val="000000"/>
          <w:sz w:val="28"/>
          <w:szCs w:val="28"/>
        </w:rPr>
      </w:pPr>
      <w:r w:rsidRPr="00775992">
        <w:rPr>
          <w:color w:val="000000"/>
          <w:sz w:val="28"/>
          <w:szCs w:val="28"/>
        </w:rPr>
        <w:t xml:space="preserve">Вакуумная техника, материалы и технологии: Сборник трудов конференции ВАСТМТ–2022. — СПб.: Вакуум-орг, 2022. — 412 с. — URL: </w:t>
      </w:r>
      <w:hyperlink r:id="rId12" w:tgtFrame="_new" w:history="1">
        <w:r w:rsidRPr="00775992">
          <w:rPr>
            <w:rStyle w:val="af4"/>
            <w:color w:val="000000"/>
            <w:sz w:val="28"/>
            <w:szCs w:val="28"/>
          </w:rPr>
          <w:t>https://vacuum.org.ru/download/proceedings/vactmt-2022_fulltext.pdf</w:t>
        </w:r>
      </w:hyperlink>
      <w:r w:rsidRPr="00775992">
        <w:rPr>
          <w:color w:val="000000"/>
          <w:sz w:val="28"/>
          <w:szCs w:val="28"/>
        </w:rPr>
        <w:t xml:space="preserve"> (дата обращения: 10.12.2025).</w:t>
      </w:r>
    </w:p>
    <w:p w14:paraId="240F508F" w14:textId="77777777" w:rsidR="00906953" w:rsidRPr="00775992" w:rsidRDefault="00906953" w:rsidP="008B084A">
      <w:pPr>
        <w:pStyle w:val="afd"/>
        <w:numPr>
          <w:ilvl w:val="1"/>
          <w:numId w:val="7"/>
        </w:numPr>
        <w:ind w:left="426"/>
        <w:rPr>
          <w:color w:val="000000"/>
          <w:sz w:val="28"/>
          <w:szCs w:val="28"/>
          <w:lang w:val="en-US"/>
        </w:rPr>
      </w:pPr>
      <w:proofErr w:type="spellStart"/>
      <w:r w:rsidRPr="00775992">
        <w:rPr>
          <w:color w:val="000000"/>
          <w:sz w:val="28"/>
          <w:szCs w:val="28"/>
          <w:lang w:val="en-US"/>
        </w:rPr>
        <w:t>Lowener</w:t>
      </w:r>
      <w:proofErr w:type="spellEnd"/>
      <w:r w:rsidRPr="00775992">
        <w:rPr>
          <w:color w:val="000000"/>
          <w:sz w:val="28"/>
          <w:szCs w:val="28"/>
          <w:lang w:val="en-US"/>
        </w:rPr>
        <w:t xml:space="preserve">. </w:t>
      </w:r>
      <w:r w:rsidRPr="00775992">
        <w:rPr>
          <w:rStyle w:val="aff"/>
          <w:color w:val="000000"/>
          <w:sz w:val="28"/>
          <w:szCs w:val="28"/>
          <w:lang w:val="en-US"/>
        </w:rPr>
        <w:t>Training: Helium Leak Testing and Vacuum Technology.</w:t>
      </w:r>
      <w:r w:rsidRPr="00775992">
        <w:rPr>
          <w:color w:val="000000"/>
          <w:sz w:val="28"/>
          <w:szCs w:val="28"/>
          <w:lang w:val="en-US"/>
        </w:rPr>
        <w:t xml:space="preserve"> — 2019. — 32 p. — URL: </w:t>
      </w:r>
      <w:hyperlink r:id="rId13" w:tgtFrame="_new" w:history="1">
        <w:r w:rsidRPr="00775992">
          <w:rPr>
            <w:rStyle w:val="af4"/>
            <w:color w:val="000000"/>
            <w:sz w:val="28"/>
            <w:szCs w:val="28"/>
            <w:lang w:val="en-US"/>
          </w:rPr>
          <w:t>https://www.lowener.se/e/pdf_files/Training%20helium%20leak%20testing%20and%20vacuum%20technology.pdf</w:t>
        </w:r>
      </w:hyperlink>
      <w:r w:rsidRPr="00775992">
        <w:rPr>
          <w:color w:val="000000"/>
          <w:sz w:val="28"/>
          <w:szCs w:val="28"/>
          <w:lang w:val="en-US"/>
        </w:rPr>
        <w:t xml:space="preserve"> (</w:t>
      </w:r>
      <w:r w:rsidRPr="00775992">
        <w:rPr>
          <w:color w:val="000000"/>
          <w:sz w:val="28"/>
          <w:szCs w:val="28"/>
        </w:rPr>
        <w:t>дата</w:t>
      </w:r>
      <w:r w:rsidRPr="00775992">
        <w:rPr>
          <w:color w:val="000000"/>
          <w:sz w:val="28"/>
          <w:szCs w:val="28"/>
          <w:lang w:val="en-US"/>
        </w:rPr>
        <w:t xml:space="preserve"> </w:t>
      </w:r>
      <w:r w:rsidRPr="00775992">
        <w:rPr>
          <w:color w:val="000000"/>
          <w:sz w:val="28"/>
          <w:szCs w:val="28"/>
        </w:rPr>
        <w:t>обращения</w:t>
      </w:r>
      <w:r w:rsidRPr="00775992">
        <w:rPr>
          <w:color w:val="000000"/>
          <w:sz w:val="28"/>
          <w:szCs w:val="28"/>
          <w:lang w:val="en-US"/>
        </w:rPr>
        <w:t>: 10.12.2025).</w:t>
      </w:r>
    </w:p>
    <w:p w14:paraId="7A923BB0" w14:textId="77777777" w:rsidR="00906953" w:rsidRPr="00775992" w:rsidRDefault="00906953" w:rsidP="00906953">
      <w:pPr>
        <w:jc w:val="center"/>
        <w:rPr>
          <w:b/>
          <w:bCs/>
          <w:sz w:val="28"/>
          <w:szCs w:val="28"/>
        </w:rPr>
      </w:pPr>
      <w:r w:rsidRPr="00775992">
        <w:rPr>
          <w:b/>
          <w:bCs/>
          <w:sz w:val="28"/>
          <w:szCs w:val="28"/>
        </w:rPr>
        <w:lastRenderedPageBreak/>
        <w:t>Электронные обучающие материалы</w:t>
      </w:r>
    </w:p>
    <w:p w14:paraId="5708C28D" w14:textId="77777777" w:rsidR="00906953" w:rsidRPr="00775992" w:rsidRDefault="00906953" w:rsidP="008B084A">
      <w:pPr>
        <w:pStyle w:val="afd"/>
        <w:numPr>
          <w:ilvl w:val="0"/>
          <w:numId w:val="6"/>
        </w:numPr>
        <w:rPr>
          <w:color w:val="000000"/>
          <w:sz w:val="28"/>
          <w:szCs w:val="28"/>
        </w:rPr>
      </w:pPr>
      <w:proofErr w:type="spellStart"/>
      <w:r w:rsidRPr="00775992">
        <w:rPr>
          <w:rStyle w:val="afe"/>
          <w:color w:val="000000"/>
          <w:sz w:val="28"/>
          <w:szCs w:val="28"/>
        </w:rPr>
        <w:t>Vacuum</w:t>
      </w:r>
      <w:proofErr w:type="spellEnd"/>
      <w:r w:rsidRPr="00775992">
        <w:rPr>
          <w:rStyle w:val="afe"/>
          <w:color w:val="000000"/>
          <w:sz w:val="28"/>
          <w:szCs w:val="28"/>
        </w:rPr>
        <w:t xml:space="preserve"> Guide – </w:t>
      </w:r>
      <w:proofErr w:type="spellStart"/>
      <w:r w:rsidRPr="00775992">
        <w:rPr>
          <w:rStyle w:val="afe"/>
          <w:color w:val="000000"/>
          <w:sz w:val="28"/>
          <w:szCs w:val="28"/>
        </w:rPr>
        <w:t>Understanding</w:t>
      </w:r>
      <w:proofErr w:type="spellEnd"/>
      <w:r w:rsidRPr="00775992">
        <w:rPr>
          <w:rStyle w:val="afe"/>
          <w:color w:val="000000"/>
          <w:sz w:val="28"/>
          <w:szCs w:val="28"/>
        </w:rPr>
        <w:t xml:space="preserve"> </w:t>
      </w:r>
      <w:proofErr w:type="spellStart"/>
      <w:r w:rsidRPr="00775992">
        <w:rPr>
          <w:rStyle w:val="afe"/>
          <w:color w:val="000000"/>
          <w:sz w:val="28"/>
          <w:szCs w:val="28"/>
        </w:rPr>
        <w:t>the</w:t>
      </w:r>
      <w:proofErr w:type="spellEnd"/>
      <w:r w:rsidRPr="00775992">
        <w:rPr>
          <w:rStyle w:val="afe"/>
          <w:color w:val="000000"/>
          <w:sz w:val="28"/>
          <w:szCs w:val="28"/>
        </w:rPr>
        <w:t xml:space="preserve"> </w:t>
      </w:r>
      <w:proofErr w:type="spellStart"/>
      <w:r w:rsidRPr="00775992">
        <w:rPr>
          <w:rStyle w:val="afe"/>
          <w:color w:val="000000"/>
          <w:sz w:val="28"/>
          <w:szCs w:val="28"/>
        </w:rPr>
        <w:t>Basics</w:t>
      </w:r>
      <w:proofErr w:type="spellEnd"/>
      <w:r w:rsidRPr="00775992">
        <w:rPr>
          <w:rStyle w:val="afe"/>
          <w:color w:val="000000"/>
          <w:sz w:val="28"/>
          <w:szCs w:val="28"/>
        </w:rPr>
        <w:t xml:space="preserve"> (</w:t>
      </w:r>
      <w:proofErr w:type="spellStart"/>
      <w:r w:rsidRPr="00775992">
        <w:rPr>
          <w:rStyle w:val="afe"/>
          <w:color w:val="000000"/>
          <w:sz w:val="28"/>
          <w:szCs w:val="28"/>
        </w:rPr>
        <w:t>Edwards</w:t>
      </w:r>
      <w:proofErr w:type="spellEnd"/>
      <w:r w:rsidRPr="00775992">
        <w:rPr>
          <w:rStyle w:val="afe"/>
          <w:color w:val="000000"/>
          <w:sz w:val="28"/>
          <w:szCs w:val="28"/>
        </w:rPr>
        <w:t>)</w:t>
      </w:r>
      <w:r w:rsidRPr="00775992">
        <w:rPr>
          <w:color w:val="000000"/>
          <w:sz w:val="28"/>
          <w:szCs w:val="28"/>
        </w:rPr>
        <w:br/>
        <w:t>Обширное руководство по основам вакуумной техники: физика вакуума, насосы, измерение давления, основы течеискания.</w:t>
      </w:r>
      <w:r w:rsidRPr="00775992">
        <w:rPr>
          <w:color w:val="000000"/>
          <w:sz w:val="28"/>
          <w:szCs w:val="28"/>
        </w:rPr>
        <w:br/>
        <w:t xml:space="preserve">Ссылка: </w:t>
      </w:r>
      <w:hyperlink r:id="rId14" w:tgtFrame="_new" w:history="1">
        <w:r w:rsidRPr="00775992">
          <w:rPr>
            <w:rStyle w:val="af4"/>
            <w:color w:val="000000"/>
            <w:sz w:val="28"/>
            <w:szCs w:val="28"/>
          </w:rPr>
          <w:t>https://www.masontechnology.ie/wp-content/uploads/2021/10/Edwards-Vacuum-Guide-Understanding-the-basics-Mason-Technology.pdf</w:t>
        </w:r>
      </w:hyperlink>
    </w:p>
    <w:p w14:paraId="061C7F8E" w14:textId="77777777" w:rsidR="00906953" w:rsidRPr="00775992" w:rsidRDefault="00906953" w:rsidP="008B084A">
      <w:pPr>
        <w:pStyle w:val="afd"/>
        <w:numPr>
          <w:ilvl w:val="0"/>
          <w:numId w:val="6"/>
        </w:numPr>
        <w:rPr>
          <w:color w:val="000000"/>
          <w:sz w:val="28"/>
          <w:szCs w:val="28"/>
        </w:rPr>
      </w:pPr>
      <w:proofErr w:type="spellStart"/>
      <w:r w:rsidRPr="00775992">
        <w:rPr>
          <w:rStyle w:val="afe"/>
          <w:color w:val="000000"/>
          <w:sz w:val="28"/>
          <w:szCs w:val="28"/>
        </w:rPr>
        <w:t>Handbook</w:t>
      </w:r>
      <w:proofErr w:type="spellEnd"/>
      <w:r w:rsidRPr="00775992">
        <w:rPr>
          <w:rStyle w:val="afe"/>
          <w:color w:val="000000"/>
          <w:sz w:val="28"/>
          <w:szCs w:val="28"/>
        </w:rPr>
        <w:t xml:space="preserve"> </w:t>
      </w:r>
      <w:proofErr w:type="spellStart"/>
      <w:r w:rsidRPr="00775992">
        <w:rPr>
          <w:rStyle w:val="afe"/>
          <w:color w:val="000000"/>
          <w:sz w:val="28"/>
          <w:szCs w:val="28"/>
        </w:rPr>
        <w:t>of</w:t>
      </w:r>
      <w:proofErr w:type="spellEnd"/>
      <w:r w:rsidRPr="00775992">
        <w:rPr>
          <w:rStyle w:val="afe"/>
          <w:color w:val="000000"/>
          <w:sz w:val="28"/>
          <w:szCs w:val="28"/>
        </w:rPr>
        <w:t xml:space="preserve"> </w:t>
      </w:r>
      <w:proofErr w:type="spellStart"/>
      <w:r w:rsidRPr="00775992">
        <w:rPr>
          <w:rStyle w:val="afe"/>
          <w:color w:val="000000"/>
          <w:sz w:val="28"/>
          <w:szCs w:val="28"/>
        </w:rPr>
        <w:t>Vacuum</w:t>
      </w:r>
      <w:proofErr w:type="spellEnd"/>
      <w:r w:rsidRPr="00775992">
        <w:rPr>
          <w:rStyle w:val="afe"/>
          <w:color w:val="000000"/>
          <w:sz w:val="28"/>
          <w:szCs w:val="28"/>
        </w:rPr>
        <w:t xml:space="preserve"> Science </w:t>
      </w:r>
      <w:proofErr w:type="spellStart"/>
      <w:r w:rsidRPr="00775992">
        <w:rPr>
          <w:rStyle w:val="afe"/>
          <w:color w:val="000000"/>
          <w:sz w:val="28"/>
          <w:szCs w:val="28"/>
        </w:rPr>
        <w:t>and</w:t>
      </w:r>
      <w:proofErr w:type="spellEnd"/>
      <w:r w:rsidRPr="00775992">
        <w:rPr>
          <w:rStyle w:val="afe"/>
          <w:color w:val="000000"/>
          <w:sz w:val="28"/>
          <w:szCs w:val="28"/>
        </w:rPr>
        <w:t xml:space="preserve"> Technology</w:t>
      </w:r>
      <w:r w:rsidRPr="00775992">
        <w:rPr>
          <w:color w:val="000000"/>
          <w:sz w:val="28"/>
          <w:szCs w:val="28"/>
        </w:rPr>
        <w:br/>
        <w:t>Фундаментальная книга по вакуумной науке и технологиям, включая методы создания вакуума, газодинамику и измерительную технику.</w:t>
      </w:r>
      <w:r w:rsidRPr="00775992">
        <w:rPr>
          <w:color w:val="000000"/>
          <w:sz w:val="28"/>
          <w:szCs w:val="28"/>
        </w:rPr>
        <w:br/>
        <w:t>Ссылка: https://download.s21i.co99.net/12121230/0/0/ABUIABA9GAAg3M-OgQYo9NXL4QU.pdf?f=Handbook+of+Vacuum+Science+and+Technology.pdf</w:t>
      </w:r>
    </w:p>
    <w:p w14:paraId="0E562662" w14:textId="77777777" w:rsidR="00906953" w:rsidRPr="00775992" w:rsidRDefault="00906953" w:rsidP="008B084A">
      <w:pPr>
        <w:pStyle w:val="afd"/>
        <w:numPr>
          <w:ilvl w:val="0"/>
          <w:numId w:val="6"/>
        </w:numPr>
        <w:rPr>
          <w:color w:val="000000"/>
          <w:sz w:val="28"/>
          <w:szCs w:val="28"/>
        </w:rPr>
      </w:pPr>
      <w:r w:rsidRPr="00775992">
        <w:rPr>
          <w:rStyle w:val="afe"/>
          <w:color w:val="000000"/>
          <w:sz w:val="28"/>
          <w:szCs w:val="28"/>
        </w:rPr>
        <w:t>Учебное пособие «Вакуумная техника» (Л. Н. Розанов)</w:t>
      </w:r>
      <w:r w:rsidRPr="00775992">
        <w:rPr>
          <w:color w:val="000000"/>
          <w:sz w:val="28"/>
          <w:szCs w:val="28"/>
        </w:rPr>
        <w:br/>
        <w:t>Классическое русскоязычное пособие по вакуумной технике и оборудованию.</w:t>
      </w:r>
      <w:r w:rsidRPr="00775992">
        <w:rPr>
          <w:color w:val="000000"/>
          <w:sz w:val="28"/>
          <w:szCs w:val="28"/>
        </w:rPr>
        <w:br/>
        <w:t xml:space="preserve">Ссылка: </w:t>
      </w:r>
      <w:hyperlink r:id="rId15" w:tgtFrame="_new" w:history="1">
        <w:r w:rsidRPr="00775992">
          <w:rPr>
            <w:rStyle w:val="af4"/>
            <w:color w:val="000000"/>
            <w:sz w:val="28"/>
            <w:szCs w:val="28"/>
          </w:rPr>
          <w:t>https://vtt.vacuum.ru/file/misc/vacuum_technique.pdf</w:t>
        </w:r>
      </w:hyperlink>
    </w:p>
    <w:p w14:paraId="1A0B2F22" w14:textId="77777777" w:rsidR="00906953" w:rsidRPr="00775992" w:rsidRDefault="00906953" w:rsidP="008B084A">
      <w:pPr>
        <w:pStyle w:val="afd"/>
        <w:numPr>
          <w:ilvl w:val="0"/>
          <w:numId w:val="6"/>
        </w:numPr>
        <w:rPr>
          <w:color w:val="000000"/>
          <w:sz w:val="28"/>
          <w:szCs w:val="28"/>
        </w:rPr>
      </w:pPr>
      <w:r w:rsidRPr="00775992">
        <w:rPr>
          <w:rStyle w:val="afe"/>
          <w:color w:val="000000"/>
          <w:sz w:val="28"/>
          <w:szCs w:val="28"/>
        </w:rPr>
        <w:t>Учебное пособие «Вакуумная техника» (Университет ИТМО)</w:t>
      </w:r>
      <w:r w:rsidRPr="00775992">
        <w:rPr>
          <w:color w:val="000000"/>
          <w:sz w:val="28"/>
          <w:szCs w:val="28"/>
        </w:rPr>
        <w:br/>
        <w:t>Современное академическое пособие по вакуумным системам, измерениям и оборудованию.</w:t>
      </w:r>
      <w:r w:rsidRPr="00775992">
        <w:rPr>
          <w:color w:val="000000"/>
          <w:sz w:val="28"/>
          <w:szCs w:val="28"/>
        </w:rPr>
        <w:br/>
        <w:t xml:space="preserve">Ссылка: </w:t>
      </w:r>
      <w:hyperlink r:id="rId16" w:tgtFrame="_new" w:history="1">
        <w:r w:rsidRPr="00775992">
          <w:rPr>
            <w:rStyle w:val="af4"/>
            <w:color w:val="000000"/>
            <w:sz w:val="28"/>
            <w:szCs w:val="28"/>
          </w:rPr>
          <w:t>https://books.ifmo.ru/file/pdf/1952.pdf</w:t>
        </w:r>
      </w:hyperlink>
    </w:p>
    <w:p w14:paraId="3A1BE14D" w14:textId="77777777" w:rsidR="00906953" w:rsidRPr="00775992" w:rsidRDefault="00906953" w:rsidP="008B084A">
      <w:pPr>
        <w:pStyle w:val="afd"/>
        <w:numPr>
          <w:ilvl w:val="0"/>
          <w:numId w:val="6"/>
        </w:numPr>
        <w:rPr>
          <w:color w:val="000000"/>
          <w:sz w:val="28"/>
          <w:szCs w:val="28"/>
        </w:rPr>
      </w:pPr>
      <w:r w:rsidRPr="00775992">
        <w:rPr>
          <w:rStyle w:val="afe"/>
          <w:color w:val="000000"/>
          <w:sz w:val="28"/>
          <w:szCs w:val="28"/>
        </w:rPr>
        <w:t>Учебник «Вакуумная техника для производства микро- и наноэлектроники»</w:t>
      </w:r>
      <w:r w:rsidRPr="00775992">
        <w:rPr>
          <w:color w:val="000000"/>
          <w:sz w:val="28"/>
          <w:szCs w:val="28"/>
        </w:rPr>
        <w:br/>
        <w:t>Подробный разбор применения вакуумных технологий, измерений и герметичности в электронной промышленности.</w:t>
      </w:r>
      <w:r w:rsidRPr="00775992">
        <w:rPr>
          <w:color w:val="000000"/>
          <w:sz w:val="28"/>
          <w:szCs w:val="28"/>
        </w:rPr>
        <w:br/>
        <w:t xml:space="preserve">Ссылка: </w:t>
      </w:r>
      <w:hyperlink r:id="rId17" w:tgtFrame="_new" w:history="1">
        <w:r w:rsidRPr="00775992">
          <w:rPr>
            <w:rStyle w:val="af4"/>
            <w:color w:val="000000"/>
            <w:sz w:val="28"/>
            <w:szCs w:val="28"/>
          </w:rPr>
          <w:t>https://elib.spbstu.ru/dl/2/i19-225.pdf</w:t>
        </w:r>
      </w:hyperlink>
    </w:p>
    <w:p w14:paraId="5A9F186B" w14:textId="77777777" w:rsidR="00906953" w:rsidRPr="00775992" w:rsidRDefault="00906953" w:rsidP="008B084A">
      <w:pPr>
        <w:pStyle w:val="afd"/>
        <w:numPr>
          <w:ilvl w:val="0"/>
          <w:numId w:val="6"/>
        </w:numPr>
        <w:rPr>
          <w:color w:val="000000"/>
          <w:sz w:val="28"/>
          <w:szCs w:val="28"/>
        </w:rPr>
      </w:pPr>
      <w:proofErr w:type="spellStart"/>
      <w:r w:rsidRPr="00775992">
        <w:rPr>
          <w:rStyle w:val="afe"/>
          <w:color w:val="000000"/>
          <w:sz w:val="28"/>
          <w:szCs w:val="28"/>
        </w:rPr>
        <w:t>Pfeiffer</w:t>
      </w:r>
      <w:proofErr w:type="spellEnd"/>
      <w:r w:rsidRPr="00775992">
        <w:rPr>
          <w:rStyle w:val="afe"/>
          <w:color w:val="000000"/>
          <w:sz w:val="28"/>
          <w:szCs w:val="28"/>
        </w:rPr>
        <w:t xml:space="preserve"> </w:t>
      </w:r>
      <w:proofErr w:type="spellStart"/>
      <w:r w:rsidRPr="00775992">
        <w:rPr>
          <w:rStyle w:val="afe"/>
          <w:color w:val="000000"/>
          <w:sz w:val="28"/>
          <w:szCs w:val="28"/>
        </w:rPr>
        <w:t>Vacuum</w:t>
      </w:r>
      <w:proofErr w:type="spellEnd"/>
      <w:r w:rsidRPr="00775992">
        <w:rPr>
          <w:rStyle w:val="afe"/>
          <w:color w:val="000000"/>
          <w:sz w:val="28"/>
          <w:szCs w:val="28"/>
        </w:rPr>
        <w:t xml:space="preserve"> – </w:t>
      </w:r>
      <w:proofErr w:type="spellStart"/>
      <w:r w:rsidRPr="00775992">
        <w:rPr>
          <w:rStyle w:val="afe"/>
          <w:color w:val="000000"/>
          <w:sz w:val="28"/>
          <w:szCs w:val="28"/>
        </w:rPr>
        <w:t>Leak</w:t>
      </w:r>
      <w:proofErr w:type="spellEnd"/>
      <w:r w:rsidRPr="00775992">
        <w:rPr>
          <w:rStyle w:val="afe"/>
          <w:color w:val="000000"/>
          <w:sz w:val="28"/>
          <w:szCs w:val="28"/>
        </w:rPr>
        <w:t xml:space="preserve"> </w:t>
      </w:r>
      <w:proofErr w:type="spellStart"/>
      <w:r w:rsidRPr="00775992">
        <w:rPr>
          <w:rStyle w:val="afe"/>
          <w:color w:val="000000"/>
          <w:sz w:val="28"/>
          <w:szCs w:val="28"/>
        </w:rPr>
        <w:t>Detection</w:t>
      </w:r>
      <w:proofErr w:type="spellEnd"/>
      <w:r w:rsidRPr="00775992">
        <w:rPr>
          <w:rStyle w:val="afe"/>
          <w:color w:val="000000"/>
          <w:sz w:val="28"/>
          <w:szCs w:val="28"/>
        </w:rPr>
        <w:t xml:space="preserve"> </w:t>
      </w:r>
      <w:proofErr w:type="spellStart"/>
      <w:r w:rsidRPr="00775992">
        <w:rPr>
          <w:rStyle w:val="afe"/>
          <w:color w:val="000000"/>
          <w:sz w:val="28"/>
          <w:szCs w:val="28"/>
        </w:rPr>
        <w:t>Compendium</w:t>
      </w:r>
      <w:proofErr w:type="spellEnd"/>
      <w:r w:rsidRPr="00775992">
        <w:rPr>
          <w:color w:val="000000"/>
          <w:sz w:val="28"/>
          <w:szCs w:val="28"/>
        </w:rPr>
        <w:br/>
        <w:t>Систематическое руководство по методам течеискания, калибровке, выбору методик и анализу чувствительности.</w:t>
      </w:r>
      <w:r w:rsidRPr="00775992">
        <w:rPr>
          <w:color w:val="000000"/>
          <w:sz w:val="28"/>
          <w:szCs w:val="28"/>
        </w:rPr>
        <w:br/>
        <w:t xml:space="preserve">Ссылка: </w:t>
      </w:r>
      <w:hyperlink r:id="rId18" w:tgtFrame="_new" w:history="1">
        <w:r w:rsidRPr="00775992">
          <w:rPr>
            <w:rStyle w:val="af4"/>
            <w:color w:val="000000"/>
            <w:sz w:val="28"/>
            <w:szCs w:val="28"/>
          </w:rPr>
          <w:t>https://www.pfeiffer-vacuum.com/media/documents/leak-detection-know-how/leak-detection-compendium-pfeiffer-vacuum.pdf</w:t>
        </w:r>
      </w:hyperlink>
    </w:p>
    <w:p w14:paraId="2478ABB9" w14:textId="77777777" w:rsidR="00906953" w:rsidRPr="00775992" w:rsidRDefault="00906953" w:rsidP="008B084A">
      <w:pPr>
        <w:pStyle w:val="afd"/>
        <w:numPr>
          <w:ilvl w:val="0"/>
          <w:numId w:val="6"/>
        </w:numPr>
        <w:rPr>
          <w:color w:val="000000"/>
          <w:sz w:val="28"/>
          <w:szCs w:val="28"/>
        </w:rPr>
      </w:pPr>
      <w:proofErr w:type="spellStart"/>
      <w:r w:rsidRPr="00775992">
        <w:rPr>
          <w:rStyle w:val="afe"/>
          <w:color w:val="000000"/>
          <w:sz w:val="28"/>
          <w:szCs w:val="28"/>
        </w:rPr>
        <w:t>Helium</w:t>
      </w:r>
      <w:proofErr w:type="spellEnd"/>
      <w:r w:rsidRPr="00775992">
        <w:rPr>
          <w:rStyle w:val="afe"/>
          <w:color w:val="000000"/>
          <w:sz w:val="28"/>
          <w:szCs w:val="28"/>
        </w:rPr>
        <w:t xml:space="preserve"> </w:t>
      </w:r>
      <w:proofErr w:type="spellStart"/>
      <w:r w:rsidRPr="00775992">
        <w:rPr>
          <w:rStyle w:val="afe"/>
          <w:color w:val="000000"/>
          <w:sz w:val="28"/>
          <w:szCs w:val="28"/>
        </w:rPr>
        <w:t>Leak</w:t>
      </w:r>
      <w:proofErr w:type="spellEnd"/>
      <w:r w:rsidRPr="00775992">
        <w:rPr>
          <w:rStyle w:val="afe"/>
          <w:color w:val="000000"/>
          <w:sz w:val="28"/>
          <w:szCs w:val="28"/>
        </w:rPr>
        <w:t xml:space="preserve"> </w:t>
      </w:r>
      <w:proofErr w:type="spellStart"/>
      <w:r w:rsidRPr="00775992">
        <w:rPr>
          <w:rStyle w:val="afe"/>
          <w:color w:val="000000"/>
          <w:sz w:val="28"/>
          <w:szCs w:val="28"/>
        </w:rPr>
        <w:t>Testing</w:t>
      </w:r>
      <w:proofErr w:type="spellEnd"/>
      <w:r w:rsidRPr="00775992">
        <w:rPr>
          <w:rStyle w:val="afe"/>
          <w:color w:val="000000"/>
          <w:sz w:val="28"/>
          <w:szCs w:val="28"/>
        </w:rPr>
        <w:t xml:space="preserve"> </w:t>
      </w:r>
      <w:proofErr w:type="spellStart"/>
      <w:r w:rsidRPr="00775992">
        <w:rPr>
          <w:rStyle w:val="afe"/>
          <w:color w:val="000000"/>
          <w:sz w:val="28"/>
          <w:szCs w:val="28"/>
        </w:rPr>
        <w:t>and</w:t>
      </w:r>
      <w:proofErr w:type="spellEnd"/>
      <w:r w:rsidRPr="00775992">
        <w:rPr>
          <w:rStyle w:val="afe"/>
          <w:color w:val="000000"/>
          <w:sz w:val="28"/>
          <w:szCs w:val="28"/>
        </w:rPr>
        <w:t xml:space="preserve"> </w:t>
      </w:r>
      <w:proofErr w:type="spellStart"/>
      <w:r w:rsidRPr="00775992">
        <w:rPr>
          <w:rStyle w:val="afe"/>
          <w:color w:val="000000"/>
          <w:sz w:val="28"/>
          <w:szCs w:val="28"/>
        </w:rPr>
        <w:t>Vacuum</w:t>
      </w:r>
      <w:proofErr w:type="spellEnd"/>
      <w:r w:rsidRPr="00775992">
        <w:rPr>
          <w:rStyle w:val="afe"/>
          <w:color w:val="000000"/>
          <w:sz w:val="28"/>
          <w:szCs w:val="28"/>
        </w:rPr>
        <w:t xml:space="preserve"> Technology – </w:t>
      </w:r>
      <w:proofErr w:type="spellStart"/>
      <w:r w:rsidRPr="00775992">
        <w:rPr>
          <w:rStyle w:val="afe"/>
          <w:color w:val="000000"/>
          <w:sz w:val="28"/>
          <w:szCs w:val="28"/>
        </w:rPr>
        <w:t>Training</w:t>
      </w:r>
      <w:proofErr w:type="spellEnd"/>
      <w:r w:rsidRPr="00775992">
        <w:rPr>
          <w:rStyle w:val="afe"/>
          <w:color w:val="000000"/>
          <w:sz w:val="28"/>
          <w:szCs w:val="28"/>
        </w:rPr>
        <w:t xml:space="preserve"> </w:t>
      </w:r>
      <w:proofErr w:type="spellStart"/>
      <w:r w:rsidRPr="00775992">
        <w:rPr>
          <w:rStyle w:val="afe"/>
          <w:color w:val="000000"/>
          <w:sz w:val="28"/>
          <w:szCs w:val="28"/>
        </w:rPr>
        <w:t>Material</w:t>
      </w:r>
      <w:proofErr w:type="spellEnd"/>
      <w:r w:rsidRPr="00775992">
        <w:rPr>
          <w:color w:val="000000"/>
          <w:sz w:val="28"/>
          <w:szCs w:val="28"/>
        </w:rPr>
        <w:br/>
        <w:t>Англоязычный обучающий курс по гелиевому течеисканию и вакуумным системам.</w:t>
      </w:r>
      <w:r w:rsidRPr="00775992">
        <w:rPr>
          <w:color w:val="000000"/>
          <w:sz w:val="28"/>
          <w:szCs w:val="28"/>
        </w:rPr>
        <w:br/>
        <w:t xml:space="preserve">Ссылка: </w:t>
      </w:r>
      <w:hyperlink r:id="rId19" w:tgtFrame="_new" w:history="1">
        <w:r w:rsidRPr="00775992">
          <w:rPr>
            <w:rStyle w:val="af4"/>
            <w:color w:val="000000"/>
            <w:sz w:val="28"/>
            <w:szCs w:val="28"/>
          </w:rPr>
          <w:t>https://www.lowener.se/e/pdf_files/Training%20helium%20leak%20testing%20and%20vacuum%20technology.pdf</w:t>
        </w:r>
      </w:hyperlink>
    </w:p>
    <w:p w14:paraId="44608C6F" w14:textId="77777777" w:rsidR="00906953" w:rsidRPr="00775992" w:rsidRDefault="00906953" w:rsidP="008B084A">
      <w:pPr>
        <w:pStyle w:val="afd"/>
        <w:numPr>
          <w:ilvl w:val="0"/>
          <w:numId w:val="6"/>
        </w:numPr>
        <w:rPr>
          <w:color w:val="000000"/>
          <w:sz w:val="28"/>
          <w:szCs w:val="28"/>
        </w:rPr>
      </w:pPr>
      <w:r w:rsidRPr="00775992">
        <w:rPr>
          <w:rStyle w:val="afe"/>
          <w:color w:val="000000"/>
          <w:sz w:val="28"/>
          <w:szCs w:val="28"/>
        </w:rPr>
        <w:t>Сборник “Вакуумная техника, материалы и технологии” (Вакуум-орг)</w:t>
      </w:r>
      <w:r w:rsidRPr="00775992">
        <w:rPr>
          <w:color w:val="000000"/>
          <w:sz w:val="28"/>
          <w:szCs w:val="28"/>
        </w:rPr>
        <w:br/>
        <w:t>Научные статьи и обзоры по современным вакуумным технологиям и оборудованию.</w:t>
      </w:r>
      <w:r w:rsidRPr="00775992">
        <w:rPr>
          <w:color w:val="000000"/>
          <w:sz w:val="28"/>
          <w:szCs w:val="28"/>
        </w:rPr>
        <w:br/>
      </w:r>
      <w:r w:rsidRPr="00775992">
        <w:rPr>
          <w:color w:val="000000"/>
          <w:sz w:val="28"/>
          <w:szCs w:val="28"/>
        </w:rPr>
        <w:lastRenderedPageBreak/>
        <w:t xml:space="preserve">Ссылка: </w:t>
      </w:r>
      <w:hyperlink r:id="rId20" w:tgtFrame="_new" w:history="1">
        <w:r w:rsidRPr="00775992">
          <w:rPr>
            <w:rStyle w:val="af4"/>
            <w:color w:val="000000"/>
            <w:sz w:val="28"/>
            <w:szCs w:val="28"/>
          </w:rPr>
          <w:t>https://vacuum.org.ru/download/proceedings/vactmt-2022_fulltext.pdf</w:t>
        </w:r>
      </w:hyperlink>
    </w:p>
    <w:p w14:paraId="46F848F4" w14:textId="77777777" w:rsidR="00906953" w:rsidRPr="00775992" w:rsidRDefault="00906953" w:rsidP="00906953">
      <w:pPr>
        <w:jc w:val="center"/>
        <w:rPr>
          <w:b/>
          <w:sz w:val="28"/>
          <w:szCs w:val="28"/>
        </w:rPr>
      </w:pPr>
      <w:r w:rsidRPr="00775992">
        <w:rPr>
          <w:b/>
          <w:sz w:val="28"/>
          <w:szCs w:val="28"/>
        </w:rPr>
        <w:t>Вспомогательные ресурсы</w:t>
      </w:r>
    </w:p>
    <w:p w14:paraId="3E138F2F" w14:textId="77777777" w:rsidR="00906953" w:rsidRPr="00775992" w:rsidRDefault="00906953" w:rsidP="00906953">
      <w:pPr>
        <w:jc w:val="center"/>
        <w:rPr>
          <w:b/>
          <w:sz w:val="28"/>
          <w:szCs w:val="28"/>
        </w:rPr>
      </w:pPr>
      <w:r w:rsidRPr="00775992">
        <w:rPr>
          <w:b/>
          <w:sz w:val="28"/>
          <w:szCs w:val="28"/>
        </w:rPr>
        <w:t>Методические материалы</w:t>
      </w:r>
    </w:p>
    <w:p w14:paraId="0F68D00D" w14:textId="77777777" w:rsidR="00906953" w:rsidRPr="00775992" w:rsidRDefault="00906953" w:rsidP="00906953">
      <w:pPr>
        <w:rPr>
          <w:sz w:val="28"/>
          <w:szCs w:val="28"/>
        </w:rPr>
      </w:pPr>
    </w:p>
    <w:p w14:paraId="43022B42" w14:textId="77777777" w:rsidR="00906953" w:rsidRPr="00775992" w:rsidRDefault="00906953" w:rsidP="008B084A">
      <w:pPr>
        <w:numPr>
          <w:ilvl w:val="1"/>
          <w:numId w:val="8"/>
        </w:numPr>
        <w:suppressAutoHyphens w:val="0"/>
        <w:ind w:left="426"/>
        <w:jc w:val="both"/>
        <w:rPr>
          <w:sz w:val="28"/>
          <w:szCs w:val="28"/>
        </w:rPr>
      </w:pPr>
      <w:r w:rsidRPr="00775992">
        <w:rPr>
          <w:sz w:val="28"/>
          <w:szCs w:val="28"/>
        </w:rPr>
        <w:t>Методические рекомендации по выполнению контроля герметичности по ГОСТ Р 50.05.01–2018.</w:t>
      </w:r>
    </w:p>
    <w:p w14:paraId="45426715" w14:textId="77777777" w:rsidR="00906953" w:rsidRPr="00775992" w:rsidRDefault="00906953" w:rsidP="008B084A">
      <w:pPr>
        <w:numPr>
          <w:ilvl w:val="1"/>
          <w:numId w:val="8"/>
        </w:numPr>
        <w:suppressAutoHyphens w:val="0"/>
        <w:ind w:left="426"/>
        <w:jc w:val="both"/>
        <w:rPr>
          <w:sz w:val="28"/>
          <w:szCs w:val="28"/>
        </w:rPr>
      </w:pPr>
      <w:r w:rsidRPr="00775992">
        <w:rPr>
          <w:sz w:val="28"/>
          <w:szCs w:val="28"/>
        </w:rPr>
        <w:t xml:space="preserve">Методические указания по эксплуатации гелиевых масс-спектрометрических течеискателей (ZQJ, </w:t>
      </w:r>
      <w:proofErr w:type="spellStart"/>
      <w:r w:rsidRPr="00775992">
        <w:rPr>
          <w:sz w:val="28"/>
          <w:szCs w:val="28"/>
        </w:rPr>
        <w:t>Pfeiffer</w:t>
      </w:r>
      <w:proofErr w:type="spellEnd"/>
      <w:r w:rsidRPr="00775992">
        <w:rPr>
          <w:sz w:val="28"/>
          <w:szCs w:val="28"/>
        </w:rPr>
        <w:t xml:space="preserve">, INFICON, </w:t>
      </w:r>
      <w:proofErr w:type="spellStart"/>
      <w:r w:rsidRPr="00775992">
        <w:rPr>
          <w:sz w:val="28"/>
          <w:szCs w:val="28"/>
        </w:rPr>
        <w:t>Leaklab</w:t>
      </w:r>
      <w:proofErr w:type="spellEnd"/>
      <w:r w:rsidRPr="00775992">
        <w:rPr>
          <w:sz w:val="28"/>
          <w:szCs w:val="28"/>
        </w:rPr>
        <w:t xml:space="preserve"> Lite).</w:t>
      </w:r>
    </w:p>
    <w:p w14:paraId="1F795DE2" w14:textId="77777777" w:rsidR="00906953" w:rsidRPr="00775992" w:rsidRDefault="00906953" w:rsidP="008B084A">
      <w:pPr>
        <w:numPr>
          <w:ilvl w:val="1"/>
          <w:numId w:val="8"/>
        </w:numPr>
        <w:suppressAutoHyphens w:val="0"/>
        <w:ind w:left="426"/>
        <w:jc w:val="both"/>
        <w:rPr>
          <w:sz w:val="28"/>
          <w:szCs w:val="28"/>
        </w:rPr>
      </w:pPr>
      <w:r w:rsidRPr="00775992">
        <w:rPr>
          <w:sz w:val="28"/>
          <w:szCs w:val="28"/>
        </w:rPr>
        <w:t xml:space="preserve">Руководства по эксплуатации вакуумных насосов (ULVAC, </w:t>
      </w:r>
      <w:proofErr w:type="spellStart"/>
      <w:r w:rsidRPr="00775992">
        <w:rPr>
          <w:sz w:val="28"/>
          <w:szCs w:val="28"/>
        </w:rPr>
        <w:t>Edwards</w:t>
      </w:r>
      <w:proofErr w:type="spellEnd"/>
      <w:r w:rsidRPr="00775992">
        <w:rPr>
          <w:sz w:val="28"/>
          <w:szCs w:val="28"/>
        </w:rPr>
        <w:t xml:space="preserve">, </w:t>
      </w:r>
      <w:proofErr w:type="spellStart"/>
      <w:r w:rsidRPr="00775992">
        <w:rPr>
          <w:sz w:val="28"/>
          <w:szCs w:val="28"/>
        </w:rPr>
        <w:t>Pfeiffer</w:t>
      </w:r>
      <w:proofErr w:type="spellEnd"/>
      <w:r w:rsidRPr="00775992">
        <w:rPr>
          <w:sz w:val="28"/>
          <w:szCs w:val="28"/>
        </w:rPr>
        <w:t>): регламенты обслуживания, требования к маслам, контроль состояния.</w:t>
      </w:r>
    </w:p>
    <w:p w14:paraId="0E1364FF" w14:textId="77777777" w:rsidR="00906953" w:rsidRPr="00775992" w:rsidRDefault="00906953" w:rsidP="008B084A">
      <w:pPr>
        <w:numPr>
          <w:ilvl w:val="1"/>
          <w:numId w:val="8"/>
        </w:numPr>
        <w:suppressAutoHyphens w:val="0"/>
        <w:ind w:left="426"/>
        <w:jc w:val="both"/>
        <w:rPr>
          <w:sz w:val="28"/>
          <w:szCs w:val="28"/>
        </w:rPr>
      </w:pPr>
      <w:r w:rsidRPr="00775992">
        <w:rPr>
          <w:sz w:val="28"/>
          <w:szCs w:val="28"/>
        </w:rPr>
        <w:t>Методические материалы кафедры вакуумной техники СПбГЭТУ «ЛЭТИ» по основам вакуумной физики и газодинамики.</w:t>
      </w:r>
    </w:p>
    <w:p w14:paraId="19163F77" w14:textId="77777777" w:rsidR="00906953" w:rsidRPr="00775992" w:rsidRDefault="00906953" w:rsidP="008B084A">
      <w:pPr>
        <w:numPr>
          <w:ilvl w:val="1"/>
          <w:numId w:val="8"/>
        </w:numPr>
        <w:suppressAutoHyphens w:val="0"/>
        <w:ind w:left="426"/>
        <w:jc w:val="both"/>
        <w:rPr>
          <w:sz w:val="28"/>
          <w:szCs w:val="28"/>
        </w:rPr>
      </w:pPr>
      <w:r w:rsidRPr="00775992">
        <w:rPr>
          <w:sz w:val="28"/>
          <w:szCs w:val="28"/>
        </w:rPr>
        <w:t>Практические рекомендации ВАКУУМ.ORG по работе с вакуумными установками и арматурой.</w:t>
      </w:r>
    </w:p>
    <w:p w14:paraId="058D6DE2" w14:textId="77777777" w:rsidR="00906953" w:rsidRPr="00775992" w:rsidRDefault="00906953" w:rsidP="008B084A">
      <w:pPr>
        <w:numPr>
          <w:ilvl w:val="1"/>
          <w:numId w:val="8"/>
        </w:numPr>
        <w:suppressAutoHyphens w:val="0"/>
        <w:ind w:left="426"/>
        <w:jc w:val="both"/>
        <w:rPr>
          <w:sz w:val="28"/>
          <w:szCs w:val="28"/>
        </w:rPr>
      </w:pPr>
      <w:r w:rsidRPr="00775992">
        <w:rPr>
          <w:sz w:val="28"/>
          <w:szCs w:val="28"/>
        </w:rPr>
        <w:t xml:space="preserve">Учебные материалы </w:t>
      </w:r>
      <w:proofErr w:type="spellStart"/>
      <w:r w:rsidRPr="00775992">
        <w:rPr>
          <w:sz w:val="28"/>
          <w:szCs w:val="28"/>
        </w:rPr>
        <w:t>Leaklab</w:t>
      </w:r>
      <w:proofErr w:type="spellEnd"/>
      <w:r w:rsidRPr="00775992">
        <w:rPr>
          <w:sz w:val="28"/>
          <w:szCs w:val="28"/>
        </w:rPr>
        <w:t>: видеоинструкции по настройке течеискателей, работе с эталонными течами, методам поиска течей.</w:t>
      </w:r>
    </w:p>
    <w:p w14:paraId="1DBD2CAD" w14:textId="77777777" w:rsidR="00906953" w:rsidRPr="00775992" w:rsidRDefault="00906953" w:rsidP="008B084A">
      <w:pPr>
        <w:numPr>
          <w:ilvl w:val="1"/>
          <w:numId w:val="8"/>
        </w:numPr>
        <w:suppressAutoHyphens w:val="0"/>
        <w:ind w:left="426"/>
        <w:jc w:val="both"/>
        <w:rPr>
          <w:sz w:val="28"/>
          <w:szCs w:val="28"/>
        </w:rPr>
      </w:pPr>
      <w:r w:rsidRPr="00775992">
        <w:rPr>
          <w:sz w:val="28"/>
          <w:szCs w:val="28"/>
        </w:rPr>
        <w:t>Электронный справочник по вакуумной технике: таблицы давлений насыщенных паров, характеристики насосов, режимы газового течения.</w:t>
      </w:r>
    </w:p>
    <w:p w14:paraId="7D67BDD0" w14:textId="77777777" w:rsidR="00906953" w:rsidRPr="00775992" w:rsidRDefault="00906953" w:rsidP="008B084A">
      <w:pPr>
        <w:numPr>
          <w:ilvl w:val="1"/>
          <w:numId w:val="8"/>
        </w:numPr>
        <w:suppressAutoHyphens w:val="0"/>
        <w:ind w:left="426"/>
        <w:jc w:val="both"/>
        <w:rPr>
          <w:sz w:val="28"/>
          <w:szCs w:val="28"/>
        </w:rPr>
      </w:pPr>
      <w:r w:rsidRPr="00775992">
        <w:rPr>
          <w:sz w:val="28"/>
          <w:szCs w:val="28"/>
        </w:rPr>
        <w:t>Методика расчёта времени откачки резервуаров с учётом проводимости и газовой нагрузки.</w:t>
      </w:r>
    </w:p>
    <w:p w14:paraId="0FE9D405" w14:textId="77777777" w:rsidR="00906953" w:rsidRPr="00775992" w:rsidRDefault="00906953" w:rsidP="008B084A">
      <w:pPr>
        <w:numPr>
          <w:ilvl w:val="1"/>
          <w:numId w:val="8"/>
        </w:numPr>
        <w:suppressAutoHyphens w:val="0"/>
        <w:ind w:left="426"/>
        <w:jc w:val="both"/>
        <w:rPr>
          <w:sz w:val="28"/>
          <w:szCs w:val="28"/>
        </w:rPr>
      </w:pPr>
      <w:r w:rsidRPr="00775992">
        <w:rPr>
          <w:sz w:val="28"/>
          <w:szCs w:val="28"/>
        </w:rPr>
        <w:t>Сборник типовых схем подключения течеискателей для методов щупа, вакуумной камеры, чехла и обдува.</w:t>
      </w:r>
    </w:p>
    <w:p w14:paraId="1877763F" w14:textId="77777777" w:rsidR="00906953" w:rsidRPr="00775992" w:rsidRDefault="00906953" w:rsidP="008B084A">
      <w:pPr>
        <w:numPr>
          <w:ilvl w:val="1"/>
          <w:numId w:val="8"/>
        </w:numPr>
        <w:suppressAutoHyphens w:val="0"/>
        <w:ind w:left="426"/>
        <w:jc w:val="both"/>
        <w:rPr>
          <w:sz w:val="28"/>
          <w:szCs w:val="28"/>
        </w:rPr>
      </w:pPr>
      <w:r w:rsidRPr="00775992">
        <w:rPr>
          <w:sz w:val="28"/>
          <w:szCs w:val="28"/>
        </w:rPr>
        <w:t>Памятка по вакуумной гигиене: требования к чистоте поверхностей, исключению загрязнений и контролю дегазации.</w:t>
      </w:r>
    </w:p>
    <w:p w14:paraId="3A000BBB" w14:textId="77777777" w:rsidR="00906953" w:rsidRPr="00775992" w:rsidRDefault="00906953" w:rsidP="008B084A">
      <w:pPr>
        <w:numPr>
          <w:ilvl w:val="1"/>
          <w:numId w:val="8"/>
        </w:numPr>
        <w:suppressAutoHyphens w:val="0"/>
        <w:ind w:left="426"/>
        <w:jc w:val="both"/>
        <w:rPr>
          <w:sz w:val="28"/>
          <w:szCs w:val="28"/>
        </w:rPr>
      </w:pPr>
      <w:r w:rsidRPr="00775992">
        <w:rPr>
          <w:sz w:val="28"/>
          <w:szCs w:val="28"/>
        </w:rPr>
        <w:t>Методические материалы по метрологии: оценка неопределённости, схемы калибровки вакуумметров и течеискателей.</w:t>
      </w:r>
    </w:p>
    <w:p w14:paraId="2ECECB4B" w14:textId="77777777" w:rsidR="00906953" w:rsidRPr="00775992" w:rsidRDefault="00906953" w:rsidP="008B084A">
      <w:pPr>
        <w:numPr>
          <w:ilvl w:val="1"/>
          <w:numId w:val="8"/>
        </w:numPr>
        <w:suppressAutoHyphens w:val="0"/>
        <w:ind w:left="426"/>
        <w:jc w:val="both"/>
        <w:rPr>
          <w:sz w:val="28"/>
          <w:szCs w:val="28"/>
        </w:rPr>
      </w:pPr>
      <w:r w:rsidRPr="00775992">
        <w:rPr>
          <w:sz w:val="28"/>
          <w:szCs w:val="28"/>
        </w:rPr>
        <w:t>Справочные листы по критериям приемки и допустимым величинам утечек для различных типов изделий.</w:t>
      </w:r>
    </w:p>
    <w:p w14:paraId="4E59C53A" w14:textId="77777777" w:rsidR="00906953" w:rsidRPr="00775992" w:rsidRDefault="00906953" w:rsidP="008B084A">
      <w:pPr>
        <w:numPr>
          <w:ilvl w:val="1"/>
          <w:numId w:val="8"/>
        </w:numPr>
        <w:suppressAutoHyphens w:val="0"/>
        <w:ind w:left="426"/>
        <w:jc w:val="both"/>
        <w:rPr>
          <w:sz w:val="28"/>
          <w:szCs w:val="28"/>
        </w:rPr>
      </w:pPr>
      <w:r w:rsidRPr="00775992">
        <w:rPr>
          <w:sz w:val="28"/>
          <w:szCs w:val="28"/>
        </w:rPr>
        <w:t>Методика безопасного обращения с гелием и сжатыми газами в соответствии с промышленными стандартами.</w:t>
      </w:r>
    </w:p>
    <w:p w14:paraId="64F018C3" w14:textId="77777777" w:rsidR="00906953" w:rsidRPr="00775992" w:rsidRDefault="00906953" w:rsidP="008B084A">
      <w:pPr>
        <w:numPr>
          <w:ilvl w:val="1"/>
          <w:numId w:val="8"/>
        </w:numPr>
        <w:suppressAutoHyphens w:val="0"/>
        <w:ind w:left="426"/>
        <w:jc w:val="both"/>
        <w:rPr>
          <w:sz w:val="28"/>
          <w:szCs w:val="28"/>
        </w:rPr>
      </w:pPr>
      <w:r w:rsidRPr="00775992">
        <w:rPr>
          <w:sz w:val="28"/>
          <w:szCs w:val="28"/>
        </w:rPr>
        <w:t>Пакет форм отчетности: журналы испытаний, журналы калибровки, шаблоны протоколов контроля герметичности.</w:t>
      </w:r>
    </w:p>
    <w:p w14:paraId="69F2D0BF" w14:textId="77777777" w:rsidR="00906953" w:rsidRPr="00775992" w:rsidRDefault="00906953" w:rsidP="008B084A">
      <w:pPr>
        <w:numPr>
          <w:ilvl w:val="1"/>
          <w:numId w:val="8"/>
        </w:numPr>
        <w:suppressAutoHyphens w:val="0"/>
        <w:ind w:left="426"/>
        <w:jc w:val="both"/>
        <w:rPr>
          <w:sz w:val="28"/>
          <w:szCs w:val="28"/>
        </w:rPr>
      </w:pPr>
      <w:r w:rsidRPr="00775992">
        <w:rPr>
          <w:sz w:val="28"/>
          <w:szCs w:val="28"/>
        </w:rPr>
        <w:t>Электронные лабораторные задания: демонстрационные макеты течей, данные для тренировки анализа сигналов и фоновых откликов.</w:t>
      </w:r>
    </w:p>
    <w:p w14:paraId="233F1C69" w14:textId="77777777" w:rsidR="00906953" w:rsidRPr="00775992" w:rsidRDefault="00906953" w:rsidP="00906953">
      <w:pPr>
        <w:rPr>
          <w:sz w:val="28"/>
          <w:szCs w:val="28"/>
        </w:rPr>
      </w:pPr>
    </w:p>
    <w:p w14:paraId="4731A6A2" w14:textId="77777777" w:rsidR="00906953" w:rsidRPr="00775992" w:rsidRDefault="00906953" w:rsidP="00906953">
      <w:pPr>
        <w:rPr>
          <w:sz w:val="28"/>
          <w:szCs w:val="28"/>
        </w:rPr>
      </w:pPr>
    </w:p>
    <w:p w14:paraId="56D2816C" w14:textId="77777777" w:rsidR="00906953" w:rsidRPr="00775992" w:rsidRDefault="00906953" w:rsidP="00906953">
      <w:pPr>
        <w:rPr>
          <w:sz w:val="28"/>
          <w:szCs w:val="28"/>
        </w:rPr>
      </w:pPr>
    </w:p>
    <w:p w14:paraId="64BBEDA4" w14:textId="77777777" w:rsidR="00906953" w:rsidRPr="00775992" w:rsidRDefault="00906953" w:rsidP="00906953">
      <w:pPr>
        <w:rPr>
          <w:sz w:val="28"/>
          <w:szCs w:val="28"/>
        </w:rPr>
      </w:pPr>
    </w:p>
    <w:p w14:paraId="716B76FB" w14:textId="77777777" w:rsidR="00A837D0" w:rsidRPr="00775992" w:rsidRDefault="00A837D0" w:rsidP="00906953">
      <w:pPr>
        <w:pStyle w:val="b3"/>
        <w:rPr>
          <w:rFonts w:ascii="Times New Roman" w:hAnsi="Times New Roman" w:cs="Times New Roman"/>
          <w:b/>
          <w:color w:val="auto"/>
          <w:sz w:val="28"/>
          <w:szCs w:val="28"/>
        </w:rPr>
      </w:pPr>
    </w:p>
    <w:sectPr w:rsidR="00A837D0" w:rsidRPr="00775992" w:rsidSect="00E80D66">
      <w:headerReference w:type="default" r:id="rId21"/>
      <w:footerReference w:type="default" r:id="rId22"/>
      <w:pgSz w:w="11906" w:h="16838"/>
      <w:pgMar w:top="1315" w:right="991" w:bottom="1418" w:left="1405" w:header="568" w:footer="218" w:gutter="0"/>
      <w:cols w:space="720"/>
      <w:formProt w:val="0"/>
      <w:docGrid w:linePitch="2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870C167" w14:textId="77777777" w:rsidR="00594F6D" w:rsidRDefault="00594F6D" w:rsidP="00221E92">
      <w:r>
        <w:separator/>
      </w:r>
    </w:p>
  </w:endnote>
  <w:endnote w:type="continuationSeparator" w:id="0">
    <w:p w14:paraId="2271C398" w14:textId="77777777" w:rsidR="00594F6D" w:rsidRDefault="00594F6D" w:rsidP="00221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Liberation Serif">
    <w:altName w:val="Times New Roman"/>
    <w:panose1 w:val="020B0604020202020204"/>
    <w:charset w:val="01"/>
    <w:family w:val="roman"/>
    <w:pitch w:val="variable"/>
  </w:font>
  <w:font w:name="Noto Sans CJK SC Regular"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FreeSans">
    <w:altName w:val="Times New Roman"/>
    <w:panose1 w:val="020B0604020202020204"/>
    <w:charset w:val="00"/>
    <w:family w:val="roman"/>
    <w:notTrueType/>
    <w:pitch w:val="default"/>
  </w:font>
  <w:font w:name="Droid Sans Fallback">
    <w:altName w:val="Yu Gothic"/>
    <w:panose1 w:val="020B0604020202020204"/>
    <w:charset w:val="80"/>
    <w:family w:val="swiss"/>
    <w:pitch w:val="variable"/>
    <w:sig w:usb0="B1002AFF" w:usb1="2BDFFCFB" w:usb2="00000016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ohit Hindi">
    <w:altName w:val="Times New Roman"/>
    <w:panose1 w:val="020B0604020202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Pro-Regular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MinionPro-Regular">
    <w:altName w:val="Times New Roman"/>
    <w:panose1 w:val="020B0604020202020204"/>
    <w:charset w:val="01"/>
    <w:family w:val="roman"/>
    <w:pitch w:val="variable"/>
  </w:font>
  <w:font w:name="WenQuanYi Micro Hei;MS Mincho">
    <w:panose1 w:val="020B0604020202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Mono">
    <w:altName w:val="Courier New"/>
    <w:panose1 w:val="020B0604020202020204"/>
    <w:charset w:val="01"/>
    <w:family w:val="roman"/>
    <w:pitch w:val="variable"/>
  </w:font>
  <w:font w:name="DejaVu Sans Mono">
    <w:panose1 w:val="020B0604020202020204"/>
    <w:charset w:val="CC"/>
    <w:family w:val="modern"/>
    <w:pitch w:val="fixed"/>
    <w:sig w:usb0="E70026FF" w:usb1="D200F9FB" w:usb2="02000028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WenQuanYi Micro Hei">
    <w:panose1 w:val="020B0604020202020204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F2C5CBB" w14:textId="77777777" w:rsidR="001D7F27" w:rsidRDefault="001D7F27" w:rsidP="004E3CEC">
    <w:pPr>
      <w:jc w:val="center"/>
      <w:rPr>
        <w:sz w:val="20"/>
        <w:szCs w:val="20"/>
      </w:rPr>
    </w:pPr>
  </w:p>
  <w:p w14:paraId="33EE1EF7" w14:textId="77777777" w:rsidR="001D7F27" w:rsidRDefault="001D7F27" w:rsidP="004E3CEC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2B9819F" w14:textId="77777777" w:rsidR="00594F6D" w:rsidRDefault="00594F6D" w:rsidP="00221E92">
      <w:r>
        <w:separator/>
      </w:r>
    </w:p>
  </w:footnote>
  <w:footnote w:type="continuationSeparator" w:id="0">
    <w:p w14:paraId="0F307152" w14:textId="77777777" w:rsidR="00594F6D" w:rsidRDefault="00594F6D" w:rsidP="00221E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31756E8" w14:textId="7738F3FE" w:rsidR="001D7F27" w:rsidRDefault="001D7F27">
    <w:r>
      <w:rPr>
        <w:noProof/>
        <w:lang w:eastAsia="ru-RU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0CF60D37" wp14:editId="43A39FDF">
              <wp:simplePos x="0" y="0"/>
              <wp:positionH relativeFrom="margin">
                <wp:posOffset>31115</wp:posOffset>
              </wp:positionH>
              <wp:positionV relativeFrom="paragraph">
                <wp:posOffset>402589</wp:posOffset>
              </wp:positionV>
              <wp:extent cx="5960110" cy="0"/>
              <wp:effectExtent l="0" t="0" r="0" b="0"/>
              <wp:wrapNone/>
              <wp:docPr id="1" name="Прямая соединительная 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960110" cy="0"/>
                      </a:xfrm>
                      <a:prstGeom prst="line">
                        <a:avLst/>
                      </a:prstGeom>
                      <a:ln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BB83AA1" id="Прямая соединительная линия 1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2.45pt,31.7pt" to="471.75pt,3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" strokecolor="#548dd4 [1951]">
              <o:lock v:ext="edit" shapetype="f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7B5C9A"/>
    <w:multiLevelType w:val="multilevel"/>
    <w:tmpl w:val="B062385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89196B"/>
    <w:multiLevelType w:val="multilevel"/>
    <w:tmpl w:val="B0623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B92CC1"/>
    <w:multiLevelType w:val="multilevel"/>
    <w:tmpl w:val="B062385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AE43AC"/>
    <w:multiLevelType w:val="multilevel"/>
    <w:tmpl w:val="B0623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047F45"/>
    <w:multiLevelType w:val="multilevel"/>
    <w:tmpl w:val="B062385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861AD2"/>
    <w:multiLevelType w:val="multilevel"/>
    <w:tmpl w:val="B062385C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F75FF4"/>
    <w:multiLevelType w:val="hybridMultilevel"/>
    <w:tmpl w:val="AAF4026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109467A"/>
    <w:multiLevelType w:val="multilevel"/>
    <w:tmpl w:val="B062385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35B3257"/>
    <w:multiLevelType w:val="hybridMultilevel"/>
    <w:tmpl w:val="8BFE326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AA61FA"/>
    <w:multiLevelType w:val="multilevel"/>
    <w:tmpl w:val="1974C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6926E6"/>
    <w:multiLevelType w:val="multilevel"/>
    <w:tmpl w:val="B062385C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075E87"/>
    <w:multiLevelType w:val="multilevel"/>
    <w:tmpl w:val="429E3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57D5A43"/>
    <w:multiLevelType w:val="multilevel"/>
    <w:tmpl w:val="B062385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58E7101"/>
    <w:multiLevelType w:val="multilevel"/>
    <w:tmpl w:val="B062385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8D82019"/>
    <w:multiLevelType w:val="hybridMultilevel"/>
    <w:tmpl w:val="3078E8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99157DB"/>
    <w:multiLevelType w:val="multilevel"/>
    <w:tmpl w:val="B0623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D183A15"/>
    <w:multiLevelType w:val="multilevel"/>
    <w:tmpl w:val="B062385C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AF2207"/>
    <w:multiLevelType w:val="multilevel"/>
    <w:tmpl w:val="B062385C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CE4F29"/>
    <w:multiLevelType w:val="multilevel"/>
    <w:tmpl w:val="B062385C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6F75865"/>
    <w:multiLevelType w:val="multilevel"/>
    <w:tmpl w:val="B062385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79D2E32"/>
    <w:multiLevelType w:val="multilevel"/>
    <w:tmpl w:val="B062385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79E57F2"/>
    <w:multiLevelType w:val="multilevel"/>
    <w:tmpl w:val="B062385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8961C8D"/>
    <w:multiLevelType w:val="multilevel"/>
    <w:tmpl w:val="B06238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C8626A1"/>
    <w:multiLevelType w:val="multilevel"/>
    <w:tmpl w:val="B062385C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020571C"/>
    <w:multiLevelType w:val="multilevel"/>
    <w:tmpl w:val="B0623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5E36883"/>
    <w:multiLevelType w:val="multilevel"/>
    <w:tmpl w:val="B062385C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86A53BF"/>
    <w:multiLevelType w:val="multilevel"/>
    <w:tmpl w:val="B062385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8F105A9"/>
    <w:multiLevelType w:val="multilevel"/>
    <w:tmpl w:val="B062385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2A37781"/>
    <w:multiLevelType w:val="multilevel"/>
    <w:tmpl w:val="2120221C"/>
    <w:lvl w:ilvl="0">
      <w:start w:val="1"/>
      <w:numFmt w:val="decimal"/>
      <w:lvlText w:val="%1"/>
      <w:lvlJc w:val="left"/>
      <w:pPr>
        <w:ind w:left="410" w:hanging="4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13" w:hanging="41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9" w15:restartNumberingAfterBreak="0">
    <w:nsid w:val="52E96BC4"/>
    <w:multiLevelType w:val="multilevel"/>
    <w:tmpl w:val="B062385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05A3060"/>
    <w:multiLevelType w:val="multilevel"/>
    <w:tmpl w:val="B0623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0F034FE"/>
    <w:multiLevelType w:val="multilevel"/>
    <w:tmpl w:val="B0623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14A3109"/>
    <w:multiLevelType w:val="multilevel"/>
    <w:tmpl w:val="B062385C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2133B7B"/>
    <w:multiLevelType w:val="multilevel"/>
    <w:tmpl w:val="B062385C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236770B"/>
    <w:multiLevelType w:val="hybridMultilevel"/>
    <w:tmpl w:val="5AB8CE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66BA2EA9"/>
    <w:multiLevelType w:val="multilevel"/>
    <w:tmpl w:val="7B5AC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9007390"/>
    <w:multiLevelType w:val="hybridMultilevel"/>
    <w:tmpl w:val="FCE81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960DE0"/>
    <w:multiLevelType w:val="multilevel"/>
    <w:tmpl w:val="B062385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DE378DB"/>
    <w:multiLevelType w:val="multilevel"/>
    <w:tmpl w:val="B062385C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4315185"/>
    <w:multiLevelType w:val="multilevel"/>
    <w:tmpl w:val="B062385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5AE7474"/>
    <w:multiLevelType w:val="multilevel"/>
    <w:tmpl w:val="B062385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7FA0A72"/>
    <w:multiLevelType w:val="multilevel"/>
    <w:tmpl w:val="B062385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9ED3B69"/>
    <w:multiLevelType w:val="hybridMultilevel"/>
    <w:tmpl w:val="2B2453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EC7921"/>
    <w:multiLevelType w:val="multilevel"/>
    <w:tmpl w:val="B062385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85861787">
    <w:abstractNumId w:val="28"/>
  </w:num>
  <w:num w:numId="2" w16cid:durableId="435180480">
    <w:abstractNumId w:val="34"/>
  </w:num>
  <w:num w:numId="3" w16cid:durableId="274213365">
    <w:abstractNumId w:val="6"/>
  </w:num>
  <w:num w:numId="4" w16cid:durableId="360591381">
    <w:abstractNumId w:val="14"/>
  </w:num>
  <w:num w:numId="5" w16cid:durableId="138424740">
    <w:abstractNumId w:val="36"/>
  </w:num>
  <w:num w:numId="6" w16cid:durableId="1153911310">
    <w:abstractNumId w:val="35"/>
  </w:num>
  <w:num w:numId="7" w16cid:durableId="1468667337">
    <w:abstractNumId w:val="8"/>
  </w:num>
  <w:num w:numId="8" w16cid:durableId="1012682061">
    <w:abstractNumId w:val="42"/>
  </w:num>
  <w:num w:numId="9" w16cid:durableId="1489129831">
    <w:abstractNumId w:val="3"/>
  </w:num>
  <w:num w:numId="10" w16cid:durableId="592587833">
    <w:abstractNumId w:val="11"/>
  </w:num>
  <w:num w:numId="11" w16cid:durableId="1220244330">
    <w:abstractNumId w:val="9"/>
  </w:num>
  <w:num w:numId="12" w16cid:durableId="128518910">
    <w:abstractNumId w:val="24"/>
  </w:num>
  <w:num w:numId="13" w16cid:durableId="593393294">
    <w:abstractNumId w:val="1"/>
  </w:num>
  <w:num w:numId="14" w16cid:durableId="1633100227">
    <w:abstractNumId w:val="30"/>
  </w:num>
  <w:num w:numId="15" w16cid:durableId="1563372922">
    <w:abstractNumId w:val="22"/>
  </w:num>
  <w:num w:numId="16" w16cid:durableId="1720932065">
    <w:abstractNumId w:val="4"/>
  </w:num>
  <w:num w:numId="17" w16cid:durableId="912736905">
    <w:abstractNumId w:val="13"/>
  </w:num>
  <w:num w:numId="18" w16cid:durableId="1340155727">
    <w:abstractNumId w:val="29"/>
  </w:num>
  <w:num w:numId="19" w16cid:durableId="1042173638">
    <w:abstractNumId w:val="43"/>
  </w:num>
  <w:num w:numId="20" w16cid:durableId="1164587410">
    <w:abstractNumId w:val="19"/>
  </w:num>
  <w:num w:numId="21" w16cid:durableId="1876231550">
    <w:abstractNumId w:val="21"/>
  </w:num>
  <w:num w:numId="22" w16cid:durableId="1761830027">
    <w:abstractNumId w:val="26"/>
  </w:num>
  <w:num w:numId="23" w16cid:durableId="2074573062">
    <w:abstractNumId w:val="0"/>
  </w:num>
  <w:num w:numId="24" w16cid:durableId="530336378">
    <w:abstractNumId w:val="20"/>
  </w:num>
  <w:num w:numId="25" w16cid:durableId="1881935823">
    <w:abstractNumId w:val="41"/>
  </w:num>
  <w:num w:numId="26" w16cid:durableId="640042787">
    <w:abstractNumId w:val="39"/>
  </w:num>
  <w:num w:numId="27" w16cid:durableId="1585452593">
    <w:abstractNumId w:val="12"/>
  </w:num>
  <w:num w:numId="28" w16cid:durableId="172884574">
    <w:abstractNumId w:val="40"/>
  </w:num>
  <w:num w:numId="29" w16cid:durableId="187372658">
    <w:abstractNumId w:val="7"/>
  </w:num>
  <w:num w:numId="30" w16cid:durableId="2064870796">
    <w:abstractNumId w:val="27"/>
  </w:num>
  <w:num w:numId="31" w16cid:durableId="1680428883">
    <w:abstractNumId w:val="2"/>
  </w:num>
  <w:num w:numId="32" w16cid:durableId="1959600092">
    <w:abstractNumId w:val="25"/>
  </w:num>
  <w:num w:numId="33" w16cid:durableId="2044986006">
    <w:abstractNumId w:val="33"/>
  </w:num>
  <w:num w:numId="34" w16cid:durableId="1887720098">
    <w:abstractNumId w:val="37"/>
  </w:num>
  <w:num w:numId="35" w16cid:durableId="1459642933">
    <w:abstractNumId w:val="18"/>
  </w:num>
  <w:num w:numId="36" w16cid:durableId="1588533586">
    <w:abstractNumId w:val="23"/>
  </w:num>
  <w:num w:numId="37" w16cid:durableId="180776191">
    <w:abstractNumId w:val="38"/>
  </w:num>
  <w:num w:numId="38" w16cid:durableId="1190097016">
    <w:abstractNumId w:val="16"/>
  </w:num>
  <w:num w:numId="39" w16cid:durableId="1915772089">
    <w:abstractNumId w:val="10"/>
  </w:num>
  <w:num w:numId="40" w16cid:durableId="1945766039">
    <w:abstractNumId w:val="5"/>
  </w:num>
  <w:num w:numId="41" w16cid:durableId="1109466833">
    <w:abstractNumId w:val="32"/>
  </w:num>
  <w:num w:numId="42" w16cid:durableId="1724983668">
    <w:abstractNumId w:val="17"/>
  </w:num>
  <w:num w:numId="43" w16cid:durableId="678045616">
    <w:abstractNumId w:val="15"/>
  </w:num>
  <w:num w:numId="44" w16cid:durableId="920026291">
    <w:abstractNumId w:val="31"/>
  </w:num>
  <w:numIdMacAtCleanup w:val="42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6"/>
  <w:embedSystem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E92"/>
    <w:rsid w:val="00002224"/>
    <w:rsid w:val="00002FFC"/>
    <w:rsid w:val="00010638"/>
    <w:rsid w:val="00010678"/>
    <w:rsid w:val="000141FB"/>
    <w:rsid w:val="00017237"/>
    <w:rsid w:val="0001787B"/>
    <w:rsid w:val="0002586F"/>
    <w:rsid w:val="0002771D"/>
    <w:rsid w:val="00030C3A"/>
    <w:rsid w:val="0003247B"/>
    <w:rsid w:val="00041A70"/>
    <w:rsid w:val="00044F8D"/>
    <w:rsid w:val="00045BE2"/>
    <w:rsid w:val="00046805"/>
    <w:rsid w:val="00051ABC"/>
    <w:rsid w:val="00054DDA"/>
    <w:rsid w:val="000551E4"/>
    <w:rsid w:val="00060D10"/>
    <w:rsid w:val="000621BF"/>
    <w:rsid w:val="000705E0"/>
    <w:rsid w:val="000728EC"/>
    <w:rsid w:val="00073D2F"/>
    <w:rsid w:val="00076803"/>
    <w:rsid w:val="0008000C"/>
    <w:rsid w:val="00081594"/>
    <w:rsid w:val="000843D8"/>
    <w:rsid w:val="00087216"/>
    <w:rsid w:val="00092C5E"/>
    <w:rsid w:val="00092D27"/>
    <w:rsid w:val="000972D6"/>
    <w:rsid w:val="000A372B"/>
    <w:rsid w:val="000A6AE0"/>
    <w:rsid w:val="000B0F9E"/>
    <w:rsid w:val="000B1F1B"/>
    <w:rsid w:val="000B23A8"/>
    <w:rsid w:val="000B2B42"/>
    <w:rsid w:val="000B3C2A"/>
    <w:rsid w:val="000B4897"/>
    <w:rsid w:val="000B53CE"/>
    <w:rsid w:val="000B64BC"/>
    <w:rsid w:val="000C1C87"/>
    <w:rsid w:val="000C4AFE"/>
    <w:rsid w:val="000D2D75"/>
    <w:rsid w:val="000E1819"/>
    <w:rsid w:val="000E1870"/>
    <w:rsid w:val="000E1C9F"/>
    <w:rsid w:val="000E5FFF"/>
    <w:rsid w:val="000E65DF"/>
    <w:rsid w:val="000F42F0"/>
    <w:rsid w:val="000F5879"/>
    <w:rsid w:val="00102C50"/>
    <w:rsid w:val="00106776"/>
    <w:rsid w:val="00107EA1"/>
    <w:rsid w:val="00120F4D"/>
    <w:rsid w:val="00121549"/>
    <w:rsid w:val="00127167"/>
    <w:rsid w:val="00133EA3"/>
    <w:rsid w:val="0013508E"/>
    <w:rsid w:val="0013698B"/>
    <w:rsid w:val="00142821"/>
    <w:rsid w:val="001444FC"/>
    <w:rsid w:val="00144A77"/>
    <w:rsid w:val="001459E4"/>
    <w:rsid w:val="001461AB"/>
    <w:rsid w:val="00147344"/>
    <w:rsid w:val="00151B6E"/>
    <w:rsid w:val="001531BF"/>
    <w:rsid w:val="00153EA2"/>
    <w:rsid w:val="0015693A"/>
    <w:rsid w:val="00160319"/>
    <w:rsid w:val="00161DCF"/>
    <w:rsid w:val="0016272D"/>
    <w:rsid w:val="0016571F"/>
    <w:rsid w:val="001675F0"/>
    <w:rsid w:val="00170C66"/>
    <w:rsid w:val="00171F5F"/>
    <w:rsid w:val="001729EB"/>
    <w:rsid w:val="00172EEE"/>
    <w:rsid w:val="00176B41"/>
    <w:rsid w:val="00183B68"/>
    <w:rsid w:val="00186993"/>
    <w:rsid w:val="00187FC3"/>
    <w:rsid w:val="00190415"/>
    <w:rsid w:val="001919DA"/>
    <w:rsid w:val="00196638"/>
    <w:rsid w:val="00197E0D"/>
    <w:rsid w:val="001A0131"/>
    <w:rsid w:val="001A1423"/>
    <w:rsid w:val="001A4E74"/>
    <w:rsid w:val="001B5EAB"/>
    <w:rsid w:val="001C3D9B"/>
    <w:rsid w:val="001C6822"/>
    <w:rsid w:val="001D0CA3"/>
    <w:rsid w:val="001D1D7C"/>
    <w:rsid w:val="001D417B"/>
    <w:rsid w:val="001D7F27"/>
    <w:rsid w:val="001E12AD"/>
    <w:rsid w:val="001E61EF"/>
    <w:rsid w:val="001E7385"/>
    <w:rsid w:val="001F404C"/>
    <w:rsid w:val="001F47ED"/>
    <w:rsid w:val="001F531C"/>
    <w:rsid w:val="001F6053"/>
    <w:rsid w:val="001F6960"/>
    <w:rsid w:val="002002C7"/>
    <w:rsid w:val="00203B78"/>
    <w:rsid w:val="00211443"/>
    <w:rsid w:val="002117D3"/>
    <w:rsid w:val="0021466E"/>
    <w:rsid w:val="00215563"/>
    <w:rsid w:val="00220CEC"/>
    <w:rsid w:val="00221E92"/>
    <w:rsid w:val="00225405"/>
    <w:rsid w:val="00225A03"/>
    <w:rsid w:val="002278E7"/>
    <w:rsid w:val="00231CF7"/>
    <w:rsid w:val="00232063"/>
    <w:rsid w:val="002324E7"/>
    <w:rsid w:val="00236D4D"/>
    <w:rsid w:val="0023750B"/>
    <w:rsid w:val="0023753B"/>
    <w:rsid w:val="00240C54"/>
    <w:rsid w:val="00254DDB"/>
    <w:rsid w:val="00256954"/>
    <w:rsid w:val="00260175"/>
    <w:rsid w:val="00264BDA"/>
    <w:rsid w:val="00270AED"/>
    <w:rsid w:val="00275584"/>
    <w:rsid w:val="00275AED"/>
    <w:rsid w:val="00277B81"/>
    <w:rsid w:val="00277CB3"/>
    <w:rsid w:val="00281245"/>
    <w:rsid w:val="00282F87"/>
    <w:rsid w:val="00284343"/>
    <w:rsid w:val="00284FAE"/>
    <w:rsid w:val="00286AC7"/>
    <w:rsid w:val="00292594"/>
    <w:rsid w:val="002928FA"/>
    <w:rsid w:val="00293774"/>
    <w:rsid w:val="002A5A3E"/>
    <w:rsid w:val="002A68BE"/>
    <w:rsid w:val="002B33F3"/>
    <w:rsid w:val="002B5689"/>
    <w:rsid w:val="002C0A53"/>
    <w:rsid w:val="002C0E86"/>
    <w:rsid w:val="002C2DA7"/>
    <w:rsid w:val="002D071A"/>
    <w:rsid w:val="002D2389"/>
    <w:rsid w:val="002D2675"/>
    <w:rsid w:val="002D46C0"/>
    <w:rsid w:val="002E0AC0"/>
    <w:rsid w:val="002E0FA4"/>
    <w:rsid w:val="002E3669"/>
    <w:rsid w:val="002E63C0"/>
    <w:rsid w:val="002F11E6"/>
    <w:rsid w:val="002F2C22"/>
    <w:rsid w:val="002F7981"/>
    <w:rsid w:val="002F7AC9"/>
    <w:rsid w:val="002F7C70"/>
    <w:rsid w:val="0030034E"/>
    <w:rsid w:val="00301C3F"/>
    <w:rsid w:val="00302040"/>
    <w:rsid w:val="00303536"/>
    <w:rsid w:val="00312191"/>
    <w:rsid w:val="00313346"/>
    <w:rsid w:val="00313422"/>
    <w:rsid w:val="00316465"/>
    <w:rsid w:val="00323276"/>
    <w:rsid w:val="0033083D"/>
    <w:rsid w:val="00331BFC"/>
    <w:rsid w:val="00331C15"/>
    <w:rsid w:val="003377F9"/>
    <w:rsid w:val="00340585"/>
    <w:rsid w:val="0034100A"/>
    <w:rsid w:val="00342A68"/>
    <w:rsid w:val="00345118"/>
    <w:rsid w:val="00345512"/>
    <w:rsid w:val="003477DD"/>
    <w:rsid w:val="003502AC"/>
    <w:rsid w:val="00352A94"/>
    <w:rsid w:val="00357B34"/>
    <w:rsid w:val="003607A1"/>
    <w:rsid w:val="003611DD"/>
    <w:rsid w:val="003638D0"/>
    <w:rsid w:val="00365403"/>
    <w:rsid w:val="003717C4"/>
    <w:rsid w:val="00371D8B"/>
    <w:rsid w:val="00373833"/>
    <w:rsid w:val="00373C2C"/>
    <w:rsid w:val="00374157"/>
    <w:rsid w:val="0038615F"/>
    <w:rsid w:val="003903B2"/>
    <w:rsid w:val="0039638D"/>
    <w:rsid w:val="003A384B"/>
    <w:rsid w:val="003A3DA2"/>
    <w:rsid w:val="003A5BA5"/>
    <w:rsid w:val="003A7240"/>
    <w:rsid w:val="003A79BF"/>
    <w:rsid w:val="003B34C5"/>
    <w:rsid w:val="003C1762"/>
    <w:rsid w:val="003C34ED"/>
    <w:rsid w:val="003C4D2C"/>
    <w:rsid w:val="003C7CEE"/>
    <w:rsid w:val="003D0127"/>
    <w:rsid w:val="003D1F8C"/>
    <w:rsid w:val="003D367B"/>
    <w:rsid w:val="003E2496"/>
    <w:rsid w:val="003E4627"/>
    <w:rsid w:val="003E52D7"/>
    <w:rsid w:val="003E695C"/>
    <w:rsid w:val="003F3276"/>
    <w:rsid w:val="00401827"/>
    <w:rsid w:val="00401C48"/>
    <w:rsid w:val="00404DA4"/>
    <w:rsid w:val="00407165"/>
    <w:rsid w:val="0041585C"/>
    <w:rsid w:val="00416199"/>
    <w:rsid w:val="004162C4"/>
    <w:rsid w:val="004201A9"/>
    <w:rsid w:val="00421B41"/>
    <w:rsid w:val="00423130"/>
    <w:rsid w:val="00424248"/>
    <w:rsid w:val="00425836"/>
    <w:rsid w:val="00440EE9"/>
    <w:rsid w:val="0044456B"/>
    <w:rsid w:val="00446150"/>
    <w:rsid w:val="00451E47"/>
    <w:rsid w:val="004618C6"/>
    <w:rsid w:val="00464F6D"/>
    <w:rsid w:val="004677AB"/>
    <w:rsid w:val="0047121E"/>
    <w:rsid w:val="00474F1F"/>
    <w:rsid w:val="004800EB"/>
    <w:rsid w:val="0048167D"/>
    <w:rsid w:val="00484527"/>
    <w:rsid w:val="00486F21"/>
    <w:rsid w:val="00491B41"/>
    <w:rsid w:val="00493649"/>
    <w:rsid w:val="004945C4"/>
    <w:rsid w:val="004A1816"/>
    <w:rsid w:val="004A3109"/>
    <w:rsid w:val="004B37C1"/>
    <w:rsid w:val="004B6A0F"/>
    <w:rsid w:val="004B7395"/>
    <w:rsid w:val="004C162E"/>
    <w:rsid w:val="004C1EEB"/>
    <w:rsid w:val="004D5574"/>
    <w:rsid w:val="004D7429"/>
    <w:rsid w:val="004E1E93"/>
    <w:rsid w:val="004E3CEC"/>
    <w:rsid w:val="004E7B63"/>
    <w:rsid w:val="004F1122"/>
    <w:rsid w:val="004F1A95"/>
    <w:rsid w:val="004F44DA"/>
    <w:rsid w:val="004F4B4E"/>
    <w:rsid w:val="004F7941"/>
    <w:rsid w:val="00500614"/>
    <w:rsid w:val="00506812"/>
    <w:rsid w:val="00506818"/>
    <w:rsid w:val="00510975"/>
    <w:rsid w:val="00510DBA"/>
    <w:rsid w:val="005110C4"/>
    <w:rsid w:val="00520A0A"/>
    <w:rsid w:val="0052215C"/>
    <w:rsid w:val="0053125E"/>
    <w:rsid w:val="00532C8A"/>
    <w:rsid w:val="0053351A"/>
    <w:rsid w:val="00533727"/>
    <w:rsid w:val="00536B4A"/>
    <w:rsid w:val="005403FF"/>
    <w:rsid w:val="0054430D"/>
    <w:rsid w:val="00545592"/>
    <w:rsid w:val="00547E66"/>
    <w:rsid w:val="00547F6A"/>
    <w:rsid w:val="00550A2B"/>
    <w:rsid w:val="005525E5"/>
    <w:rsid w:val="00553F8A"/>
    <w:rsid w:val="00556D26"/>
    <w:rsid w:val="00557159"/>
    <w:rsid w:val="00562030"/>
    <w:rsid w:val="00563B66"/>
    <w:rsid w:val="00564808"/>
    <w:rsid w:val="00565261"/>
    <w:rsid w:val="00566DF2"/>
    <w:rsid w:val="005715C9"/>
    <w:rsid w:val="00573F17"/>
    <w:rsid w:val="00575E36"/>
    <w:rsid w:val="005838DD"/>
    <w:rsid w:val="0058644E"/>
    <w:rsid w:val="005864B2"/>
    <w:rsid w:val="005878FD"/>
    <w:rsid w:val="00590705"/>
    <w:rsid w:val="005914F9"/>
    <w:rsid w:val="00591F6D"/>
    <w:rsid w:val="00594150"/>
    <w:rsid w:val="00594F6D"/>
    <w:rsid w:val="00595BD7"/>
    <w:rsid w:val="00595C83"/>
    <w:rsid w:val="0059661C"/>
    <w:rsid w:val="005A3EB2"/>
    <w:rsid w:val="005A6F6C"/>
    <w:rsid w:val="005B3BAF"/>
    <w:rsid w:val="005B4D83"/>
    <w:rsid w:val="005C225A"/>
    <w:rsid w:val="005C3A00"/>
    <w:rsid w:val="005C4210"/>
    <w:rsid w:val="005C4D73"/>
    <w:rsid w:val="005C6F9E"/>
    <w:rsid w:val="005D01C4"/>
    <w:rsid w:val="005D033C"/>
    <w:rsid w:val="005D03EE"/>
    <w:rsid w:val="005D39EB"/>
    <w:rsid w:val="005D73BE"/>
    <w:rsid w:val="005D77A7"/>
    <w:rsid w:val="005E0C8F"/>
    <w:rsid w:val="005E127B"/>
    <w:rsid w:val="005E42E2"/>
    <w:rsid w:val="005E5573"/>
    <w:rsid w:val="005E7067"/>
    <w:rsid w:val="005F353E"/>
    <w:rsid w:val="005F4EEA"/>
    <w:rsid w:val="005F6039"/>
    <w:rsid w:val="006043D8"/>
    <w:rsid w:val="006048B0"/>
    <w:rsid w:val="00604E83"/>
    <w:rsid w:val="006050C7"/>
    <w:rsid w:val="006072A6"/>
    <w:rsid w:val="006115B5"/>
    <w:rsid w:val="00614846"/>
    <w:rsid w:val="0062209C"/>
    <w:rsid w:val="00624112"/>
    <w:rsid w:val="00633A36"/>
    <w:rsid w:val="0063432D"/>
    <w:rsid w:val="00634793"/>
    <w:rsid w:val="00643650"/>
    <w:rsid w:val="006457AA"/>
    <w:rsid w:val="00645BBD"/>
    <w:rsid w:val="00655BE9"/>
    <w:rsid w:val="00663FA3"/>
    <w:rsid w:val="00664288"/>
    <w:rsid w:val="0066507F"/>
    <w:rsid w:val="00666CEF"/>
    <w:rsid w:val="00667ED4"/>
    <w:rsid w:val="00672F7C"/>
    <w:rsid w:val="006749C2"/>
    <w:rsid w:val="00682F35"/>
    <w:rsid w:val="00683DA0"/>
    <w:rsid w:val="00684CFC"/>
    <w:rsid w:val="006868CB"/>
    <w:rsid w:val="0068775C"/>
    <w:rsid w:val="0069229A"/>
    <w:rsid w:val="00694EC1"/>
    <w:rsid w:val="006A2062"/>
    <w:rsid w:val="006A50B6"/>
    <w:rsid w:val="006B0DFF"/>
    <w:rsid w:val="006B1493"/>
    <w:rsid w:val="006B2DEB"/>
    <w:rsid w:val="006B3035"/>
    <w:rsid w:val="006D09C8"/>
    <w:rsid w:val="006D1A3C"/>
    <w:rsid w:val="006D2271"/>
    <w:rsid w:val="006D3913"/>
    <w:rsid w:val="006D4420"/>
    <w:rsid w:val="006D4E30"/>
    <w:rsid w:val="006D5A6C"/>
    <w:rsid w:val="006E0C04"/>
    <w:rsid w:val="006E4726"/>
    <w:rsid w:val="006E4E59"/>
    <w:rsid w:val="006E52FD"/>
    <w:rsid w:val="006E66F8"/>
    <w:rsid w:val="006E77D3"/>
    <w:rsid w:val="006F1DE4"/>
    <w:rsid w:val="006F21A7"/>
    <w:rsid w:val="006F3F9E"/>
    <w:rsid w:val="006F7B6C"/>
    <w:rsid w:val="00700E95"/>
    <w:rsid w:val="0071126F"/>
    <w:rsid w:val="00716C7F"/>
    <w:rsid w:val="007234F5"/>
    <w:rsid w:val="007249C5"/>
    <w:rsid w:val="00725427"/>
    <w:rsid w:val="007275EE"/>
    <w:rsid w:val="00727EAB"/>
    <w:rsid w:val="0073106D"/>
    <w:rsid w:val="00731483"/>
    <w:rsid w:val="00732DD1"/>
    <w:rsid w:val="0073330C"/>
    <w:rsid w:val="0073671C"/>
    <w:rsid w:val="007404A7"/>
    <w:rsid w:val="00741146"/>
    <w:rsid w:val="00745D7D"/>
    <w:rsid w:val="007475D0"/>
    <w:rsid w:val="007512B3"/>
    <w:rsid w:val="00753177"/>
    <w:rsid w:val="007534D6"/>
    <w:rsid w:val="00755E25"/>
    <w:rsid w:val="00762E20"/>
    <w:rsid w:val="0076586A"/>
    <w:rsid w:val="00765AA4"/>
    <w:rsid w:val="00770A78"/>
    <w:rsid w:val="007712F2"/>
    <w:rsid w:val="00775992"/>
    <w:rsid w:val="0077620D"/>
    <w:rsid w:val="0077701C"/>
    <w:rsid w:val="007803FE"/>
    <w:rsid w:val="00785367"/>
    <w:rsid w:val="007867EF"/>
    <w:rsid w:val="007871CF"/>
    <w:rsid w:val="00792F9F"/>
    <w:rsid w:val="007A010D"/>
    <w:rsid w:val="007A0867"/>
    <w:rsid w:val="007A359F"/>
    <w:rsid w:val="007A5048"/>
    <w:rsid w:val="007B071C"/>
    <w:rsid w:val="007B39A5"/>
    <w:rsid w:val="007B48C2"/>
    <w:rsid w:val="007B62B8"/>
    <w:rsid w:val="007C57EE"/>
    <w:rsid w:val="007C5FC7"/>
    <w:rsid w:val="007D0982"/>
    <w:rsid w:val="007D40D9"/>
    <w:rsid w:val="007D78BE"/>
    <w:rsid w:val="007E07B7"/>
    <w:rsid w:val="007E0BB1"/>
    <w:rsid w:val="007E1F01"/>
    <w:rsid w:val="007E228D"/>
    <w:rsid w:val="007E3B52"/>
    <w:rsid w:val="007F0DD9"/>
    <w:rsid w:val="007F1EFE"/>
    <w:rsid w:val="007F62BD"/>
    <w:rsid w:val="00802563"/>
    <w:rsid w:val="008043EC"/>
    <w:rsid w:val="00806C04"/>
    <w:rsid w:val="00811E61"/>
    <w:rsid w:val="00811F80"/>
    <w:rsid w:val="00812A6C"/>
    <w:rsid w:val="00814DEB"/>
    <w:rsid w:val="008155E9"/>
    <w:rsid w:val="00815D1E"/>
    <w:rsid w:val="00817C60"/>
    <w:rsid w:val="00821209"/>
    <w:rsid w:val="008224E4"/>
    <w:rsid w:val="00823987"/>
    <w:rsid w:val="00824D4B"/>
    <w:rsid w:val="008259EA"/>
    <w:rsid w:val="008267D5"/>
    <w:rsid w:val="00827641"/>
    <w:rsid w:val="0083128A"/>
    <w:rsid w:val="00831D3B"/>
    <w:rsid w:val="00831F02"/>
    <w:rsid w:val="00831F6D"/>
    <w:rsid w:val="008323D9"/>
    <w:rsid w:val="00832B8C"/>
    <w:rsid w:val="008335B6"/>
    <w:rsid w:val="00834527"/>
    <w:rsid w:val="00836870"/>
    <w:rsid w:val="008429EE"/>
    <w:rsid w:val="00842AB3"/>
    <w:rsid w:val="00843990"/>
    <w:rsid w:val="00843FBC"/>
    <w:rsid w:val="00844AEF"/>
    <w:rsid w:val="00845BF2"/>
    <w:rsid w:val="0084690D"/>
    <w:rsid w:val="00853B93"/>
    <w:rsid w:val="00855967"/>
    <w:rsid w:val="0085678D"/>
    <w:rsid w:val="008567BB"/>
    <w:rsid w:val="00857521"/>
    <w:rsid w:val="008621DB"/>
    <w:rsid w:val="00867188"/>
    <w:rsid w:val="008709BA"/>
    <w:rsid w:val="00870C52"/>
    <w:rsid w:val="0087119C"/>
    <w:rsid w:val="008714CC"/>
    <w:rsid w:val="00871A41"/>
    <w:rsid w:val="00874D77"/>
    <w:rsid w:val="00875FBB"/>
    <w:rsid w:val="00876210"/>
    <w:rsid w:val="00883F71"/>
    <w:rsid w:val="00884D07"/>
    <w:rsid w:val="008859A7"/>
    <w:rsid w:val="0089329E"/>
    <w:rsid w:val="008A2D4D"/>
    <w:rsid w:val="008B084A"/>
    <w:rsid w:val="008B521F"/>
    <w:rsid w:val="008B5DC6"/>
    <w:rsid w:val="008C0886"/>
    <w:rsid w:val="008C2FB6"/>
    <w:rsid w:val="008C720E"/>
    <w:rsid w:val="008D0F0D"/>
    <w:rsid w:val="008D3D3A"/>
    <w:rsid w:val="008D46F9"/>
    <w:rsid w:val="008D5310"/>
    <w:rsid w:val="008E0285"/>
    <w:rsid w:val="008E3CD1"/>
    <w:rsid w:val="008E73E0"/>
    <w:rsid w:val="008F0AB9"/>
    <w:rsid w:val="008F1DE5"/>
    <w:rsid w:val="008F2F76"/>
    <w:rsid w:val="008F3841"/>
    <w:rsid w:val="008F458A"/>
    <w:rsid w:val="008F6B8F"/>
    <w:rsid w:val="008F7B26"/>
    <w:rsid w:val="00902CDF"/>
    <w:rsid w:val="00906953"/>
    <w:rsid w:val="00907577"/>
    <w:rsid w:val="00910075"/>
    <w:rsid w:val="009101A3"/>
    <w:rsid w:val="00917DC6"/>
    <w:rsid w:val="0093070F"/>
    <w:rsid w:val="0094066B"/>
    <w:rsid w:val="00941E73"/>
    <w:rsid w:val="00943C0E"/>
    <w:rsid w:val="00944B2E"/>
    <w:rsid w:val="009472FD"/>
    <w:rsid w:val="0095243B"/>
    <w:rsid w:val="00953202"/>
    <w:rsid w:val="00956AFC"/>
    <w:rsid w:val="00961A57"/>
    <w:rsid w:val="00971100"/>
    <w:rsid w:val="00971DBF"/>
    <w:rsid w:val="00975201"/>
    <w:rsid w:val="00977A2E"/>
    <w:rsid w:val="0098460C"/>
    <w:rsid w:val="00986EF4"/>
    <w:rsid w:val="00994223"/>
    <w:rsid w:val="009A00A0"/>
    <w:rsid w:val="009A4218"/>
    <w:rsid w:val="009B59E9"/>
    <w:rsid w:val="009B7E63"/>
    <w:rsid w:val="009C2535"/>
    <w:rsid w:val="009C6315"/>
    <w:rsid w:val="009C6713"/>
    <w:rsid w:val="009C7B77"/>
    <w:rsid w:val="009C7D0C"/>
    <w:rsid w:val="009D3475"/>
    <w:rsid w:val="009D4A01"/>
    <w:rsid w:val="009E075A"/>
    <w:rsid w:val="009E6DB3"/>
    <w:rsid w:val="009F5ECB"/>
    <w:rsid w:val="00A00983"/>
    <w:rsid w:val="00A061F3"/>
    <w:rsid w:val="00A07B71"/>
    <w:rsid w:val="00A135AF"/>
    <w:rsid w:val="00A16F66"/>
    <w:rsid w:val="00A31C9B"/>
    <w:rsid w:val="00A34741"/>
    <w:rsid w:val="00A34BC4"/>
    <w:rsid w:val="00A400DC"/>
    <w:rsid w:val="00A4364D"/>
    <w:rsid w:val="00A5051E"/>
    <w:rsid w:val="00A54ACA"/>
    <w:rsid w:val="00A6138E"/>
    <w:rsid w:val="00A6303E"/>
    <w:rsid w:val="00A63376"/>
    <w:rsid w:val="00A63612"/>
    <w:rsid w:val="00A63C18"/>
    <w:rsid w:val="00A71E33"/>
    <w:rsid w:val="00A7659D"/>
    <w:rsid w:val="00A765E2"/>
    <w:rsid w:val="00A837D0"/>
    <w:rsid w:val="00A84669"/>
    <w:rsid w:val="00A87423"/>
    <w:rsid w:val="00A87637"/>
    <w:rsid w:val="00A91017"/>
    <w:rsid w:val="00A930BA"/>
    <w:rsid w:val="00A93769"/>
    <w:rsid w:val="00A95382"/>
    <w:rsid w:val="00A96EC7"/>
    <w:rsid w:val="00A97ED0"/>
    <w:rsid w:val="00AA0F6B"/>
    <w:rsid w:val="00AA134E"/>
    <w:rsid w:val="00AA3C92"/>
    <w:rsid w:val="00AA3EA7"/>
    <w:rsid w:val="00AA5714"/>
    <w:rsid w:val="00AB2BC9"/>
    <w:rsid w:val="00AB3E65"/>
    <w:rsid w:val="00AB44F0"/>
    <w:rsid w:val="00AB5136"/>
    <w:rsid w:val="00AB7C84"/>
    <w:rsid w:val="00AC22AB"/>
    <w:rsid w:val="00AC6D0E"/>
    <w:rsid w:val="00AD0CC3"/>
    <w:rsid w:val="00AD1B8C"/>
    <w:rsid w:val="00AD69D2"/>
    <w:rsid w:val="00AE2EBD"/>
    <w:rsid w:val="00AE3382"/>
    <w:rsid w:val="00AE4C3F"/>
    <w:rsid w:val="00AF0C3E"/>
    <w:rsid w:val="00AF1733"/>
    <w:rsid w:val="00AF3CF1"/>
    <w:rsid w:val="00AF3EA8"/>
    <w:rsid w:val="00AF4964"/>
    <w:rsid w:val="00AF65BB"/>
    <w:rsid w:val="00AF6B0F"/>
    <w:rsid w:val="00AF7F56"/>
    <w:rsid w:val="00B05CC1"/>
    <w:rsid w:val="00B05CE8"/>
    <w:rsid w:val="00B10031"/>
    <w:rsid w:val="00B10539"/>
    <w:rsid w:val="00B11DCC"/>
    <w:rsid w:val="00B12624"/>
    <w:rsid w:val="00B12E0A"/>
    <w:rsid w:val="00B13708"/>
    <w:rsid w:val="00B139F1"/>
    <w:rsid w:val="00B14350"/>
    <w:rsid w:val="00B20939"/>
    <w:rsid w:val="00B22F11"/>
    <w:rsid w:val="00B330E4"/>
    <w:rsid w:val="00B35E1A"/>
    <w:rsid w:val="00B36735"/>
    <w:rsid w:val="00B36D46"/>
    <w:rsid w:val="00B40267"/>
    <w:rsid w:val="00B40D44"/>
    <w:rsid w:val="00B43668"/>
    <w:rsid w:val="00B474C3"/>
    <w:rsid w:val="00B47BF6"/>
    <w:rsid w:val="00B545E8"/>
    <w:rsid w:val="00B54B24"/>
    <w:rsid w:val="00B55C18"/>
    <w:rsid w:val="00B600B8"/>
    <w:rsid w:val="00B613F0"/>
    <w:rsid w:val="00B6152D"/>
    <w:rsid w:val="00B61AAA"/>
    <w:rsid w:val="00B655B0"/>
    <w:rsid w:val="00B73A77"/>
    <w:rsid w:val="00B74F81"/>
    <w:rsid w:val="00B75669"/>
    <w:rsid w:val="00B75C01"/>
    <w:rsid w:val="00B767D9"/>
    <w:rsid w:val="00B875B5"/>
    <w:rsid w:val="00B94479"/>
    <w:rsid w:val="00B944ED"/>
    <w:rsid w:val="00B95A70"/>
    <w:rsid w:val="00BA5458"/>
    <w:rsid w:val="00BB1629"/>
    <w:rsid w:val="00BB2790"/>
    <w:rsid w:val="00BB2807"/>
    <w:rsid w:val="00BB300B"/>
    <w:rsid w:val="00BB47F9"/>
    <w:rsid w:val="00BB56A8"/>
    <w:rsid w:val="00BB5725"/>
    <w:rsid w:val="00BB5BB7"/>
    <w:rsid w:val="00BB698E"/>
    <w:rsid w:val="00BC02B1"/>
    <w:rsid w:val="00BC10EC"/>
    <w:rsid w:val="00BC1E7D"/>
    <w:rsid w:val="00BC2B84"/>
    <w:rsid w:val="00BD0238"/>
    <w:rsid w:val="00BD3272"/>
    <w:rsid w:val="00BD3B96"/>
    <w:rsid w:val="00BD5FDA"/>
    <w:rsid w:val="00BD7F91"/>
    <w:rsid w:val="00BE3DB8"/>
    <w:rsid w:val="00BE5B84"/>
    <w:rsid w:val="00BF30D0"/>
    <w:rsid w:val="00BF5839"/>
    <w:rsid w:val="00C02535"/>
    <w:rsid w:val="00C026D6"/>
    <w:rsid w:val="00C04503"/>
    <w:rsid w:val="00C06DAC"/>
    <w:rsid w:val="00C07A24"/>
    <w:rsid w:val="00C1024D"/>
    <w:rsid w:val="00C13E8A"/>
    <w:rsid w:val="00C14213"/>
    <w:rsid w:val="00C17861"/>
    <w:rsid w:val="00C22633"/>
    <w:rsid w:val="00C27CD1"/>
    <w:rsid w:val="00C30229"/>
    <w:rsid w:val="00C307B8"/>
    <w:rsid w:val="00C3227D"/>
    <w:rsid w:val="00C3474B"/>
    <w:rsid w:val="00C35461"/>
    <w:rsid w:val="00C3643A"/>
    <w:rsid w:val="00C37C31"/>
    <w:rsid w:val="00C405E3"/>
    <w:rsid w:val="00C42290"/>
    <w:rsid w:val="00C44CCB"/>
    <w:rsid w:val="00C44E5E"/>
    <w:rsid w:val="00C45D4C"/>
    <w:rsid w:val="00C45EA7"/>
    <w:rsid w:val="00C5103D"/>
    <w:rsid w:val="00C51EF9"/>
    <w:rsid w:val="00C55B35"/>
    <w:rsid w:val="00C56103"/>
    <w:rsid w:val="00C60F93"/>
    <w:rsid w:val="00C660A0"/>
    <w:rsid w:val="00C66A7F"/>
    <w:rsid w:val="00C7133B"/>
    <w:rsid w:val="00C745DC"/>
    <w:rsid w:val="00C76BF6"/>
    <w:rsid w:val="00C77D70"/>
    <w:rsid w:val="00C83808"/>
    <w:rsid w:val="00C87D3A"/>
    <w:rsid w:val="00C93163"/>
    <w:rsid w:val="00CA2C3B"/>
    <w:rsid w:val="00CB0160"/>
    <w:rsid w:val="00CB1D3F"/>
    <w:rsid w:val="00CB4C31"/>
    <w:rsid w:val="00CB7CD0"/>
    <w:rsid w:val="00CC3A1A"/>
    <w:rsid w:val="00CC6ED3"/>
    <w:rsid w:val="00CC7821"/>
    <w:rsid w:val="00CD0D12"/>
    <w:rsid w:val="00CD20B9"/>
    <w:rsid w:val="00CD2365"/>
    <w:rsid w:val="00CD2F07"/>
    <w:rsid w:val="00CD5145"/>
    <w:rsid w:val="00CD5998"/>
    <w:rsid w:val="00CD7355"/>
    <w:rsid w:val="00CE3D04"/>
    <w:rsid w:val="00CE56D3"/>
    <w:rsid w:val="00CF01CC"/>
    <w:rsid w:val="00CF1846"/>
    <w:rsid w:val="00CF776B"/>
    <w:rsid w:val="00CF7D4E"/>
    <w:rsid w:val="00D00C1D"/>
    <w:rsid w:val="00D02EC6"/>
    <w:rsid w:val="00D11220"/>
    <w:rsid w:val="00D145D9"/>
    <w:rsid w:val="00D14BE2"/>
    <w:rsid w:val="00D14D09"/>
    <w:rsid w:val="00D1558A"/>
    <w:rsid w:val="00D16BE8"/>
    <w:rsid w:val="00D22A55"/>
    <w:rsid w:val="00D2362E"/>
    <w:rsid w:val="00D24ED2"/>
    <w:rsid w:val="00D267D8"/>
    <w:rsid w:val="00D27050"/>
    <w:rsid w:val="00D31B31"/>
    <w:rsid w:val="00D423DB"/>
    <w:rsid w:val="00D4367E"/>
    <w:rsid w:val="00D44AE1"/>
    <w:rsid w:val="00D510FD"/>
    <w:rsid w:val="00D52703"/>
    <w:rsid w:val="00D52AF8"/>
    <w:rsid w:val="00D53906"/>
    <w:rsid w:val="00D54D5E"/>
    <w:rsid w:val="00D60EDD"/>
    <w:rsid w:val="00D63129"/>
    <w:rsid w:val="00D63A9F"/>
    <w:rsid w:val="00D6708F"/>
    <w:rsid w:val="00D74703"/>
    <w:rsid w:val="00D750EE"/>
    <w:rsid w:val="00D773E2"/>
    <w:rsid w:val="00D822DC"/>
    <w:rsid w:val="00D85102"/>
    <w:rsid w:val="00D85480"/>
    <w:rsid w:val="00D85CFB"/>
    <w:rsid w:val="00D92767"/>
    <w:rsid w:val="00D93302"/>
    <w:rsid w:val="00D936EC"/>
    <w:rsid w:val="00D967FC"/>
    <w:rsid w:val="00D97DBF"/>
    <w:rsid w:val="00DA0337"/>
    <w:rsid w:val="00DA254E"/>
    <w:rsid w:val="00DA2D77"/>
    <w:rsid w:val="00DA3D32"/>
    <w:rsid w:val="00DA46E3"/>
    <w:rsid w:val="00DA6D95"/>
    <w:rsid w:val="00DB1C18"/>
    <w:rsid w:val="00DB318E"/>
    <w:rsid w:val="00DB4828"/>
    <w:rsid w:val="00DB5819"/>
    <w:rsid w:val="00DC06CC"/>
    <w:rsid w:val="00DC1E38"/>
    <w:rsid w:val="00DC529B"/>
    <w:rsid w:val="00DC75BE"/>
    <w:rsid w:val="00DD39D6"/>
    <w:rsid w:val="00DD4884"/>
    <w:rsid w:val="00DE4EA4"/>
    <w:rsid w:val="00DF086D"/>
    <w:rsid w:val="00E07ABD"/>
    <w:rsid w:val="00E1360F"/>
    <w:rsid w:val="00E140EB"/>
    <w:rsid w:val="00E14140"/>
    <w:rsid w:val="00E1448E"/>
    <w:rsid w:val="00E152E8"/>
    <w:rsid w:val="00E2128E"/>
    <w:rsid w:val="00E27866"/>
    <w:rsid w:val="00E30B95"/>
    <w:rsid w:val="00E33C26"/>
    <w:rsid w:val="00E342EF"/>
    <w:rsid w:val="00E37969"/>
    <w:rsid w:val="00E4021A"/>
    <w:rsid w:val="00E41C38"/>
    <w:rsid w:val="00E42360"/>
    <w:rsid w:val="00E52F23"/>
    <w:rsid w:val="00E53B47"/>
    <w:rsid w:val="00E564C9"/>
    <w:rsid w:val="00E62EC5"/>
    <w:rsid w:val="00E63304"/>
    <w:rsid w:val="00E651C1"/>
    <w:rsid w:val="00E718C3"/>
    <w:rsid w:val="00E73858"/>
    <w:rsid w:val="00E739E8"/>
    <w:rsid w:val="00E74F4E"/>
    <w:rsid w:val="00E75202"/>
    <w:rsid w:val="00E80D66"/>
    <w:rsid w:val="00E84FD2"/>
    <w:rsid w:val="00E9462F"/>
    <w:rsid w:val="00E962F4"/>
    <w:rsid w:val="00EA1CC8"/>
    <w:rsid w:val="00EA5382"/>
    <w:rsid w:val="00EC0A99"/>
    <w:rsid w:val="00EC52D6"/>
    <w:rsid w:val="00ED302A"/>
    <w:rsid w:val="00ED34BA"/>
    <w:rsid w:val="00ED3EC0"/>
    <w:rsid w:val="00ED53D5"/>
    <w:rsid w:val="00ED5E9D"/>
    <w:rsid w:val="00ED6767"/>
    <w:rsid w:val="00EF011F"/>
    <w:rsid w:val="00EF037E"/>
    <w:rsid w:val="00EF0D92"/>
    <w:rsid w:val="00EF1864"/>
    <w:rsid w:val="00EF2ADE"/>
    <w:rsid w:val="00EF2F3C"/>
    <w:rsid w:val="00EF7156"/>
    <w:rsid w:val="00F00EF2"/>
    <w:rsid w:val="00F026A5"/>
    <w:rsid w:val="00F07BE1"/>
    <w:rsid w:val="00F107AB"/>
    <w:rsid w:val="00F12849"/>
    <w:rsid w:val="00F16D99"/>
    <w:rsid w:val="00F17D9B"/>
    <w:rsid w:val="00F22DB8"/>
    <w:rsid w:val="00F23A44"/>
    <w:rsid w:val="00F26322"/>
    <w:rsid w:val="00F27098"/>
    <w:rsid w:val="00F27BE0"/>
    <w:rsid w:val="00F305DA"/>
    <w:rsid w:val="00F30E61"/>
    <w:rsid w:val="00F31092"/>
    <w:rsid w:val="00F40998"/>
    <w:rsid w:val="00F41C14"/>
    <w:rsid w:val="00F43BC8"/>
    <w:rsid w:val="00F5180A"/>
    <w:rsid w:val="00F521ED"/>
    <w:rsid w:val="00F53F88"/>
    <w:rsid w:val="00F54B70"/>
    <w:rsid w:val="00F60AEF"/>
    <w:rsid w:val="00F6216D"/>
    <w:rsid w:val="00F63172"/>
    <w:rsid w:val="00F70843"/>
    <w:rsid w:val="00F71E68"/>
    <w:rsid w:val="00F80101"/>
    <w:rsid w:val="00F8024A"/>
    <w:rsid w:val="00F82A05"/>
    <w:rsid w:val="00F8345F"/>
    <w:rsid w:val="00F85871"/>
    <w:rsid w:val="00F862FC"/>
    <w:rsid w:val="00F87248"/>
    <w:rsid w:val="00F971F7"/>
    <w:rsid w:val="00FA0C31"/>
    <w:rsid w:val="00FA10DF"/>
    <w:rsid w:val="00FA2D13"/>
    <w:rsid w:val="00FA3805"/>
    <w:rsid w:val="00FA3956"/>
    <w:rsid w:val="00FB56F6"/>
    <w:rsid w:val="00FB7C3D"/>
    <w:rsid w:val="00FC00DD"/>
    <w:rsid w:val="00FC193B"/>
    <w:rsid w:val="00FC1BDA"/>
    <w:rsid w:val="00FC2F8C"/>
    <w:rsid w:val="00FD00BB"/>
    <w:rsid w:val="00FD29F6"/>
    <w:rsid w:val="00FD4EAE"/>
    <w:rsid w:val="00FD6CB7"/>
    <w:rsid w:val="00FD6EEF"/>
    <w:rsid w:val="00FD795F"/>
    <w:rsid w:val="00FD7F8C"/>
    <w:rsid w:val="00FE3783"/>
    <w:rsid w:val="00FE4392"/>
    <w:rsid w:val="00FF2ABF"/>
    <w:rsid w:val="00FF319B"/>
    <w:rsid w:val="00FF4FF5"/>
    <w:rsid w:val="00FF6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0EFFCD"/>
  <w15:docId w15:val="{10F3EEE1-8DE0-41F9-8186-4E475FABF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Liberation Serif" w:eastAsia="Noto Sans CJK SC Regular" w:hAnsi="Liberation Serif" w:cs="FreeSans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5714"/>
    <w:pPr>
      <w:suppressAutoHyphens/>
    </w:pPr>
    <w:rPr>
      <w:rFonts w:ascii="Times New Roman" w:eastAsia="Droid Sans Fallback" w:hAnsi="Times New Roman" w:cs="Times New Roman"/>
      <w:color w:val="000000"/>
      <w:sz w:val="24"/>
      <w:lang w:eastAsia="en-US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262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7119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4D0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1"/>
    <w:qFormat/>
    <w:rsid w:val="00A53CFA"/>
  </w:style>
  <w:style w:type="paragraph" w:customStyle="1" w:styleId="21">
    <w:name w:val="Заголовок 21"/>
    <w:basedOn w:val="1"/>
    <w:qFormat/>
    <w:rsid w:val="00A53CFA"/>
  </w:style>
  <w:style w:type="paragraph" w:customStyle="1" w:styleId="31">
    <w:name w:val="Заголовок 31"/>
    <w:basedOn w:val="1"/>
    <w:qFormat/>
    <w:rsid w:val="00A53CFA"/>
  </w:style>
  <w:style w:type="character" w:customStyle="1" w:styleId="a3">
    <w:name w:val="Текст выноски Знак"/>
    <w:basedOn w:val="a0"/>
    <w:qFormat/>
    <w:rsid w:val="00A53CFA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rsid w:val="00A53CFA"/>
    <w:rPr>
      <w:color w:val="0000FF"/>
      <w:u w:val="single"/>
    </w:rPr>
  </w:style>
  <w:style w:type="character" w:customStyle="1" w:styleId="a4">
    <w:name w:val="Верхний колонтитул Знак"/>
    <w:basedOn w:val="a0"/>
    <w:qFormat/>
    <w:rsid w:val="00A53CFA"/>
  </w:style>
  <w:style w:type="character" w:customStyle="1" w:styleId="a5">
    <w:name w:val="Нижний колонтитул Знак"/>
    <w:basedOn w:val="a0"/>
    <w:qFormat/>
    <w:rsid w:val="00A53CFA"/>
  </w:style>
  <w:style w:type="character" w:customStyle="1" w:styleId="a6">
    <w:name w:val="Выделение жирным"/>
    <w:basedOn w:val="a0"/>
    <w:qFormat/>
    <w:rsid w:val="00A53CFA"/>
    <w:rPr>
      <w:b/>
      <w:bCs/>
    </w:rPr>
  </w:style>
  <w:style w:type="character" w:customStyle="1" w:styleId="ListLabel1">
    <w:name w:val="ListLabel 1"/>
    <w:qFormat/>
    <w:rsid w:val="00A53CFA"/>
    <w:rPr>
      <w:rFonts w:cs="Courier New"/>
    </w:rPr>
  </w:style>
  <w:style w:type="character" w:customStyle="1" w:styleId="ListLabel2">
    <w:name w:val="ListLabel 2"/>
    <w:qFormat/>
    <w:rsid w:val="00A53CFA"/>
    <w:rPr>
      <w:rFonts w:ascii="Times New Roman" w:hAnsi="Times New Roman" w:cs="MyriadPro-Regular"/>
      <w:spacing w:val="3"/>
      <w:sz w:val="18"/>
      <w:szCs w:val="18"/>
      <w:lang w:val="en-US"/>
    </w:rPr>
  </w:style>
  <w:style w:type="character" w:customStyle="1" w:styleId="ListLabel3">
    <w:name w:val="ListLabel 3"/>
    <w:qFormat/>
    <w:rsid w:val="00A53CFA"/>
    <w:rPr>
      <w:rFonts w:ascii="Times New Roman" w:hAnsi="Times New Roman" w:cs="MyriadPro-Regular"/>
      <w:spacing w:val="3"/>
      <w:sz w:val="18"/>
      <w:szCs w:val="18"/>
      <w:lang w:val="ru-RU"/>
    </w:rPr>
  </w:style>
  <w:style w:type="character" w:customStyle="1" w:styleId="ListLabel4">
    <w:name w:val="ListLabel 4"/>
    <w:qFormat/>
    <w:rsid w:val="00A53CFA"/>
    <w:rPr>
      <w:rFonts w:ascii="Times New Roman" w:hAnsi="Times New Roman" w:cs="MyriadPro-Regular"/>
      <w:spacing w:val="3"/>
      <w:sz w:val="18"/>
      <w:szCs w:val="18"/>
      <w:lang w:val="en-US"/>
    </w:rPr>
  </w:style>
  <w:style w:type="character" w:customStyle="1" w:styleId="ListLabel5">
    <w:name w:val="ListLabel 5"/>
    <w:qFormat/>
    <w:rsid w:val="00A53CFA"/>
    <w:rPr>
      <w:rFonts w:ascii="Times New Roman" w:hAnsi="Times New Roman" w:cs="MyriadPro-Regular"/>
      <w:spacing w:val="3"/>
      <w:sz w:val="18"/>
      <w:szCs w:val="18"/>
      <w:lang w:val="ru-RU"/>
    </w:rPr>
  </w:style>
  <w:style w:type="character" w:customStyle="1" w:styleId="ListLabel6">
    <w:name w:val="ListLabel 6"/>
    <w:qFormat/>
    <w:rsid w:val="00A53CFA"/>
    <w:rPr>
      <w:rFonts w:ascii="Times New Roman" w:hAnsi="Times New Roman" w:cs="MyriadPro-Regular"/>
      <w:spacing w:val="3"/>
      <w:sz w:val="18"/>
      <w:szCs w:val="18"/>
      <w:lang w:val="en-US"/>
    </w:rPr>
  </w:style>
  <w:style w:type="character" w:customStyle="1" w:styleId="ListLabel7">
    <w:name w:val="ListLabel 7"/>
    <w:qFormat/>
    <w:rsid w:val="00A53CFA"/>
    <w:rPr>
      <w:rFonts w:ascii="Times New Roman" w:hAnsi="Times New Roman" w:cs="MyriadPro-Regular"/>
      <w:spacing w:val="3"/>
      <w:sz w:val="18"/>
      <w:szCs w:val="18"/>
      <w:lang w:val="ru-RU"/>
    </w:rPr>
  </w:style>
  <w:style w:type="character" w:customStyle="1" w:styleId="ListLabel8">
    <w:name w:val="ListLabel 8"/>
    <w:qFormat/>
    <w:rsid w:val="00A53CFA"/>
    <w:rPr>
      <w:rFonts w:ascii="Times New Roman" w:hAnsi="Times New Roman" w:cs="MyriadPro-Regular"/>
      <w:spacing w:val="3"/>
      <w:sz w:val="18"/>
      <w:szCs w:val="18"/>
      <w:lang w:val="en-US"/>
    </w:rPr>
  </w:style>
  <w:style w:type="character" w:customStyle="1" w:styleId="ListLabel9">
    <w:name w:val="ListLabel 9"/>
    <w:qFormat/>
    <w:rsid w:val="00A53CFA"/>
    <w:rPr>
      <w:rFonts w:ascii="Times New Roman" w:hAnsi="Times New Roman" w:cs="MyriadPro-Regular"/>
      <w:spacing w:val="3"/>
      <w:sz w:val="18"/>
      <w:szCs w:val="18"/>
      <w:lang w:val="ru-RU"/>
    </w:rPr>
  </w:style>
  <w:style w:type="character" w:customStyle="1" w:styleId="ListLabel10">
    <w:name w:val="ListLabel 10"/>
    <w:qFormat/>
    <w:rsid w:val="00A53CFA"/>
    <w:rPr>
      <w:rFonts w:ascii="Times New Roman" w:hAnsi="Times New Roman" w:cs="MyriadPro-Regular"/>
      <w:spacing w:val="3"/>
      <w:sz w:val="18"/>
      <w:szCs w:val="18"/>
      <w:lang w:val="en-US"/>
    </w:rPr>
  </w:style>
  <w:style w:type="character" w:customStyle="1" w:styleId="ListLabel11">
    <w:name w:val="ListLabel 11"/>
    <w:qFormat/>
    <w:rsid w:val="00A53CFA"/>
    <w:rPr>
      <w:rFonts w:ascii="Times New Roman" w:hAnsi="Times New Roman" w:cs="MyriadPro-Regular"/>
      <w:spacing w:val="3"/>
      <w:sz w:val="18"/>
      <w:szCs w:val="18"/>
      <w:lang w:val="ru-RU"/>
    </w:rPr>
  </w:style>
  <w:style w:type="character" w:customStyle="1" w:styleId="ListLabel12">
    <w:name w:val="ListLabel 12"/>
    <w:qFormat/>
    <w:rsid w:val="00A53CFA"/>
    <w:rPr>
      <w:rFonts w:ascii="Times New Roman" w:hAnsi="Times New Roman" w:cs="MyriadPro-Regular"/>
      <w:spacing w:val="3"/>
      <w:sz w:val="18"/>
      <w:szCs w:val="18"/>
      <w:lang w:val="en-US"/>
    </w:rPr>
  </w:style>
  <w:style w:type="character" w:customStyle="1" w:styleId="ListLabel13">
    <w:name w:val="ListLabel 13"/>
    <w:qFormat/>
    <w:rsid w:val="00A53CFA"/>
    <w:rPr>
      <w:rFonts w:ascii="Times New Roman" w:hAnsi="Times New Roman" w:cs="MyriadPro-Regular"/>
      <w:spacing w:val="3"/>
      <w:sz w:val="18"/>
      <w:szCs w:val="18"/>
      <w:lang w:val="ru-RU"/>
    </w:rPr>
  </w:style>
  <w:style w:type="character" w:customStyle="1" w:styleId="ListLabel14">
    <w:name w:val="ListLabel 14"/>
    <w:qFormat/>
    <w:rsid w:val="00A53CFA"/>
    <w:rPr>
      <w:rFonts w:ascii="Times New Roman" w:hAnsi="Times New Roman" w:cs="MyriadPro-Regular"/>
      <w:spacing w:val="3"/>
      <w:sz w:val="18"/>
      <w:szCs w:val="18"/>
      <w:lang w:val="en-US"/>
    </w:rPr>
  </w:style>
  <w:style w:type="character" w:customStyle="1" w:styleId="ListLabel15">
    <w:name w:val="ListLabel 15"/>
    <w:qFormat/>
    <w:rsid w:val="00A53CFA"/>
    <w:rPr>
      <w:rFonts w:ascii="Times New Roman" w:hAnsi="Times New Roman" w:cs="MyriadPro-Regular"/>
      <w:spacing w:val="3"/>
      <w:sz w:val="18"/>
      <w:szCs w:val="18"/>
      <w:lang w:val="ru-RU"/>
    </w:rPr>
  </w:style>
  <w:style w:type="character" w:customStyle="1" w:styleId="ListLabel16">
    <w:name w:val="ListLabel 16"/>
    <w:qFormat/>
    <w:rsid w:val="00A53CFA"/>
    <w:rPr>
      <w:rFonts w:ascii="Times New Roman" w:hAnsi="Times New Roman" w:cs="MyriadPro-Regular"/>
      <w:spacing w:val="3"/>
      <w:sz w:val="18"/>
      <w:szCs w:val="18"/>
      <w:lang w:val="en-US"/>
    </w:rPr>
  </w:style>
  <w:style w:type="character" w:customStyle="1" w:styleId="ListLabel17">
    <w:name w:val="ListLabel 17"/>
    <w:qFormat/>
    <w:rsid w:val="00A53CFA"/>
    <w:rPr>
      <w:rFonts w:ascii="Times New Roman" w:hAnsi="Times New Roman" w:cs="MyriadPro-Regular"/>
      <w:spacing w:val="3"/>
      <w:sz w:val="18"/>
      <w:szCs w:val="18"/>
      <w:lang w:val="ru-RU"/>
    </w:rPr>
  </w:style>
  <w:style w:type="character" w:customStyle="1" w:styleId="ListLabel18">
    <w:name w:val="ListLabel 18"/>
    <w:qFormat/>
    <w:rsid w:val="00A53CFA"/>
    <w:rPr>
      <w:rFonts w:ascii="Times New Roman" w:hAnsi="Times New Roman" w:cs="MyriadPro-Regular"/>
      <w:spacing w:val="3"/>
      <w:sz w:val="18"/>
      <w:szCs w:val="18"/>
      <w:lang w:val="en-US"/>
    </w:rPr>
  </w:style>
  <w:style w:type="character" w:customStyle="1" w:styleId="ListLabel19">
    <w:name w:val="ListLabel 19"/>
    <w:qFormat/>
    <w:rsid w:val="00A53CFA"/>
    <w:rPr>
      <w:rFonts w:ascii="Times New Roman" w:hAnsi="Times New Roman" w:cs="MyriadPro-Regular"/>
      <w:spacing w:val="3"/>
      <w:sz w:val="18"/>
      <w:szCs w:val="18"/>
      <w:lang w:val="ru-RU"/>
    </w:rPr>
  </w:style>
  <w:style w:type="character" w:customStyle="1" w:styleId="ListLabel20">
    <w:name w:val="ListLabel 20"/>
    <w:qFormat/>
    <w:rsid w:val="00A53CFA"/>
    <w:rPr>
      <w:rFonts w:ascii="Times New Roman" w:hAnsi="Times New Roman" w:cs="MyriadPro-Regular"/>
      <w:spacing w:val="3"/>
      <w:sz w:val="18"/>
      <w:szCs w:val="18"/>
      <w:lang w:val="en-US"/>
    </w:rPr>
  </w:style>
  <w:style w:type="character" w:customStyle="1" w:styleId="ListLabel21">
    <w:name w:val="ListLabel 21"/>
    <w:qFormat/>
    <w:rsid w:val="00A53CFA"/>
    <w:rPr>
      <w:rFonts w:ascii="Times New Roman" w:hAnsi="Times New Roman" w:cs="MyriadPro-Regular"/>
      <w:spacing w:val="3"/>
      <w:sz w:val="18"/>
      <w:szCs w:val="18"/>
      <w:lang w:val="ru-RU"/>
    </w:rPr>
  </w:style>
  <w:style w:type="character" w:customStyle="1" w:styleId="ListLabel22">
    <w:name w:val="ListLabel 22"/>
    <w:qFormat/>
    <w:rsid w:val="00A53CFA"/>
    <w:rPr>
      <w:rFonts w:ascii="Times New Roman" w:hAnsi="Times New Roman" w:cs="MyriadPro-Regular"/>
      <w:spacing w:val="3"/>
      <w:sz w:val="18"/>
      <w:szCs w:val="18"/>
      <w:lang w:val="en-US"/>
    </w:rPr>
  </w:style>
  <w:style w:type="character" w:customStyle="1" w:styleId="ListLabel23">
    <w:name w:val="ListLabel 23"/>
    <w:qFormat/>
    <w:rsid w:val="00A53CFA"/>
    <w:rPr>
      <w:rFonts w:ascii="Times New Roman" w:hAnsi="Times New Roman" w:cs="MyriadPro-Regular"/>
      <w:spacing w:val="3"/>
      <w:sz w:val="18"/>
      <w:szCs w:val="18"/>
      <w:lang w:val="ru-RU"/>
    </w:rPr>
  </w:style>
  <w:style w:type="character" w:customStyle="1" w:styleId="ListLabel24">
    <w:name w:val="ListLabel 24"/>
    <w:qFormat/>
    <w:rsid w:val="00A53CFA"/>
    <w:rPr>
      <w:rFonts w:ascii="Times New Roman" w:hAnsi="Times New Roman" w:cs="MyriadPro-Regular"/>
      <w:spacing w:val="3"/>
      <w:sz w:val="18"/>
      <w:szCs w:val="18"/>
      <w:lang w:val="en-US"/>
    </w:rPr>
  </w:style>
  <w:style w:type="character" w:customStyle="1" w:styleId="ListLabel25">
    <w:name w:val="ListLabel 25"/>
    <w:qFormat/>
    <w:rsid w:val="00A53CFA"/>
    <w:rPr>
      <w:rFonts w:ascii="Times New Roman" w:hAnsi="Times New Roman" w:cs="MyriadPro-Regular"/>
      <w:spacing w:val="3"/>
      <w:sz w:val="18"/>
      <w:szCs w:val="18"/>
      <w:lang w:val="ru-RU"/>
    </w:rPr>
  </w:style>
  <w:style w:type="character" w:customStyle="1" w:styleId="ListLabel26">
    <w:name w:val="ListLabel 26"/>
    <w:qFormat/>
    <w:rsid w:val="00A53CFA"/>
    <w:rPr>
      <w:rFonts w:ascii="Times New Roman" w:hAnsi="Times New Roman" w:cs="MyriadPro-Regular"/>
      <w:spacing w:val="3"/>
      <w:sz w:val="18"/>
      <w:szCs w:val="18"/>
      <w:lang w:val="en-US"/>
    </w:rPr>
  </w:style>
  <w:style w:type="character" w:customStyle="1" w:styleId="ListLabel27">
    <w:name w:val="ListLabel 27"/>
    <w:qFormat/>
    <w:rsid w:val="00A53CFA"/>
    <w:rPr>
      <w:rFonts w:ascii="Times New Roman" w:hAnsi="Times New Roman" w:cs="MyriadPro-Regular"/>
      <w:spacing w:val="3"/>
      <w:sz w:val="18"/>
      <w:szCs w:val="18"/>
      <w:lang w:val="ru-RU"/>
    </w:rPr>
  </w:style>
  <w:style w:type="character" w:customStyle="1" w:styleId="ListLabel28">
    <w:name w:val="ListLabel 28"/>
    <w:qFormat/>
    <w:rsid w:val="00A53CFA"/>
    <w:rPr>
      <w:rFonts w:ascii="Times New Roman" w:hAnsi="Times New Roman" w:cs="MyriadPro-Regular"/>
      <w:spacing w:val="3"/>
      <w:sz w:val="18"/>
      <w:szCs w:val="18"/>
      <w:lang w:val="en-US"/>
    </w:rPr>
  </w:style>
  <w:style w:type="character" w:customStyle="1" w:styleId="ListLabel29">
    <w:name w:val="ListLabel 29"/>
    <w:qFormat/>
    <w:rsid w:val="00A53CFA"/>
    <w:rPr>
      <w:rFonts w:ascii="Times New Roman" w:hAnsi="Times New Roman" w:cs="MyriadPro-Regular"/>
      <w:spacing w:val="3"/>
      <w:sz w:val="18"/>
      <w:szCs w:val="18"/>
      <w:lang w:val="ru-RU"/>
    </w:rPr>
  </w:style>
  <w:style w:type="character" w:customStyle="1" w:styleId="ListLabel30">
    <w:name w:val="ListLabel 30"/>
    <w:qFormat/>
    <w:rsid w:val="00A53CFA"/>
    <w:rPr>
      <w:rFonts w:ascii="Times New Roman" w:hAnsi="Times New Roman" w:cs="MyriadPro-Regular"/>
      <w:spacing w:val="3"/>
      <w:sz w:val="18"/>
      <w:szCs w:val="18"/>
      <w:lang w:val="en-US"/>
    </w:rPr>
  </w:style>
  <w:style w:type="character" w:customStyle="1" w:styleId="ListLabel31">
    <w:name w:val="ListLabel 31"/>
    <w:qFormat/>
    <w:rsid w:val="00A53CFA"/>
    <w:rPr>
      <w:rFonts w:ascii="Times New Roman" w:hAnsi="Times New Roman" w:cs="MyriadPro-Regular"/>
      <w:spacing w:val="3"/>
      <w:sz w:val="18"/>
      <w:szCs w:val="18"/>
      <w:lang w:val="ru-RU"/>
    </w:rPr>
  </w:style>
  <w:style w:type="character" w:customStyle="1" w:styleId="ListLabel32">
    <w:name w:val="ListLabel 32"/>
    <w:qFormat/>
    <w:rsid w:val="00A53CFA"/>
    <w:rPr>
      <w:rFonts w:ascii="Times New Roman" w:hAnsi="Times New Roman" w:cs="MyriadPro-Regular"/>
      <w:spacing w:val="3"/>
      <w:sz w:val="18"/>
      <w:szCs w:val="18"/>
      <w:lang w:val="en-US"/>
    </w:rPr>
  </w:style>
  <w:style w:type="character" w:customStyle="1" w:styleId="ListLabel33">
    <w:name w:val="ListLabel 33"/>
    <w:qFormat/>
    <w:rsid w:val="00A53CFA"/>
    <w:rPr>
      <w:rFonts w:ascii="Times New Roman" w:hAnsi="Times New Roman" w:cs="MyriadPro-Regular"/>
      <w:spacing w:val="3"/>
      <w:sz w:val="18"/>
      <w:szCs w:val="18"/>
      <w:lang w:val="ru-RU"/>
    </w:rPr>
  </w:style>
  <w:style w:type="character" w:customStyle="1" w:styleId="ListLabel34">
    <w:name w:val="ListLabel 34"/>
    <w:qFormat/>
    <w:rsid w:val="00A53CFA"/>
    <w:rPr>
      <w:rFonts w:ascii="Times New Roman" w:hAnsi="Times New Roman" w:cs="MyriadPro-Regular"/>
      <w:spacing w:val="3"/>
      <w:sz w:val="18"/>
      <w:szCs w:val="18"/>
      <w:lang w:val="en-US"/>
    </w:rPr>
  </w:style>
  <w:style w:type="character" w:customStyle="1" w:styleId="ListLabel35">
    <w:name w:val="ListLabel 35"/>
    <w:qFormat/>
    <w:rsid w:val="00A53CFA"/>
    <w:rPr>
      <w:rFonts w:ascii="Times New Roman" w:hAnsi="Times New Roman" w:cs="MyriadPro-Regular"/>
      <w:spacing w:val="3"/>
      <w:sz w:val="18"/>
      <w:szCs w:val="18"/>
      <w:lang w:val="ru-RU"/>
    </w:rPr>
  </w:style>
  <w:style w:type="character" w:customStyle="1" w:styleId="ListLabel36">
    <w:name w:val="ListLabel 36"/>
    <w:qFormat/>
    <w:rsid w:val="00A53CFA"/>
    <w:rPr>
      <w:rFonts w:ascii="Times New Roman" w:hAnsi="Times New Roman" w:cs="MyriadPro-Regular"/>
      <w:spacing w:val="3"/>
      <w:sz w:val="18"/>
      <w:szCs w:val="18"/>
      <w:lang w:val="en-US"/>
    </w:rPr>
  </w:style>
  <w:style w:type="character" w:customStyle="1" w:styleId="ListLabel37">
    <w:name w:val="ListLabel 37"/>
    <w:qFormat/>
    <w:rsid w:val="00A53CFA"/>
    <w:rPr>
      <w:rFonts w:ascii="Times New Roman" w:hAnsi="Times New Roman" w:cs="MyriadPro-Regular"/>
      <w:spacing w:val="3"/>
      <w:sz w:val="18"/>
      <w:szCs w:val="18"/>
      <w:lang w:val="ru-RU"/>
    </w:rPr>
  </w:style>
  <w:style w:type="character" w:customStyle="1" w:styleId="ListLabel38">
    <w:name w:val="ListLabel 38"/>
    <w:qFormat/>
    <w:rsid w:val="00A53CFA"/>
    <w:rPr>
      <w:rFonts w:ascii="Times New Roman" w:hAnsi="Times New Roman" w:cs="MyriadPro-Regular"/>
      <w:spacing w:val="3"/>
      <w:sz w:val="18"/>
      <w:szCs w:val="18"/>
      <w:lang w:val="en-US"/>
    </w:rPr>
  </w:style>
  <w:style w:type="character" w:customStyle="1" w:styleId="ListLabel39">
    <w:name w:val="ListLabel 39"/>
    <w:qFormat/>
    <w:rsid w:val="00A53CFA"/>
    <w:rPr>
      <w:rFonts w:ascii="Times New Roman" w:hAnsi="Times New Roman" w:cs="MyriadPro-Regular"/>
      <w:spacing w:val="3"/>
      <w:sz w:val="18"/>
      <w:szCs w:val="18"/>
      <w:lang w:val="ru-RU"/>
    </w:rPr>
  </w:style>
  <w:style w:type="character" w:customStyle="1" w:styleId="ListLabel40">
    <w:name w:val="ListLabel 40"/>
    <w:qFormat/>
    <w:rsid w:val="00E85F53"/>
    <w:rPr>
      <w:rFonts w:ascii="Times New Roman" w:hAnsi="Times New Roman" w:cs="MyriadPro-Regular"/>
      <w:spacing w:val="3"/>
      <w:sz w:val="18"/>
      <w:szCs w:val="18"/>
      <w:lang w:val="en-US"/>
    </w:rPr>
  </w:style>
  <w:style w:type="character" w:customStyle="1" w:styleId="ListLabel41">
    <w:name w:val="ListLabel 41"/>
    <w:qFormat/>
    <w:rsid w:val="00E85F53"/>
    <w:rPr>
      <w:rFonts w:ascii="Times New Roman" w:hAnsi="Times New Roman" w:cs="MyriadPro-Regular"/>
      <w:spacing w:val="3"/>
      <w:sz w:val="18"/>
      <w:szCs w:val="18"/>
      <w:lang w:val="ru-RU"/>
    </w:rPr>
  </w:style>
  <w:style w:type="character" w:customStyle="1" w:styleId="ListLabel42">
    <w:name w:val="ListLabel 42"/>
    <w:qFormat/>
    <w:rsid w:val="00E85F53"/>
    <w:rPr>
      <w:rFonts w:ascii="Times New Roman" w:hAnsi="Times New Roman" w:cs="MyriadPro-Regular"/>
      <w:spacing w:val="3"/>
      <w:sz w:val="18"/>
      <w:szCs w:val="18"/>
      <w:lang w:val="en-US"/>
    </w:rPr>
  </w:style>
  <w:style w:type="character" w:customStyle="1" w:styleId="ListLabel43">
    <w:name w:val="ListLabel 43"/>
    <w:qFormat/>
    <w:rsid w:val="00E85F53"/>
    <w:rPr>
      <w:rFonts w:ascii="Times New Roman" w:hAnsi="Times New Roman" w:cs="MyriadPro-Regular"/>
      <w:spacing w:val="3"/>
      <w:sz w:val="18"/>
      <w:szCs w:val="18"/>
      <w:lang w:val="ru-RU"/>
    </w:rPr>
  </w:style>
  <w:style w:type="character" w:customStyle="1" w:styleId="ListLabel44">
    <w:name w:val="ListLabel 44"/>
    <w:qFormat/>
    <w:rsid w:val="00221E92"/>
    <w:rPr>
      <w:rFonts w:ascii="Times New Roman" w:hAnsi="Times New Roman" w:cs="MyriadPro-Regular"/>
      <w:spacing w:val="3"/>
      <w:sz w:val="18"/>
      <w:szCs w:val="18"/>
      <w:lang w:val="en-US"/>
    </w:rPr>
  </w:style>
  <w:style w:type="character" w:customStyle="1" w:styleId="ListLabel45">
    <w:name w:val="ListLabel 45"/>
    <w:qFormat/>
    <w:rsid w:val="00221E92"/>
    <w:rPr>
      <w:rFonts w:ascii="Times New Roman" w:hAnsi="Times New Roman" w:cs="MyriadPro-Regular"/>
      <w:spacing w:val="3"/>
      <w:sz w:val="18"/>
      <w:szCs w:val="18"/>
      <w:lang w:val="ru-RU"/>
    </w:rPr>
  </w:style>
  <w:style w:type="paragraph" w:customStyle="1" w:styleId="1">
    <w:name w:val="Заголовок1"/>
    <w:basedOn w:val="a"/>
    <w:next w:val="a7"/>
    <w:qFormat/>
    <w:rsid w:val="00A53CFA"/>
    <w:pPr>
      <w:keepNext/>
      <w:spacing w:before="240" w:after="120"/>
    </w:pPr>
    <w:rPr>
      <w:rFonts w:ascii="Arial" w:hAnsi="Arial" w:cs="Lohit Hindi"/>
      <w:sz w:val="28"/>
      <w:szCs w:val="28"/>
    </w:rPr>
  </w:style>
  <w:style w:type="paragraph" w:styleId="a7">
    <w:name w:val="Body Text"/>
    <w:basedOn w:val="a"/>
    <w:link w:val="a8"/>
    <w:rsid w:val="00A53CFA"/>
    <w:pPr>
      <w:spacing w:after="120"/>
    </w:pPr>
  </w:style>
  <w:style w:type="paragraph" w:styleId="a9">
    <w:name w:val="List"/>
    <w:basedOn w:val="a7"/>
    <w:rsid w:val="00A53CFA"/>
    <w:rPr>
      <w:rFonts w:cs="Lohit Hindi"/>
    </w:rPr>
  </w:style>
  <w:style w:type="paragraph" w:customStyle="1" w:styleId="10">
    <w:name w:val="Название объекта1"/>
    <w:basedOn w:val="a"/>
    <w:qFormat/>
    <w:rsid w:val="00A53CFA"/>
    <w:pPr>
      <w:suppressLineNumbers/>
      <w:spacing w:before="120" w:after="120"/>
    </w:pPr>
    <w:rPr>
      <w:rFonts w:cs="Lohit Hindi"/>
      <w:i/>
      <w:iCs/>
    </w:rPr>
  </w:style>
  <w:style w:type="paragraph" w:styleId="aa">
    <w:name w:val="index heading"/>
    <w:basedOn w:val="a"/>
    <w:qFormat/>
    <w:rsid w:val="00A53CFA"/>
    <w:pPr>
      <w:suppressLineNumbers/>
    </w:pPr>
    <w:rPr>
      <w:rFonts w:cs="Lohit Hindi"/>
    </w:rPr>
  </w:style>
  <w:style w:type="paragraph" w:customStyle="1" w:styleId="NoParagraphStyle">
    <w:name w:val="[No Paragraph Style]"/>
    <w:qFormat/>
    <w:rsid w:val="00A53CFA"/>
    <w:pPr>
      <w:widowControl w:val="0"/>
      <w:suppressAutoHyphens/>
      <w:spacing w:line="288" w:lineRule="auto"/>
      <w:textAlignment w:val="center"/>
    </w:pPr>
    <w:rPr>
      <w:rFonts w:ascii="MinionPro-Regular" w:eastAsia="Droid Sans Fallback" w:hAnsi="MinionPro-Regular" w:cs="MinionPro-Regular"/>
      <w:color w:val="000000"/>
      <w:sz w:val="24"/>
      <w:lang w:val="en-GB" w:eastAsia="en-US" w:bidi="ar-SA"/>
    </w:rPr>
  </w:style>
  <w:style w:type="paragraph" w:customStyle="1" w:styleId="BasicParagraph">
    <w:name w:val="[Basic Paragraph]"/>
    <w:basedOn w:val="NoParagraphStyle"/>
    <w:uiPriority w:val="99"/>
    <w:qFormat/>
    <w:rsid w:val="00A53CFA"/>
  </w:style>
  <w:style w:type="paragraph" w:styleId="ab">
    <w:name w:val="Balloon Text"/>
    <w:basedOn w:val="a"/>
    <w:qFormat/>
    <w:rsid w:val="00A53CFA"/>
    <w:rPr>
      <w:rFonts w:ascii="Tahoma" w:hAnsi="Tahoma" w:cs="Tahoma"/>
      <w:sz w:val="16"/>
      <w:szCs w:val="16"/>
    </w:rPr>
  </w:style>
  <w:style w:type="paragraph" w:styleId="ac">
    <w:name w:val="List Paragraph"/>
    <w:basedOn w:val="a"/>
    <w:qFormat/>
    <w:rsid w:val="00A53CFA"/>
    <w:pPr>
      <w:ind w:left="720"/>
      <w:contextualSpacing/>
    </w:pPr>
    <w:rPr>
      <w:lang w:eastAsia="ru-RU"/>
    </w:rPr>
  </w:style>
  <w:style w:type="paragraph" w:customStyle="1" w:styleId="12">
    <w:name w:val="Верхний колонтитул1"/>
    <w:basedOn w:val="a"/>
    <w:rsid w:val="00A53CFA"/>
    <w:pPr>
      <w:tabs>
        <w:tab w:val="center" w:pos="4677"/>
        <w:tab w:val="right" w:pos="9355"/>
      </w:tabs>
    </w:pPr>
  </w:style>
  <w:style w:type="paragraph" w:customStyle="1" w:styleId="13">
    <w:name w:val="Нижний колонтитул1"/>
    <w:basedOn w:val="a"/>
    <w:rsid w:val="00A53CFA"/>
    <w:pPr>
      <w:tabs>
        <w:tab w:val="center" w:pos="4677"/>
        <w:tab w:val="right" w:pos="9355"/>
      </w:tabs>
    </w:pPr>
  </w:style>
  <w:style w:type="paragraph" w:customStyle="1" w:styleId="ad">
    <w:name w:val="Содержимое врезки"/>
    <w:basedOn w:val="a7"/>
    <w:qFormat/>
    <w:rsid w:val="00A53CFA"/>
  </w:style>
  <w:style w:type="paragraph" w:customStyle="1" w:styleId="ae">
    <w:name w:val="Содержимое таблицы"/>
    <w:basedOn w:val="a"/>
    <w:qFormat/>
    <w:rsid w:val="00A53CFA"/>
  </w:style>
  <w:style w:type="paragraph" w:customStyle="1" w:styleId="af">
    <w:name w:val="Заголовок таблицы"/>
    <w:basedOn w:val="ae"/>
    <w:qFormat/>
    <w:rsid w:val="00A53CFA"/>
  </w:style>
  <w:style w:type="paragraph" w:customStyle="1" w:styleId="WW-1">
    <w:name w:val="WW-Базовый1"/>
    <w:qFormat/>
    <w:rsid w:val="00A53CFA"/>
    <w:pPr>
      <w:suppressAutoHyphens/>
      <w:spacing w:after="200" w:line="276" w:lineRule="auto"/>
    </w:pPr>
    <w:rPr>
      <w:rFonts w:ascii="Cambria" w:eastAsia="WenQuanYi Micro Hei;MS Mincho" w:hAnsi="Cambria" w:cs="Cambria"/>
      <w:color w:val="00000A"/>
      <w:sz w:val="24"/>
      <w:lang w:bidi="ar-SA"/>
    </w:rPr>
  </w:style>
  <w:style w:type="paragraph" w:styleId="af0">
    <w:name w:val="Plain Text"/>
    <w:basedOn w:val="a"/>
    <w:qFormat/>
    <w:rsid w:val="00A53CFA"/>
    <w:rPr>
      <w:rFonts w:ascii="Calibri" w:hAnsi="Calibri"/>
      <w:sz w:val="22"/>
      <w:szCs w:val="21"/>
    </w:rPr>
  </w:style>
  <w:style w:type="paragraph" w:customStyle="1" w:styleId="af1">
    <w:name w:val="Текст в заданном формате"/>
    <w:basedOn w:val="a"/>
    <w:qFormat/>
    <w:rsid w:val="00A53CFA"/>
    <w:rPr>
      <w:rFonts w:ascii="Liberation Mono" w:eastAsia="DejaVu Sans Mono" w:hAnsi="Liberation Mono" w:cs="Liberation Mono"/>
      <w:sz w:val="20"/>
      <w:szCs w:val="20"/>
    </w:rPr>
  </w:style>
  <w:style w:type="paragraph" w:customStyle="1" w:styleId="Default">
    <w:name w:val="Default"/>
    <w:qFormat/>
    <w:rsid w:val="00E85F53"/>
    <w:rPr>
      <w:rFonts w:ascii="Times New Roman" w:eastAsia="Calibri" w:hAnsi="Times New Roman" w:cs="Times New Roman"/>
      <w:color w:val="000000"/>
      <w:sz w:val="22"/>
      <w:szCs w:val="22"/>
      <w:lang w:eastAsia="en-US" w:bidi="ar-SA"/>
    </w:rPr>
  </w:style>
  <w:style w:type="character" w:customStyle="1" w:styleId="a8">
    <w:name w:val="Основной текст Знак"/>
    <w:basedOn w:val="a0"/>
    <w:link w:val="a7"/>
    <w:rsid w:val="00464F6D"/>
    <w:rPr>
      <w:rFonts w:ascii="Times New Roman" w:eastAsia="Droid Sans Fallback" w:hAnsi="Times New Roman" w:cs="Times New Roman"/>
      <w:color w:val="000000"/>
      <w:sz w:val="24"/>
      <w:lang w:eastAsia="en-US" w:bidi="ar-SA"/>
    </w:rPr>
  </w:style>
  <w:style w:type="paragraph" w:styleId="af2">
    <w:name w:val="header"/>
    <w:basedOn w:val="a"/>
    <w:link w:val="14"/>
    <w:uiPriority w:val="99"/>
    <w:semiHidden/>
    <w:unhideWhenUsed/>
    <w:rsid w:val="002928FA"/>
    <w:pPr>
      <w:tabs>
        <w:tab w:val="center" w:pos="4677"/>
        <w:tab w:val="right" w:pos="9355"/>
      </w:tabs>
    </w:pPr>
  </w:style>
  <w:style w:type="character" w:customStyle="1" w:styleId="14">
    <w:name w:val="Верхний колонтитул Знак1"/>
    <w:basedOn w:val="a0"/>
    <w:link w:val="af2"/>
    <w:uiPriority w:val="99"/>
    <w:semiHidden/>
    <w:rsid w:val="002928FA"/>
    <w:rPr>
      <w:rFonts w:ascii="Times New Roman" w:eastAsia="Droid Sans Fallback" w:hAnsi="Times New Roman" w:cs="Times New Roman"/>
      <w:color w:val="000000"/>
      <w:sz w:val="24"/>
      <w:lang w:eastAsia="en-US" w:bidi="ar-SA"/>
    </w:rPr>
  </w:style>
  <w:style w:type="paragraph" w:styleId="af3">
    <w:name w:val="footer"/>
    <w:basedOn w:val="a"/>
    <w:link w:val="15"/>
    <w:uiPriority w:val="99"/>
    <w:semiHidden/>
    <w:unhideWhenUsed/>
    <w:rsid w:val="002928FA"/>
    <w:pPr>
      <w:tabs>
        <w:tab w:val="center" w:pos="4677"/>
        <w:tab w:val="right" w:pos="9355"/>
      </w:tabs>
    </w:pPr>
  </w:style>
  <w:style w:type="character" w:customStyle="1" w:styleId="15">
    <w:name w:val="Нижний колонтитул Знак1"/>
    <w:basedOn w:val="a0"/>
    <w:link w:val="af3"/>
    <w:uiPriority w:val="99"/>
    <w:semiHidden/>
    <w:rsid w:val="002928FA"/>
    <w:rPr>
      <w:rFonts w:ascii="Times New Roman" w:eastAsia="Droid Sans Fallback" w:hAnsi="Times New Roman" w:cs="Times New Roman"/>
      <w:color w:val="000000"/>
      <w:sz w:val="24"/>
      <w:lang w:eastAsia="en-US" w:bidi="ar-SA"/>
    </w:rPr>
  </w:style>
  <w:style w:type="paragraph" w:customStyle="1" w:styleId="22">
    <w:name w:val="Нижний колонтитул2"/>
    <w:basedOn w:val="a"/>
    <w:uiPriority w:val="99"/>
    <w:unhideWhenUsed/>
    <w:rsid w:val="004E3CEC"/>
    <w:pPr>
      <w:tabs>
        <w:tab w:val="center" w:pos="4677"/>
        <w:tab w:val="right" w:pos="9355"/>
      </w:tabs>
    </w:pPr>
  </w:style>
  <w:style w:type="paragraph" w:customStyle="1" w:styleId="b1">
    <w:name w:val="b1"/>
    <w:basedOn w:val="a"/>
    <w:rsid w:val="00CB7CD0"/>
    <w:pPr>
      <w:suppressAutoHyphens w:val="0"/>
      <w:spacing w:before="100" w:beforeAutospacing="1" w:after="100" w:afterAutospacing="1"/>
    </w:pPr>
    <w:rPr>
      <w:rFonts w:ascii="Tahoma" w:eastAsia="Times New Roman" w:hAnsi="Tahoma" w:cs="Tahoma"/>
      <w:sz w:val="32"/>
      <w:szCs w:val="32"/>
      <w:lang w:eastAsia="ru-RU"/>
    </w:rPr>
  </w:style>
  <w:style w:type="paragraph" w:customStyle="1" w:styleId="b3">
    <w:name w:val="b3"/>
    <w:basedOn w:val="a"/>
    <w:rsid w:val="00CB7CD0"/>
    <w:pPr>
      <w:suppressAutoHyphens w:val="0"/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85678D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5678D"/>
    <w:rPr>
      <w:rFonts w:ascii="Consolas" w:eastAsia="Droid Sans Fallback" w:hAnsi="Consolas" w:cs="Times New Roman"/>
      <w:color w:val="000000"/>
      <w:szCs w:val="20"/>
      <w:lang w:eastAsia="en-US" w:bidi="ar-SA"/>
    </w:rPr>
  </w:style>
  <w:style w:type="character" w:customStyle="1" w:styleId="30">
    <w:name w:val="Заголовок 3 Знак"/>
    <w:basedOn w:val="a0"/>
    <w:link w:val="3"/>
    <w:uiPriority w:val="9"/>
    <w:rsid w:val="0087119C"/>
    <w:rPr>
      <w:rFonts w:asciiTheme="majorHAnsi" w:eastAsiaTheme="majorEastAsia" w:hAnsiTheme="majorHAnsi" w:cstheme="majorBidi"/>
      <w:b/>
      <w:bCs/>
      <w:color w:val="4F81BD" w:themeColor="accent1"/>
      <w:sz w:val="24"/>
      <w:lang w:eastAsia="en-US" w:bidi="ar-SA"/>
    </w:rPr>
  </w:style>
  <w:style w:type="paragraph" w:customStyle="1" w:styleId="Standard">
    <w:name w:val="Standard"/>
    <w:rsid w:val="002F7AC9"/>
    <w:pPr>
      <w:widowControl w:val="0"/>
      <w:suppressAutoHyphens/>
      <w:autoSpaceDN w:val="0"/>
      <w:textAlignment w:val="baseline"/>
    </w:pPr>
    <w:rPr>
      <w:rFonts w:ascii="Times New Roman" w:eastAsia="WenQuanYi Micro Hei" w:hAnsi="Times New Roman" w:cs="Lohit Hindi"/>
      <w:kern w:val="3"/>
      <w:sz w:val="24"/>
    </w:rPr>
  </w:style>
  <w:style w:type="paragraph" w:customStyle="1" w:styleId="Textbody">
    <w:name w:val="Text body"/>
    <w:basedOn w:val="Standard"/>
    <w:rsid w:val="002F7AC9"/>
    <w:pPr>
      <w:spacing w:after="120"/>
    </w:pPr>
  </w:style>
  <w:style w:type="character" w:styleId="af4">
    <w:name w:val="Hyperlink"/>
    <w:basedOn w:val="a0"/>
    <w:uiPriority w:val="99"/>
    <w:unhideWhenUsed/>
    <w:rsid w:val="000F5879"/>
    <w:rPr>
      <w:color w:val="0000FF"/>
      <w:u w:val="single"/>
    </w:rPr>
  </w:style>
  <w:style w:type="paragraph" w:customStyle="1" w:styleId="af5">
    <w:name w:val="Абзац"/>
    <w:basedOn w:val="a"/>
    <w:qFormat/>
    <w:rsid w:val="006D4420"/>
    <w:pPr>
      <w:suppressAutoHyphens w:val="0"/>
      <w:spacing w:before="120" w:after="60"/>
      <w:ind w:firstLine="567"/>
      <w:jc w:val="both"/>
    </w:pPr>
    <w:rPr>
      <w:rFonts w:eastAsia="Times New Roman"/>
      <w:color w:val="auto"/>
      <w:sz w:val="28"/>
      <w:lang w:eastAsia="zh-CN"/>
    </w:rPr>
  </w:style>
  <w:style w:type="character" w:styleId="af6">
    <w:name w:val="annotation reference"/>
    <w:basedOn w:val="a0"/>
    <w:uiPriority w:val="99"/>
    <w:semiHidden/>
    <w:unhideWhenUsed/>
    <w:rsid w:val="001A4E74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1A4E74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1A4E74"/>
    <w:rPr>
      <w:rFonts w:ascii="Times New Roman" w:eastAsia="Droid Sans Fallback" w:hAnsi="Times New Roman" w:cs="Times New Roman"/>
      <w:color w:val="000000"/>
      <w:szCs w:val="20"/>
      <w:lang w:eastAsia="en-US" w:bidi="ar-SA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1A4E74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1A4E74"/>
    <w:rPr>
      <w:rFonts w:ascii="Times New Roman" w:eastAsia="Droid Sans Fallback" w:hAnsi="Times New Roman" w:cs="Times New Roman"/>
      <w:b/>
      <w:bCs/>
      <w:color w:val="000000"/>
      <w:szCs w:val="20"/>
      <w:lang w:eastAsia="en-US" w:bidi="ar-SA"/>
    </w:rPr>
  </w:style>
  <w:style w:type="character" w:styleId="afb">
    <w:name w:val="Unresolved Mention"/>
    <w:basedOn w:val="a0"/>
    <w:uiPriority w:val="99"/>
    <w:semiHidden/>
    <w:unhideWhenUsed/>
    <w:rsid w:val="005C6F9E"/>
    <w:rPr>
      <w:color w:val="605E5C"/>
      <w:shd w:val="clear" w:color="auto" w:fill="E1DFDD"/>
    </w:rPr>
  </w:style>
  <w:style w:type="table" w:styleId="afc">
    <w:name w:val="Table Grid"/>
    <w:basedOn w:val="a1"/>
    <w:uiPriority w:val="59"/>
    <w:rsid w:val="00486F21"/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B1262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 w:bidi="ar-SA"/>
    </w:rPr>
  </w:style>
  <w:style w:type="paragraph" w:customStyle="1" w:styleId="s28">
    <w:name w:val="s28"/>
    <w:basedOn w:val="a"/>
    <w:rsid w:val="00F5180A"/>
    <w:pPr>
      <w:suppressAutoHyphens w:val="0"/>
      <w:spacing w:before="100" w:beforeAutospacing="1" w:after="100" w:afterAutospacing="1"/>
    </w:pPr>
    <w:rPr>
      <w:rFonts w:eastAsia="Times New Roman"/>
      <w:color w:val="auto"/>
      <w:lang w:eastAsia="ru-RU"/>
    </w:rPr>
  </w:style>
  <w:style w:type="character" w:customStyle="1" w:styleId="s22">
    <w:name w:val="s22"/>
    <w:basedOn w:val="a0"/>
    <w:rsid w:val="00F5180A"/>
  </w:style>
  <w:style w:type="paragraph" w:customStyle="1" w:styleId="s37">
    <w:name w:val="s37"/>
    <w:basedOn w:val="a"/>
    <w:rsid w:val="00F5180A"/>
    <w:pPr>
      <w:suppressAutoHyphens w:val="0"/>
      <w:spacing w:before="100" w:beforeAutospacing="1" w:after="100" w:afterAutospacing="1"/>
    </w:pPr>
    <w:rPr>
      <w:rFonts w:eastAsia="Times New Roman"/>
      <w:color w:val="auto"/>
      <w:lang w:eastAsia="ru-RU"/>
    </w:rPr>
  </w:style>
  <w:style w:type="paragraph" w:customStyle="1" w:styleId="s27">
    <w:name w:val="s27"/>
    <w:basedOn w:val="a"/>
    <w:rsid w:val="00F5180A"/>
    <w:pPr>
      <w:suppressAutoHyphens w:val="0"/>
      <w:spacing w:before="100" w:beforeAutospacing="1" w:after="100" w:afterAutospacing="1"/>
    </w:pPr>
    <w:rPr>
      <w:rFonts w:eastAsia="Times New Roman"/>
      <w:color w:val="auto"/>
      <w:lang w:eastAsia="ru-RU"/>
    </w:rPr>
  </w:style>
  <w:style w:type="character" w:customStyle="1" w:styleId="s8">
    <w:name w:val="s8"/>
    <w:basedOn w:val="a0"/>
    <w:rsid w:val="00F5180A"/>
  </w:style>
  <w:style w:type="character" w:customStyle="1" w:styleId="apple-converted-space">
    <w:name w:val="apple-converted-space"/>
    <w:basedOn w:val="a0"/>
    <w:rsid w:val="00F5180A"/>
  </w:style>
  <w:style w:type="paragraph" w:customStyle="1" w:styleId="s38">
    <w:name w:val="s38"/>
    <w:basedOn w:val="a"/>
    <w:rsid w:val="00F5180A"/>
    <w:pPr>
      <w:suppressAutoHyphens w:val="0"/>
      <w:spacing w:before="100" w:beforeAutospacing="1" w:after="100" w:afterAutospacing="1"/>
    </w:pPr>
    <w:rPr>
      <w:rFonts w:eastAsia="Times New Roman"/>
      <w:color w:val="auto"/>
      <w:lang w:eastAsia="ru-RU"/>
    </w:rPr>
  </w:style>
  <w:style w:type="paragraph" w:customStyle="1" w:styleId="s40">
    <w:name w:val="s40"/>
    <w:basedOn w:val="a"/>
    <w:rsid w:val="00F5180A"/>
    <w:pPr>
      <w:suppressAutoHyphens w:val="0"/>
      <w:spacing w:before="100" w:beforeAutospacing="1" w:after="100" w:afterAutospacing="1"/>
    </w:pPr>
    <w:rPr>
      <w:rFonts w:eastAsia="Times New Roman"/>
      <w:color w:val="auto"/>
      <w:lang w:eastAsia="ru-RU"/>
    </w:rPr>
  </w:style>
  <w:style w:type="character" w:customStyle="1" w:styleId="s12">
    <w:name w:val="s12"/>
    <w:basedOn w:val="a0"/>
    <w:rsid w:val="00F5180A"/>
  </w:style>
  <w:style w:type="paragraph" w:customStyle="1" w:styleId="s41">
    <w:name w:val="s41"/>
    <w:basedOn w:val="a"/>
    <w:rsid w:val="00F5180A"/>
    <w:pPr>
      <w:suppressAutoHyphens w:val="0"/>
      <w:spacing w:before="100" w:beforeAutospacing="1" w:after="100" w:afterAutospacing="1"/>
    </w:pPr>
    <w:rPr>
      <w:rFonts w:eastAsia="Times New Roman"/>
      <w:color w:val="auto"/>
      <w:lang w:eastAsia="ru-RU"/>
    </w:rPr>
  </w:style>
  <w:style w:type="paragraph" w:styleId="afd">
    <w:name w:val="Normal (Web)"/>
    <w:basedOn w:val="a"/>
    <w:uiPriority w:val="99"/>
    <w:unhideWhenUsed/>
    <w:rsid w:val="008224E4"/>
    <w:pPr>
      <w:suppressAutoHyphens w:val="0"/>
      <w:spacing w:before="100" w:beforeAutospacing="1" w:after="100" w:afterAutospacing="1"/>
    </w:pPr>
    <w:rPr>
      <w:rFonts w:eastAsia="Times New Roman"/>
      <w:color w:val="auto"/>
      <w:lang w:eastAsia="ru-RU"/>
    </w:rPr>
  </w:style>
  <w:style w:type="character" w:styleId="afe">
    <w:name w:val="Strong"/>
    <w:uiPriority w:val="22"/>
    <w:qFormat/>
    <w:rsid w:val="00906953"/>
    <w:rPr>
      <w:b/>
      <w:bCs/>
    </w:rPr>
  </w:style>
  <w:style w:type="character" w:styleId="aff">
    <w:name w:val="Emphasis"/>
    <w:uiPriority w:val="20"/>
    <w:qFormat/>
    <w:rsid w:val="00906953"/>
    <w:rPr>
      <w:i/>
      <w:iCs/>
    </w:rPr>
  </w:style>
  <w:style w:type="character" w:styleId="aff0">
    <w:name w:val="FollowedHyperlink"/>
    <w:basedOn w:val="a0"/>
    <w:uiPriority w:val="99"/>
    <w:semiHidden/>
    <w:unhideWhenUsed/>
    <w:rsid w:val="00D63129"/>
    <w:rPr>
      <w:color w:val="800080" w:themeColor="followed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884D07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954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0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88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22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84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06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615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774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63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31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8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1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7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lowener.se/e/pdf_files/Training%20helium%20leak%20testing%20and%20vacuum%20technology.pdf?utm_source=chatgpt.com" TargetMode="External"/><Relationship Id="rId18" Type="http://schemas.openxmlformats.org/officeDocument/2006/relationships/hyperlink" Target="https://www.pfeiffer-vacuum.com/media/documents/leak-detection-know-how/leak-detection-compendium-pfeiffer-vacuum.pdf?utm_source=chatgpt.com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vacuum.org.ru/download/proceedings/vactmt-2022_fulltext.pdf?utm_source=chatgpt.com" TargetMode="External"/><Relationship Id="rId17" Type="http://schemas.openxmlformats.org/officeDocument/2006/relationships/hyperlink" Target="https://elib.spbstu.ru/dl/2/i19-225.pdf?utm_source=chatgpt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ooks.ifmo.ru/file/pdf/1952.pdf?utm_source=chatgpt.com" TargetMode="External"/><Relationship Id="rId20" Type="http://schemas.openxmlformats.org/officeDocument/2006/relationships/hyperlink" Target="https://vacuum.org.ru/download/proceedings/vactmt-2022_fulltext.pdf?utm_source=chatgpt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feiffer-vacuum.com/media/documents/leak-detection-know-how/leak-detection-compendium-pfeiffer-vacuum.pdf?utm_source=chatgpt.com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vtt.vacuum.ru/file/misc/vacuum_technique.pdf?utm_source=chatgpt.com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masontechnology.ie/wp-content/uploads/2021/10/Edwards-Vacuum-Guide-Understanding-the-basics-Mason-Technology.pdf?utm_source=chatgpt.com" TargetMode="External"/><Relationship Id="rId19" Type="http://schemas.openxmlformats.org/officeDocument/2006/relationships/hyperlink" Target="https://www.lowener.se/e/pdf_files/Training%20helium%20leak%20testing%20and%20vacuum%20technology.pdf?utm_source=chatgpt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ooks.ifmo.ru/file/pdf/1952.pdf?utm_source=chatgpt.com" TargetMode="External"/><Relationship Id="rId14" Type="http://schemas.openxmlformats.org/officeDocument/2006/relationships/hyperlink" Target="https://www.masontechnology.ie/wp-content/uploads/2021/10/Edwards-Vacuum-Guide-Understanding-the-basics-Mason-Technology.pdf?utm_source=chatgpt.com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E8A0F4-EF04-4576-93C8-539AA3FC1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44</Pages>
  <Words>11713</Words>
  <Characters>66767</Characters>
  <Application>Microsoft Office Word</Application>
  <DocSecurity>0</DocSecurity>
  <Lines>556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78324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Andrew Fefilov</dc:creator>
  <cp:lastModifiedBy>marina</cp:lastModifiedBy>
  <cp:revision>2</cp:revision>
  <cp:lastPrinted>2023-04-21T10:12:00Z</cp:lastPrinted>
  <dcterms:created xsi:type="dcterms:W3CDTF">2026-07-21T14:22:00Z</dcterms:created>
  <dcterms:modified xsi:type="dcterms:W3CDTF">2026-07-21T14:22:00Z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